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C658B" w:rsidRDefault="00AC658B" w:rsidP="00AC658B">
      <w:pPr>
        <w:jc w:val="center"/>
        <w:rPr>
          <w:sz w:val="56"/>
          <w:szCs w:val="56"/>
        </w:rPr>
      </w:pPr>
    </w:p>
    <w:p w:rsidR="00AC658B" w:rsidRDefault="00AC658B" w:rsidP="00AC658B">
      <w:pPr>
        <w:jc w:val="center"/>
        <w:rPr>
          <w:sz w:val="56"/>
          <w:szCs w:val="56"/>
        </w:rPr>
      </w:pPr>
    </w:p>
    <w:p w:rsidR="00AC658B" w:rsidRPr="00AC658B" w:rsidRDefault="00AC658B" w:rsidP="00AC658B">
      <w:pPr>
        <w:jc w:val="center"/>
        <w:rPr>
          <w:sz w:val="72"/>
          <w:szCs w:val="72"/>
        </w:rPr>
      </w:pPr>
      <w:r w:rsidRPr="00AC658B">
        <w:rPr>
          <w:sz w:val="72"/>
          <w:szCs w:val="72"/>
        </w:rPr>
        <w:t>Пояснительная записка</w:t>
      </w:r>
    </w:p>
    <w:p w:rsidR="00AC658B" w:rsidRDefault="00AC658B" w:rsidP="00AC658B">
      <w:pPr>
        <w:jc w:val="center"/>
        <w:rPr>
          <w:sz w:val="56"/>
          <w:szCs w:val="56"/>
        </w:rPr>
      </w:pPr>
    </w:p>
    <w:p w:rsidR="00AC658B" w:rsidRDefault="00AC658B" w:rsidP="00AC658B">
      <w:pPr>
        <w:jc w:val="center"/>
        <w:rPr>
          <w:sz w:val="56"/>
          <w:szCs w:val="56"/>
        </w:rPr>
      </w:pPr>
      <w:r w:rsidRPr="00AC658B">
        <w:rPr>
          <w:sz w:val="56"/>
          <w:szCs w:val="56"/>
        </w:rPr>
        <w:t xml:space="preserve">к </w:t>
      </w:r>
      <w:proofErr w:type="gramStart"/>
      <w:r w:rsidRPr="00AC658B">
        <w:rPr>
          <w:sz w:val="56"/>
          <w:szCs w:val="56"/>
        </w:rPr>
        <w:t>диза</w:t>
      </w:r>
      <w:r>
        <w:rPr>
          <w:sz w:val="56"/>
          <w:szCs w:val="56"/>
        </w:rPr>
        <w:t>й</w:t>
      </w:r>
      <w:r w:rsidRPr="00AC658B">
        <w:rPr>
          <w:sz w:val="56"/>
          <w:szCs w:val="56"/>
        </w:rPr>
        <w:t>н-проекту</w:t>
      </w:r>
      <w:proofErr w:type="gramEnd"/>
      <w:r w:rsidRPr="00AC658B">
        <w:rPr>
          <w:sz w:val="56"/>
          <w:szCs w:val="56"/>
        </w:rPr>
        <w:t xml:space="preserve"> п</w:t>
      </w:r>
      <w:r>
        <w:rPr>
          <w:sz w:val="56"/>
          <w:szCs w:val="56"/>
        </w:rPr>
        <w:t xml:space="preserve">о </w:t>
      </w:r>
      <w:r w:rsidRPr="00AC658B">
        <w:rPr>
          <w:sz w:val="56"/>
          <w:szCs w:val="56"/>
        </w:rPr>
        <w:t xml:space="preserve">благоустройству дворовой территории многоквартирного дома </w:t>
      </w:r>
      <w:r>
        <w:rPr>
          <w:sz w:val="56"/>
          <w:szCs w:val="56"/>
        </w:rPr>
        <w:t>по адресу:</w:t>
      </w:r>
    </w:p>
    <w:p w:rsidR="00B03FD0" w:rsidRDefault="00AC658B" w:rsidP="00AC658B">
      <w:pPr>
        <w:jc w:val="center"/>
        <w:rPr>
          <w:sz w:val="56"/>
          <w:szCs w:val="56"/>
        </w:rPr>
      </w:pPr>
      <w:r w:rsidRPr="00AC658B">
        <w:rPr>
          <w:sz w:val="56"/>
          <w:szCs w:val="56"/>
        </w:rPr>
        <w:t xml:space="preserve"> </w:t>
      </w:r>
      <w:r>
        <w:rPr>
          <w:sz w:val="56"/>
          <w:szCs w:val="56"/>
        </w:rPr>
        <w:t xml:space="preserve">п. Подтесово </w:t>
      </w:r>
      <w:r w:rsidR="009113C7">
        <w:rPr>
          <w:sz w:val="56"/>
          <w:szCs w:val="56"/>
        </w:rPr>
        <w:t>ул. Пушкина дом № 87</w:t>
      </w:r>
    </w:p>
    <w:p w:rsidR="004B2D53" w:rsidRDefault="006848A8" w:rsidP="00AC658B">
      <w:pPr>
        <w:jc w:val="center"/>
        <w:rPr>
          <w:rFonts w:ascii="Times New Roman" w:hAnsi="Times New Roman" w:cs="Times New Roman"/>
        </w:rPr>
      </w:pPr>
      <w:r>
        <w:rPr>
          <w:sz w:val="28"/>
          <w:szCs w:val="28"/>
        </w:rPr>
        <w:t xml:space="preserve">                                     </w:t>
      </w:r>
      <w:r w:rsidRPr="004B2D53">
        <w:rPr>
          <w:rFonts w:ascii="Times New Roman" w:hAnsi="Times New Roman" w:cs="Times New Roman"/>
        </w:rPr>
        <w:t xml:space="preserve">                </w:t>
      </w:r>
      <w:r w:rsidR="005324A2" w:rsidRPr="004B2D53">
        <w:rPr>
          <w:rFonts w:ascii="Times New Roman" w:hAnsi="Times New Roman" w:cs="Times New Roman"/>
        </w:rPr>
        <w:t xml:space="preserve">             </w:t>
      </w:r>
    </w:p>
    <w:p w:rsidR="00AC658B" w:rsidRPr="004B2D53" w:rsidRDefault="005324A2" w:rsidP="00AC658B">
      <w:pPr>
        <w:jc w:val="center"/>
        <w:rPr>
          <w:rFonts w:ascii="Times New Roman" w:hAnsi="Times New Roman" w:cs="Times New Roman"/>
          <w:sz w:val="28"/>
          <w:szCs w:val="28"/>
        </w:rPr>
      </w:pPr>
      <w:r w:rsidRPr="004B2D53">
        <w:rPr>
          <w:rFonts w:ascii="Times New Roman" w:hAnsi="Times New Roman" w:cs="Times New Roman"/>
        </w:rPr>
        <w:t xml:space="preserve">          </w:t>
      </w:r>
      <w:r w:rsidR="006848A8" w:rsidRPr="004B2D53">
        <w:rPr>
          <w:rFonts w:ascii="Times New Roman" w:hAnsi="Times New Roman" w:cs="Times New Roman"/>
        </w:rPr>
        <w:t xml:space="preserve"> </w:t>
      </w:r>
      <w:r w:rsidR="00226B1E">
        <w:rPr>
          <w:rFonts w:ascii="Times New Roman" w:hAnsi="Times New Roman" w:cs="Times New Roman"/>
          <w:sz w:val="28"/>
          <w:szCs w:val="28"/>
        </w:rPr>
        <w:t>Согласован</w:t>
      </w:r>
      <w:bookmarkStart w:id="0" w:name="_GoBack"/>
      <w:bookmarkEnd w:id="0"/>
      <w:r w:rsidR="00874775" w:rsidRPr="004B2D53">
        <w:rPr>
          <w:rFonts w:ascii="Times New Roman" w:hAnsi="Times New Roman" w:cs="Times New Roman"/>
          <w:sz w:val="28"/>
          <w:szCs w:val="28"/>
        </w:rPr>
        <w:t>о:</w:t>
      </w:r>
    </w:p>
    <w:tbl>
      <w:tblPr>
        <w:tblpPr w:leftFromText="180" w:rightFromText="180" w:vertAnchor="text" w:horzAnchor="margin" w:tblpXSpec="right" w:tblpY="97"/>
        <w:tblW w:w="6215" w:type="dxa"/>
        <w:tblLook w:val="04A0" w:firstRow="1" w:lastRow="0" w:firstColumn="1" w:lastColumn="0" w:noHBand="0" w:noVBand="1"/>
      </w:tblPr>
      <w:tblGrid>
        <w:gridCol w:w="1111"/>
        <w:gridCol w:w="1110"/>
        <w:gridCol w:w="1044"/>
        <w:gridCol w:w="66"/>
        <w:gridCol w:w="1110"/>
        <w:gridCol w:w="1774"/>
      </w:tblGrid>
      <w:tr w:rsidR="004B2D53" w:rsidRPr="004B2D53" w:rsidTr="004B2D53">
        <w:trPr>
          <w:trHeight w:val="375"/>
        </w:trPr>
        <w:tc>
          <w:tcPr>
            <w:tcW w:w="6215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B2D53" w:rsidRDefault="004B2D53" w:rsidP="004B2D5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B2D5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Уполномоченное лицо из числа собственников помещений многоквартирного дома в соответствии с решением общего собрания собственников (протокол №_____ </w:t>
            </w:r>
            <w:proofErr w:type="gramStart"/>
            <w:r w:rsidRPr="004B2D5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от</w:t>
            </w:r>
            <w:proofErr w:type="gramEnd"/>
            <w:r w:rsidRPr="004B2D5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__________)</w:t>
            </w:r>
          </w:p>
          <w:p w:rsidR="00BE1CA3" w:rsidRDefault="00BE1CA3" w:rsidP="004B2D5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  <w:p w:rsidR="00BE1CA3" w:rsidRPr="004B2D53" w:rsidRDefault="00BE1CA3" w:rsidP="004B2D5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________________________________________</w:t>
            </w:r>
          </w:p>
        </w:tc>
      </w:tr>
      <w:tr w:rsidR="00BE1CA3" w:rsidRPr="004B2D53" w:rsidTr="004B2D53">
        <w:trPr>
          <w:gridAfter w:val="1"/>
          <w:wAfter w:w="1774" w:type="dxa"/>
          <w:trHeight w:val="375"/>
        </w:trPr>
        <w:tc>
          <w:tcPr>
            <w:tcW w:w="111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E1CA3" w:rsidRPr="004B2D53" w:rsidRDefault="00BE1CA3" w:rsidP="004B2D5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u w:val="single"/>
                <w:lang w:eastAsia="ru-RU"/>
              </w:rPr>
            </w:pP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E1CA3" w:rsidRPr="004B2D53" w:rsidRDefault="00BE1CA3" w:rsidP="004B2D5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B2D5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1110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E1CA3" w:rsidRPr="004B2D53" w:rsidRDefault="00BE1CA3" w:rsidP="004B2D5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B2D5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E1CA3" w:rsidRPr="004B2D53" w:rsidRDefault="00BE1CA3" w:rsidP="004B2D5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B2D5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4B2D53" w:rsidRPr="004B2D53" w:rsidTr="007A4277">
        <w:trPr>
          <w:gridAfter w:val="3"/>
          <w:wAfter w:w="2950" w:type="dxa"/>
          <w:trHeight w:val="375"/>
        </w:trPr>
        <w:tc>
          <w:tcPr>
            <w:tcW w:w="3265" w:type="dxa"/>
            <w:gridSpan w:val="3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bottom"/>
          </w:tcPr>
          <w:p w:rsidR="004B2D53" w:rsidRPr="004B2D53" w:rsidRDefault="004B2D53" w:rsidP="004B2D5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B2D5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(подпись /  расшифровка)</w:t>
            </w:r>
          </w:p>
        </w:tc>
      </w:tr>
    </w:tbl>
    <w:p w:rsidR="004B2D53" w:rsidRPr="004B2D53" w:rsidRDefault="004B2D53" w:rsidP="004B2D53">
      <w:pPr>
        <w:jc w:val="center"/>
        <w:rPr>
          <w:rFonts w:ascii="Times New Roman" w:hAnsi="Times New Roman" w:cs="Times New Roman"/>
        </w:rPr>
      </w:pPr>
      <w:r w:rsidRPr="004B2D53">
        <w:rPr>
          <w:rFonts w:ascii="Times New Roman" w:hAnsi="Times New Roman" w:cs="Times New Roman"/>
        </w:rPr>
        <w:t xml:space="preserve"> </w:t>
      </w:r>
      <w:r w:rsidR="005324A2" w:rsidRPr="004B2D53">
        <w:rPr>
          <w:rFonts w:ascii="Times New Roman" w:hAnsi="Times New Roman" w:cs="Times New Roman"/>
        </w:rPr>
        <w:t xml:space="preserve">                       </w:t>
      </w:r>
      <w:r w:rsidRPr="004B2D53">
        <w:rPr>
          <w:rFonts w:ascii="Times New Roman" w:hAnsi="Times New Roman" w:cs="Times New Roman"/>
        </w:rPr>
        <w:t xml:space="preserve">                              </w:t>
      </w:r>
    </w:p>
    <w:p w:rsidR="005324A2" w:rsidRPr="004B2D53" w:rsidRDefault="005324A2" w:rsidP="005324A2">
      <w:pPr>
        <w:jc w:val="right"/>
        <w:rPr>
          <w:rFonts w:ascii="Times New Roman" w:hAnsi="Times New Roman" w:cs="Times New Roman"/>
          <w:b/>
        </w:rPr>
      </w:pPr>
    </w:p>
    <w:p w:rsidR="004B2D53" w:rsidRPr="004B2D53" w:rsidRDefault="004B2D53" w:rsidP="00A10E5B">
      <w:pPr>
        <w:jc w:val="center"/>
        <w:rPr>
          <w:rFonts w:ascii="Times New Roman" w:hAnsi="Times New Roman" w:cs="Times New Roman"/>
          <w:b/>
        </w:rPr>
      </w:pPr>
    </w:p>
    <w:p w:rsidR="004B2D53" w:rsidRDefault="004B2D53" w:rsidP="00A10E5B">
      <w:pPr>
        <w:jc w:val="center"/>
        <w:rPr>
          <w:rFonts w:ascii="Times New Roman" w:hAnsi="Times New Roman" w:cs="Times New Roman"/>
        </w:rPr>
      </w:pPr>
    </w:p>
    <w:p w:rsidR="00BE1CA3" w:rsidRDefault="004B2D53" w:rsidP="004B2D53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</w:t>
      </w:r>
      <w:r w:rsidR="00BE1CA3">
        <w:rPr>
          <w:rFonts w:ascii="Times New Roman" w:hAnsi="Times New Roman" w:cs="Times New Roman"/>
        </w:rPr>
        <w:t xml:space="preserve">                                   </w:t>
      </w:r>
      <w:r>
        <w:rPr>
          <w:rFonts w:ascii="Times New Roman" w:hAnsi="Times New Roman" w:cs="Times New Roman"/>
        </w:rPr>
        <w:t xml:space="preserve"> </w:t>
      </w:r>
      <w:r w:rsidR="00BE1CA3">
        <w:rPr>
          <w:rFonts w:ascii="Times New Roman" w:hAnsi="Times New Roman" w:cs="Times New Roman"/>
        </w:rPr>
        <w:t xml:space="preserve">     </w:t>
      </w:r>
    </w:p>
    <w:p w:rsidR="004B2D53" w:rsidRDefault="00BE1CA3" w:rsidP="004B2D53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</w:t>
      </w:r>
      <w:r w:rsidR="004B2D53" w:rsidRPr="004B2D53">
        <w:rPr>
          <w:rFonts w:ascii="Times New Roman" w:hAnsi="Times New Roman" w:cs="Times New Roman"/>
        </w:rPr>
        <w:t>Директор ООО УК «</w:t>
      </w:r>
      <w:proofErr w:type="spellStart"/>
      <w:r w:rsidR="004B2D53" w:rsidRPr="004B2D53">
        <w:rPr>
          <w:rFonts w:ascii="Times New Roman" w:hAnsi="Times New Roman" w:cs="Times New Roman"/>
        </w:rPr>
        <w:t>Нордвик</w:t>
      </w:r>
      <w:proofErr w:type="spellEnd"/>
      <w:r w:rsidR="004B2D53" w:rsidRPr="004B2D53">
        <w:rPr>
          <w:rFonts w:ascii="Times New Roman" w:hAnsi="Times New Roman" w:cs="Times New Roman"/>
        </w:rPr>
        <w:t>»</w:t>
      </w:r>
      <w:proofErr w:type="gramStart"/>
      <w:r w:rsidR="004B2D53" w:rsidRPr="004B2D53">
        <w:rPr>
          <w:rFonts w:ascii="Times New Roman" w:hAnsi="Times New Roman" w:cs="Times New Roman"/>
        </w:rPr>
        <w:t xml:space="preserve"> </w:t>
      </w:r>
      <w:r w:rsidR="004B2D53">
        <w:rPr>
          <w:rFonts w:ascii="Times New Roman" w:hAnsi="Times New Roman" w:cs="Times New Roman"/>
        </w:rPr>
        <w:t>:</w:t>
      </w:r>
      <w:proofErr w:type="gramEnd"/>
    </w:p>
    <w:p w:rsidR="004B2D53" w:rsidRDefault="004B2D53" w:rsidP="004B2D53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_________________ Старостенко В.В.</w:t>
      </w:r>
    </w:p>
    <w:p w:rsidR="004B2D53" w:rsidRDefault="004B2D53" w:rsidP="004B2D53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_____________________________</w:t>
      </w:r>
    </w:p>
    <w:p w:rsidR="004B2D53" w:rsidRDefault="004B2D53" w:rsidP="004B2D53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_____________________________</w:t>
      </w:r>
    </w:p>
    <w:p w:rsidR="004B2D53" w:rsidRDefault="004B2D53" w:rsidP="004B2D53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_____________________________</w:t>
      </w:r>
    </w:p>
    <w:p w:rsidR="004B2D53" w:rsidRPr="00BE1CA3" w:rsidRDefault="004B2D53" w:rsidP="00BE1CA3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_____________________________</w:t>
      </w:r>
    </w:p>
    <w:p w:rsidR="00874775" w:rsidRDefault="00874775" w:rsidP="00A10E5B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Подтесово 2018 год.</w:t>
      </w:r>
    </w:p>
    <w:p w:rsidR="00874775" w:rsidRDefault="00874775" w:rsidP="00A10E5B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C658B" w:rsidRPr="00A10E5B" w:rsidRDefault="00AC658B" w:rsidP="00A10E5B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10E5B">
        <w:rPr>
          <w:rFonts w:ascii="Times New Roman" w:hAnsi="Times New Roman" w:cs="Times New Roman"/>
          <w:b/>
          <w:sz w:val="28"/>
          <w:szCs w:val="28"/>
        </w:rPr>
        <w:lastRenderedPageBreak/>
        <w:t>1. Введение</w:t>
      </w:r>
    </w:p>
    <w:p w:rsidR="00AC658B" w:rsidRPr="00A10E5B" w:rsidRDefault="00715BE1" w:rsidP="00715BE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 xml:space="preserve">     </w:t>
      </w:r>
      <w:r w:rsidR="00AC658B" w:rsidRPr="00A10E5B">
        <w:rPr>
          <w:rFonts w:ascii="Times New Roman" w:hAnsi="Times New Roman" w:cs="Times New Roman"/>
          <w:sz w:val="28"/>
          <w:szCs w:val="28"/>
        </w:rPr>
        <w:t xml:space="preserve">Настоящий проект, включает в себя благоустройство территории многоквартирного дома № </w:t>
      </w:r>
      <w:r w:rsidR="009113C7">
        <w:rPr>
          <w:rFonts w:ascii="Times New Roman" w:hAnsi="Times New Roman" w:cs="Times New Roman"/>
          <w:sz w:val="28"/>
          <w:szCs w:val="28"/>
        </w:rPr>
        <w:t>87</w:t>
      </w:r>
      <w:r w:rsidR="00AC658B" w:rsidRPr="00A10E5B">
        <w:rPr>
          <w:rFonts w:ascii="Times New Roman" w:hAnsi="Times New Roman" w:cs="Times New Roman"/>
          <w:sz w:val="28"/>
          <w:szCs w:val="28"/>
        </w:rPr>
        <w:t xml:space="preserve"> по </w:t>
      </w:r>
      <w:r w:rsidR="009113C7">
        <w:rPr>
          <w:rFonts w:ascii="Times New Roman" w:hAnsi="Times New Roman" w:cs="Times New Roman"/>
          <w:sz w:val="28"/>
          <w:szCs w:val="28"/>
        </w:rPr>
        <w:t>ул. Пушкина</w:t>
      </w:r>
      <w:r w:rsidR="00AC658B" w:rsidRPr="00A10E5B">
        <w:rPr>
          <w:rFonts w:ascii="Times New Roman" w:hAnsi="Times New Roman" w:cs="Times New Roman"/>
          <w:sz w:val="28"/>
          <w:szCs w:val="28"/>
        </w:rPr>
        <w:t xml:space="preserve"> в рамках </w:t>
      </w:r>
      <w:r w:rsidR="00AC658B" w:rsidRPr="00A10E5B">
        <w:rPr>
          <w:rFonts w:ascii="Times New Roman" w:hAnsi="Times New Roman" w:cs="Times New Roman"/>
          <w:sz w:val="28"/>
          <w:szCs w:val="28"/>
          <w:lang w:eastAsia="ru-RU"/>
        </w:rPr>
        <w:t>муниципальной программы «Формирование современной городской среды в муниципальном образовании п. Подтесово на 2018-2022 годы» на 2019 год.</w:t>
      </w:r>
    </w:p>
    <w:p w:rsidR="00AC658B" w:rsidRPr="00A10E5B" w:rsidRDefault="00281FF0" w:rsidP="00715BE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A10E5B">
        <w:rPr>
          <w:rFonts w:ascii="Times New Roman" w:hAnsi="Times New Roman" w:cs="Times New Roman"/>
          <w:b/>
          <w:sz w:val="28"/>
          <w:szCs w:val="28"/>
          <w:lang w:eastAsia="ru-RU"/>
        </w:rPr>
        <w:t>2. О</w:t>
      </w:r>
      <w:r w:rsidR="00AC658B" w:rsidRPr="00A10E5B">
        <w:rPr>
          <w:rFonts w:ascii="Times New Roman" w:hAnsi="Times New Roman" w:cs="Times New Roman"/>
          <w:b/>
          <w:sz w:val="28"/>
          <w:szCs w:val="28"/>
          <w:lang w:eastAsia="ru-RU"/>
        </w:rPr>
        <w:t>сновные цели и задачи, решаемые проектом</w:t>
      </w:r>
      <w:r w:rsidR="00556C93" w:rsidRPr="00A10E5B">
        <w:rPr>
          <w:rFonts w:ascii="Times New Roman" w:hAnsi="Times New Roman" w:cs="Times New Roman"/>
          <w:b/>
          <w:sz w:val="28"/>
          <w:szCs w:val="28"/>
          <w:lang w:eastAsia="ru-RU"/>
        </w:rPr>
        <w:t>.</w:t>
      </w:r>
    </w:p>
    <w:p w:rsidR="009113C7" w:rsidRDefault="00715BE1" w:rsidP="00715BE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   </w:t>
      </w:r>
      <w:r w:rsidR="00556C93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Расположенный </w:t>
      </w:r>
      <w:r w:rsidR="00BE606F" w:rsidRPr="00A10E5B">
        <w:rPr>
          <w:rFonts w:ascii="Times New Roman" w:hAnsi="Times New Roman" w:cs="Times New Roman"/>
          <w:sz w:val="28"/>
          <w:szCs w:val="28"/>
          <w:lang w:eastAsia="ru-RU"/>
        </w:rPr>
        <w:t>двор</w:t>
      </w:r>
      <w:r w:rsidR="00556C93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 находится в </w:t>
      </w:r>
      <w:r w:rsidR="009113C7">
        <w:rPr>
          <w:rFonts w:ascii="Times New Roman" w:hAnsi="Times New Roman" w:cs="Times New Roman"/>
          <w:sz w:val="28"/>
          <w:szCs w:val="28"/>
          <w:lang w:eastAsia="ru-RU"/>
        </w:rPr>
        <w:t>центре</w:t>
      </w:r>
      <w:r w:rsidR="00556C93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 поселка. </w:t>
      </w:r>
      <w:r w:rsidR="009810C3" w:rsidRPr="00A10E5B">
        <w:rPr>
          <w:rFonts w:ascii="Times New Roman" w:hAnsi="Times New Roman" w:cs="Times New Roman"/>
          <w:sz w:val="28"/>
          <w:szCs w:val="28"/>
          <w:lang w:eastAsia="ru-RU"/>
        </w:rPr>
        <w:t>Этот район состоит из двухэтажных многоквартирных домо</w:t>
      </w:r>
      <w:r w:rsidR="009113C7">
        <w:rPr>
          <w:rFonts w:ascii="Times New Roman" w:hAnsi="Times New Roman" w:cs="Times New Roman"/>
          <w:sz w:val="28"/>
          <w:szCs w:val="28"/>
          <w:lang w:eastAsia="ru-RU"/>
        </w:rPr>
        <w:t>в.</w:t>
      </w:r>
      <w:r w:rsidR="009810C3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243000" w:rsidRPr="00A10E5B">
        <w:rPr>
          <w:rFonts w:ascii="Times New Roman" w:hAnsi="Times New Roman" w:cs="Times New Roman"/>
          <w:sz w:val="28"/>
          <w:szCs w:val="28"/>
          <w:lang w:eastAsia="ru-RU"/>
        </w:rPr>
        <w:t>В шаговой доступности находится, детски</w:t>
      </w:r>
      <w:r w:rsidR="009113C7">
        <w:rPr>
          <w:rFonts w:ascii="Times New Roman" w:hAnsi="Times New Roman" w:cs="Times New Roman"/>
          <w:sz w:val="28"/>
          <w:szCs w:val="28"/>
          <w:lang w:eastAsia="ru-RU"/>
        </w:rPr>
        <w:t>е</w:t>
      </w:r>
      <w:r w:rsidR="00243000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 сад</w:t>
      </w:r>
      <w:r w:rsidR="009113C7">
        <w:rPr>
          <w:rFonts w:ascii="Times New Roman" w:hAnsi="Times New Roman" w:cs="Times New Roman"/>
          <w:sz w:val="28"/>
          <w:szCs w:val="28"/>
          <w:lang w:eastAsia="ru-RU"/>
        </w:rPr>
        <w:t>ы</w:t>
      </w:r>
      <w:r w:rsidR="00243000" w:rsidRPr="00A10E5B">
        <w:rPr>
          <w:rFonts w:ascii="Times New Roman" w:hAnsi="Times New Roman" w:cs="Times New Roman"/>
          <w:sz w:val="28"/>
          <w:szCs w:val="28"/>
          <w:lang w:eastAsia="ru-RU"/>
        </w:rPr>
        <w:t>,</w:t>
      </w:r>
      <w:r w:rsidR="009113C7">
        <w:rPr>
          <w:rFonts w:ascii="Times New Roman" w:hAnsi="Times New Roman" w:cs="Times New Roman"/>
          <w:sz w:val="28"/>
          <w:szCs w:val="28"/>
          <w:lang w:eastAsia="ru-RU"/>
        </w:rPr>
        <w:t xml:space="preserve"> рынок,</w:t>
      </w:r>
      <w:r w:rsidR="00243000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9113C7">
        <w:rPr>
          <w:rFonts w:ascii="Times New Roman" w:hAnsi="Times New Roman" w:cs="Times New Roman"/>
          <w:sz w:val="28"/>
          <w:szCs w:val="28"/>
          <w:lang w:eastAsia="ru-RU"/>
        </w:rPr>
        <w:t xml:space="preserve">более 10 </w:t>
      </w:r>
      <w:r w:rsidR="00243000" w:rsidRPr="00A10E5B">
        <w:rPr>
          <w:rFonts w:ascii="Times New Roman" w:hAnsi="Times New Roman" w:cs="Times New Roman"/>
          <w:sz w:val="28"/>
          <w:szCs w:val="28"/>
          <w:lang w:eastAsia="ru-RU"/>
        </w:rPr>
        <w:t>магазинов</w:t>
      </w:r>
      <w:r w:rsidR="009113C7">
        <w:rPr>
          <w:rFonts w:ascii="Times New Roman" w:hAnsi="Times New Roman" w:cs="Times New Roman"/>
          <w:sz w:val="28"/>
          <w:szCs w:val="28"/>
          <w:lang w:eastAsia="ru-RU"/>
        </w:rPr>
        <w:t>, Дом Культуры, парк «Центральный», школа искусств</w:t>
      </w:r>
      <w:r w:rsidR="00243000" w:rsidRPr="00A10E5B">
        <w:rPr>
          <w:rFonts w:ascii="Times New Roman" w:hAnsi="Times New Roman" w:cs="Times New Roman"/>
          <w:sz w:val="28"/>
          <w:szCs w:val="28"/>
          <w:lang w:eastAsia="ru-RU"/>
        </w:rPr>
        <w:t>.</w:t>
      </w:r>
    </w:p>
    <w:p w:rsidR="00556C93" w:rsidRPr="00A10E5B" w:rsidRDefault="00281FF0" w:rsidP="00715BE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   </w:t>
      </w:r>
      <w:r w:rsidR="00243000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В настоящее время дворовая территория многоквартирного домов имеет неудовлетворительное состояние и нуждается в комплексном благоустройстве, поскольку на указанной территории длительное время не проводились мероприятия по благоустройству дворовой территории, движение пешеходов по двору осуществляется по проезду, </w:t>
      </w:r>
      <w:r w:rsidR="00243000" w:rsidRPr="00A10E5B">
        <w:rPr>
          <w:rFonts w:ascii="Times New Roman" w:hAnsi="Times New Roman" w:cs="Times New Roman"/>
          <w:sz w:val="28"/>
          <w:szCs w:val="28"/>
          <w:lang w:eastAsia="ru-RU"/>
        </w:rPr>
        <w:t>весенне-весенний период гр</w:t>
      </w:r>
      <w:r w:rsidR="00D140A5">
        <w:rPr>
          <w:rFonts w:ascii="Times New Roman" w:hAnsi="Times New Roman" w:cs="Times New Roman"/>
          <w:sz w:val="28"/>
          <w:szCs w:val="28"/>
          <w:lang w:eastAsia="ru-RU"/>
        </w:rPr>
        <w:t>я</w:t>
      </w:r>
      <w:r w:rsidR="009113C7">
        <w:rPr>
          <w:rFonts w:ascii="Times New Roman" w:hAnsi="Times New Roman" w:cs="Times New Roman"/>
          <w:sz w:val="28"/>
          <w:szCs w:val="28"/>
          <w:lang w:eastAsia="ru-RU"/>
        </w:rPr>
        <w:t>зь, около подъездов стоят лужи.</w:t>
      </w:r>
    </w:p>
    <w:p w:rsidR="00D947EC" w:rsidRPr="00D947EC" w:rsidRDefault="00BE606F" w:rsidP="00715BE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</w:t>
      </w:r>
      <w:r w:rsidR="00281FF0" w:rsidRPr="00281F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Для решения задач и достижения поставленных целей предлагается</w:t>
      </w:r>
      <w:r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281FF0" w:rsidRPr="00281F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реализовать мероприятия по благоустройству дворовой территорий в</w:t>
      </w:r>
      <w:r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281FF0" w:rsidRPr="00281F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целях формирований современной и комфортной городской</w:t>
      </w:r>
      <w:r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среды по </w:t>
      </w:r>
      <w:r w:rsidR="00281FF0" w:rsidRPr="00281F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</w:t>
      </w:r>
      <w:r w:rsidR="00281FF0" w:rsidRPr="00281F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инимальн</w:t>
      </w:r>
      <w:r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ому перечню </w:t>
      </w:r>
      <w:r w:rsidR="00281FF0" w:rsidRPr="00281F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работ:</w:t>
      </w:r>
      <w:r w:rsidR="00243000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 асфальтирование подъездных путей, предоставление мест для комфортного отдыха населения.</w:t>
      </w:r>
      <w:r w:rsidR="002C169D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D947EC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Что позволит </w:t>
      </w:r>
      <w:r w:rsidR="00D947EC" w:rsidRPr="00D947E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созда</w:t>
      </w:r>
      <w:r w:rsidR="00D947EC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ть</w:t>
      </w:r>
      <w:r w:rsidR="00D947EC" w:rsidRPr="00D947E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визуально привлекательно</w:t>
      </w:r>
      <w:r w:rsidR="00D947EC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</w:t>
      </w:r>
      <w:r w:rsidR="00D947EC" w:rsidRPr="00D947E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  <w:r w:rsidR="002C169D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D947EC" w:rsidRPr="00D947E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комфортно</w:t>
      </w:r>
      <w:r w:rsidR="00D947EC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</w:t>
      </w:r>
      <w:r w:rsidR="00D947EC" w:rsidRPr="00D947E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дворово</w:t>
      </w:r>
      <w:r w:rsidR="00D947EC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</w:t>
      </w:r>
      <w:r w:rsidR="00D947EC" w:rsidRPr="00D947E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пространства для жителей близлежащих домов,</w:t>
      </w:r>
      <w:r w:rsidR="002C169D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D947EC" w:rsidRPr="00D947E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отвечающих современным представлениям о привлекательной городской среде.</w:t>
      </w:r>
    </w:p>
    <w:p w:rsidR="00BE606F" w:rsidRPr="00A10E5B" w:rsidRDefault="00BE606F" w:rsidP="00715BE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243000" w:rsidRDefault="00243000" w:rsidP="00715BE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A10E5B">
        <w:rPr>
          <w:rFonts w:ascii="Times New Roman" w:hAnsi="Times New Roman" w:cs="Times New Roman"/>
          <w:b/>
          <w:sz w:val="28"/>
          <w:szCs w:val="28"/>
          <w:lang w:eastAsia="ru-RU"/>
        </w:rPr>
        <w:t>3. Общие сведения о дворовой территории.</w:t>
      </w:r>
    </w:p>
    <w:p w:rsidR="008670F8" w:rsidRPr="00A10E5B" w:rsidRDefault="008670F8" w:rsidP="00715BE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121D97" w:rsidRPr="00A10E5B" w:rsidRDefault="00121D97" w:rsidP="00715BE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     </w:t>
      </w:r>
      <w:r w:rsidR="008B6A83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Благоустраиваемая территория находится по адресу: поселок  Подтесово, </w:t>
      </w:r>
      <w:r w:rsidR="009113C7">
        <w:rPr>
          <w:rFonts w:ascii="Times New Roman" w:hAnsi="Times New Roman" w:cs="Times New Roman"/>
          <w:sz w:val="28"/>
          <w:szCs w:val="28"/>
          <w:lang w:eastAsia="ru-RU"/>
        </w:rPr>
        <w:t>ул. Пушкина дом № 87</w:t>
      </w:r>
      <w:r w:rsidR="008B6A83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. Деревянный двух этажный </w:t>
      </w:r>
      <w:r w:rsidR="009113C7">
        <w:rPr>
          <w:rFonts w:ascii="Times New Roman" w:hAnsi="Times New Roman" w:cs="Times New Roman"/>
          <w:sz w:val="28"/>
          <w:szCs w:val="28"/>
          <w:lang w:eastAsia="ru-RU"/>
        </w:rPr>
        <w:t>9</w:t>
      </w:r>
      <w:r w:rsidR="008521CA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 квартирный </w:t>
      </w:r>
      <w:r w:rsidR="008B6A83" w:rsidRPr="00A10E5B">
        <w:rPr>
          <w:rFonts w:ascii="Times New Roman" w:hAnsi="Times New Roman" w:cs="Times New Roman"/>
          <w:sz w:val="28"/>
          <w:szCs w:val="28"/>
          <w:lang w:eastAsia="ru-RU"/>
        </w:rPr>
        <w:t>дом</w:t>
      </w:r>
      <w:r w:rsidR="008521CA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, </w:t>
      </w:r>
      <w:r w:rsidR="009113C7">
        <w:rPr>
          <w:rFonts w:ascii="Times New Roman" w:hAnsi="Times New Roman" w:cs="Times New Roman"/>
          <w:sz w:val="28"/>
          <w:szCs w:val="28"/>
          <w:lang w:eastAsia="ru-RU"/>
        </w:rPr>
        <w:t>одно</w:t>
      </w:r>
      <w:r w:rsidR="008B6A83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8521CA" w:rsidRPr="00A10E5B">
        <w:rPr>
          <w:rFonts w:ascii="Times New Roman" w:hAnsi="Times New Roman" w:cs="Times New Roman"/>
          <w:sz w:val="28"/>
          <w:szCs w:val="28"/>
          <w:lang w:eastAsia="ru-RU"/>
        </w:rPr>
        <w:t>подъездный. В</w:t>
      </w:r>
      <w:r w:rsidR="008B6A83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веден </w:t>
      </w:r>
      <w:r w:rsidR="008521CA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 дом </w:t>
      </w:r>
      <w:r w:rsidR="008B6A83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в </w:t>
      </w:r>
      <w:r w:rsidR="008521CA" w:rsidRPr="00A10E5B">
        <w:rPr>
          <w:rFonts w:ascii="Times New Roman" w:hAnsi="Times New Roman" w:cs="Times New Roman"/>
          <w:sz w:val="28"/>
          <w:szCs w:val="28"/>
          <w:lang w:eastAsia="ru-RU"/>
        </w:rPr>
        <w:t>эксплуатацию в 19</w:t>
      </w:r>
      <w:r w:rsidR="009113C7">
        <w:rPr>
          <w:rFonts w:ascii="Times New Roman" w:hAnsi="Times New Roman" w:cs="Times New Roman"/>
          <w:sz w:val="28"/>
          <w:szCs w:val="28"/>
          <w:lang w:eastAsia="ru-RU"/>
        </w:rPr>
        <w:t>58</w:t>
      </w:r>
      <w:r w:rsidR="008521CA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 году, не является аварийным, не подлежит сносу. Имеет кадастровый </w:t>
      </w:r>
      <w:r w:rsidR="008521CA" w:rsidRPr="005C070B">
        <w:rPr>
          <w:rFonts w:ascii="Times New Roman" w:hAnsi="Times New Roman" w:cs="Times New Roman"/>
          <w:sz w:val="28"/>
          <w:szCs w:val="28"/>
          <w:lang w:eastAsia="ru-RU"/>
        </w:rPr>
        <w:t xml:space="preserve">паспорт </w:t>
      </w:r>
      <w:r w:rsidR="005C070B" w:rsidRPr="005C070B">
        <w:rPr>
          <w:rFonts w:ascii="Times New Roman" w:hAnsi="Times New Roman" w:cs="Times New Roman"/>
          <w:sz w:val="28"/>
          <w:szCs w:val="28"/>
          <w:lang w:eastAsia="ru-RU"/>
        </w:rPr>
        <w:t>№24/</w:t>
      </w:r>
      <w:r w:rsidR="009113C7">
        <w:rPr>
          <w:rFonts w:ascii="Times New Roman" w:hAnsi="Times New Roman" w:cs="Times New Roman"/>
          <w:sz w:val="28"/>
          <w:szCs w:val="28"/>
          <w:lang w:eastAsia="ru-RU"/>
        </w:rPr>
        <w:t>ЗУ</w:t>
      </w:r>
      <w:r w:rsidR="005C070B" w:rsidRPr="005C070B">
        <w:rPr>
          <w:rFonts w:ascii="Times New Roman" w:hAnsi="Times New Roman" w:cs="Times New Roman"/>
          <w:sz w:val="28"/>
          <w:szCs w:val="28"/>
          <w:lang w:eastAsia="ru-RU"/>
        </w:rPr>
        <w:t>-</w:t>
      </w:r>
      <w:r w:rsidR="009113C7">
        <w:rPr>
          <w:rFonts w:ascii="Times New Roman" w:hAnsi="Times New Roman" w:cs="Times New Roman"/>
          <w:sz w:val="28"/>
          <w:szCs w:val="28"/>
          <w:lang w:eastAsia="ru-RU"/>
        </w:rPr>
        <w:t xml:space="preserve">176548 </w:t>
      </w:r>
      <w:r w:rsidR="008521CA" w:rsidRPr="005C070B">
        <w:rPr>
          <w:rFonts w:ascii="Times New Roman" w:hAnsi="Times New Roman" w:cs="Times New Roman"/>
          <w:sz w:val="28"/>
          <w:szCs w:val="28"/>
          <w:lang w:eastAsia="ru-RU"/>
        </w:rPr>
        <w:t xml:space="preserve">от </w:t>
      </w:r>
      <w:r w:rsidR="009113C7">
        <w:rPr>
          <w:rFonts w:ascii="Times New Roman" w:hAnsi="Times New Roman" w:cs="Times New Roman"/>
          <w:sz w:val="28"/>
          <w:szCs w:val="28"/>
          <w:lang w:eastAsia="ru-RU"/>
        </w:rPr>
        <w:t>28 июля</w:t>
      </w:r>
      <w:r w:rsidR="008521CA" w:rsidRPr="005C070B">
        <w:rPr>
          <w:rFonts w:ascii="Times New Roman" w:hAnsi="Times New Roman" w:cs="Times New Roman"/>
          <w:sz w:val="28"/>
          <w:szCs w:val="28"/>
          <w:lang w:eastAsia="ru-RU"/>
        </w:rPr>
        <w:t xml:space="preserve"> 201</w:t>
      </w:r>
      <w:r w:rsidR="009113C7">
        <w:rPr>
          <w:rFonts w:ascii="Times New Roman" w:hAnsi="Times New Roman" w:cs="Times New Roman"/>
          <w:sz w:val="28"/>
          <w:szCs w:val="28"/>
          <w:lang w:eastAsia="ru-RU"/>
        </w:rPr>
        <w:t>0 года, кадастровый номер 24:</w:t>
      </w:r>
      <w:r w:rsidR="008521CA" w:rsidRPr="005C070B">
        <w:rPr>
          <w:rFonts w:ascii="Times New Roman" w:hAnsi="Times New Roman" w:cs="Times New Roman"/>
          <w:sz w:val="28"/>
          <w:szCs w:val="28"/>
          <w:lang w:eastAsia="ru-RU"/>
        </w:rPr>
        <w:t>12:</w:t>
      </w:r>
      <w:r w:rsidR="009113C7">
        <w:rPr>
          <w:rFonts w:ascii="Times New Roman" w:hAnsi="Times New Roman" w:cs="Times New Roman"/>
          <w:sz w:val="28"/>
          <w:szCs w:val="28"/>
          <w:lang w:eastAsia="ru-RU"/>
        </w:rPr>
        <w:t>0350128:21</w:t>
      </w:r>
      <w:r w:rsidR="008521CA" w:rsidRPr="005C070B">
        <w:rPr>
          <w:rFonts w:ascii="Times New Roman" w:hAnsi="Times New Roman" w:cs="Times New Roman"/>
          <w:sz w:val="28"/>
          <w:szCs w:val="28"/>
          <w:lang w:eastAsia="ru-RU"/>
        </w:rPr>
        <w:t>,</w:t>
      </w:r>
      <w:r w:rsidR="005C070B" w:rsidRPr="005C070B">
        <w:rPr>
          <w:rFonts w:ascii="Times New Roman" w:hAnsi="Times New Roman" w:cs="Times New Roman"/>
          <w:sz w:val="28"/>
          <w:szCs w:val="28"/>
          <w:lang w:eastAsia="ru-RU"/>
        </w:rPr>
        <w:t xml:space="preserve"> площадь земельного участка </w:t>
      </w:r>
      <w:r w:rsidR="00C4051F">
        <w:rPr>
          <w:rFonts w:ascii="Times New Roman" w:hAnsi="Times New Roman" w:cs="Times New Roman"/>
          <w:sz w:val="28"/>
          <w:szCs w:val="28"/>
          <w:lang w:eastAsia="ru-RU"/>
        </w:rPr>
        <w:t>1093</w:t>
      </w:r>
      <w:r w:rsidR="008521CA" w:rsidRPr="005C070B">
        <w:rPr>
          <w:rFonts w:ascii="Times New Roman" w:hAnsi="Times New Roman" w:cs="Times New Roman"/>
          <w:sz w:val="28"/>
          <w:szCs w:val="28"/>
          <w:lang w:eastAsia="ru-RU"/>
        </w:rPr>
        <w:t xml:space="preserve"> +/- </w:t>
      </w:r>
      <w:r w:rsidR="00C4051F">
        <w:rPr>
          <w:rFonts w:ascii="Times New Roman" w:hAnsi="Times New Roman" w:cs="Times New Roman"/>
          <w:sz w:val="28"/>
          <w:szCs w:val="28"/>
          <w:lang w:eastAsia="ru-RU"/>
        </w:rPr>
        <w:t>23</w:t>
      </w:r>
      <w:r w:rsidR="008521CA" w:rsidRPr="005C070B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8521CA" w:rsidRPr="005C070B">
        <w:rPr>
          <w:rFonts w:ascii="Times New Roman" w:hAnsi="Times New Roman" w:cs="Times New Roman"/>
          <w:sz w:val="28"/>
          <w:szCs w:val="28"/>
          <w:lang w:eastAsia="ru-RU"/>
        </w:rPr>
        <w:t>кв.м</w:t>
      </w:r>
      <w:proofErr w:type="spellEnd"/>
      <w:r w:rsidR="008521CA" w:rsidRPr="005C070B">
        <w:rPr>
          <w:rFonts w:ascii="Times New Roman" w:hAnsi="Times New Roman" w:cs="Times New Roman"/>
          <w:sz w:val="28"/>
          <w:szCs w:val="28"/>
          <w:lang w:eastAsia="ru-RU"/>
        </w:rPr>
        <w:t>. Площадь помещений</w:t>
      </w:r>
      <w:r w:rsidR="008521CA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 составляет </w:t>
      </w:r>
      <w:r w:rsidR="00C4051F">
        <w:rPr>
          <w:rFonts w:ascii="Times New Roman" w:hAnsi="Times New Roman" w:cs="Times New Roman"/>
          <w:sz w:val="28"/>
          <w:szCs w:val="28"/>
          <w:lang w:eastAsia="ru-RU"/>
        </w:rPr>
        <w:t>465</w:t>
      </w:r>
      <w:r w:rsidR="008670F8">
        <w:rPr>
          <w:rFonts w:ascii="Times New Roman" w:hAnsi="Times New Roman" w:cs="Times New Roman"/>
          <w:sz w:val="28"/>
          <w:szCs w:val="28"/>
          <w:lang w:eastAsia="ru-RU"/>
        </w:rPr>
        <w:t xml:space="preserve">,6 </w:t>
      </w:r>
      <w:proofErr w:type="spellStart"/>
      <w:r w:rsidR="008670F8">
        <w:rPr>
          <w:rFonts w:ascii="Times New Roman" w:hAnsi="Times New Roman" w:cs="Times New Roman"/>
          <w:sz w:val="28"/>
          <w:szCs w:val="28"/>
          <w:lang w:eastAsia="ru-RU"/>
        </w:rPr>
        <w:t>кв</w:t>
      </w:r>
      <w:proofErr w:type="gramStart"/>
      <w:r w:rsidR="008670F8">
        <w:rPr>
          <w:rFonts w:ascii="Times New Roman" w:hAnsi="Times New Roman" w:cs="Times New Roman"/>
          <w:sz w:val="28"/>
          <w:szCs w:val="28"/>
          <w:lang w:eastAsia="ru-RU"/>
        </w:rPr>
        <w:t>.м</w:t>
      </w:r>
      <w:proofErr w:type="spellEnd"/>
      <w:proofErr w:type="gramEnd"/>
      <w:r w:rsidR="008670F8">
        <w:rPr>
          <w:rFonts w:ascii="Times New Roman" w:hAnsi="Times New Roman" w:cs="Times New Roman"/>
          <w:sz w:val="28"/>
          <w:szCs w:val="28"/>
          <w:lang w:eastAsia="ru-RU"/>
        </w:rPr>
        <w:t xml:space="preserve"> , из них жилое помещение составляет 398,1 </w:t>
      </w:r>
      <w:proofErr w:type="spellStart"/>
      <w:r w:rsidR="008670F8">
        <w:rPr>
          <w:rFonts w:ascii="Times New Roman" w:hAnsi="Times New Roman" w:cs="Times New Roman"/>
          <w:sz w:val="28"/>
          <w:szCs w:val="28"/>
          <w:lang w:eastAsia="ru-RU"/>
        </w:rPr>
        <w:t>кв.м</w:t>
      </w:r>
      <w:proofErr w:type="spellEnd"/>
      <w:r w:rsidR="008670F8">
        <w:rPr>
          <w:rFonts w:ascii="Times New Roman" w:hAnsi="Times New Roman" w:cs="Times New Roman"/>
          <w:sz w:val="28"/>
          <w:szCs w:val="28"/>
          <w:lang w:eastAsia="ru-RU"/>
        </w:rPr>
        <w:t>.</w:t>
      </w:r>
    </w:p>
    <w:p w:rsidR="00121D97" w:rsidRPr="00A10E5B" w:rsidRDefault="008521CA" w:rsidP="00715BE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715BE1">
        <w:rPr>
          <w:rFonts w:ascii="Times New Roman" w:hAnsi="Times New Roman" w:cs="Times New Roman"/>
          <w:sz w:val="28"/>
          <w:szCs w:val="28"/>
          <w:lang w:eastAsia="ru-RU"/>
        </w:rPr>
        <w:t xml:space="preserve">   </w:t>
      </w:r>
      <w:r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 Площадь благоустраиваемой территории составляет </w:t>
      </w:r>
      <w:r w:rsidR="009113C7">
        <w:rPr>
          <w:rFonts w:ascii="Times New Roman" w:hAnsi="Times New Roman" w:cs="Times New Roman"/>
          <w:sz w:val="28"/>
          <w:szCs w:val="28"/>
          <w:lang w:eastAsia="ru-RU"/>
        </w:rPr>
        <w:t>800</w:t>
      </w:r>
      <w:r w:rsidR="005C070B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A10E5B">
        <w:rPr>
          <w:rFonts w:ascii="Times New Roman" w:hAnsi="Times New Roman" w:cs="Times New Roman"/>
          <w:sz w:val="28"/>
          <w:szCs w:val="28"/>
          <w:lang w:eastAsia="ru-RU"/>
        </w:rPr>
        <w:t>кв.м</w:t>
      </w:r>
      <w:proofErr w:type="spellEnd"/>
      <w:r w:rsidRPr="00A10E5B">
        <w:rPr>
          <w:rFonts w:ascii="Times New Roman" w:hAnsi="Times New Roman" w:cs="Times New Roman"/>
          <w:sz w:val="28"/>
          <w:szCs w:val="28"/>
          <w:lang w:eastAsia="ru-RU"/>
        </w:rPr>
        <w:t>. за вычетом площади дома</w:t>
      </w:r>
      <w:r w:rsidR="005C070B">
        <w:rPr>
          <w:rFonts w:ascii="Times New Roman" w:hAnsi="Times New Roman" w:cs="Times New Roman"/>
          <w:sz w:val="28"/>
          <w:szCs w:val="28"/>
          <w:lang w:eastAsia="ru-RU"/>
        </w:rPr>
        <w:t>, хоз. построек</w:t>
      </w:r>
      <w:r w:rsidR="004567CE">
        <w:rPr>
          <w:rFonts w:ascii="Times New Roman" w:hAnsi="Times New Roman" w:cs="Times New Roman"/>
          <w:sz w:val="28"/>
          <w:szCs w:val="28"/>
          <w:lang w:eastAsia="ru-RU"/>
        </w:rPr>
        <w:t xml:space="preserve"> и палисадников</w:t>
      </w:r>
      <w:r w:rsidR="009113C7">
        <w:rPr>
          <w:rFonts w:ascii="Times New Roman" w:hAnsi="Times New Roman" w:cs="Times New Roman"/>
          <w:sz w:val="28"/>
          <w:szCs w:val="28"/>
          <w:lang w:eastAsia="ru-RU"/>
        </w:rPr>
        <w:t>.</w:t>
      </w:r>
      <w:r w:rsidR="00121D97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</w:p>
    <w:p w:rsidR="00243000" w:rsidRDefault="00C4051F" w:rsidP="00715BE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 </w:t>
      </w:r>
      <w:r w:rsidR="00715BE1">
        <w:rPr>
          <w:rFonts w:ascii="Times New Roman" w:hAnsi="Times New Roman" w:cs="Times New Roman"/>
          <w:sz w:val="28"/>
          <w:szCs w:val="28"/>
          <w:lang w:eastAsia="ru-RU"/>
        </w:rPr>
        <w:t xml:space="preserve">     </w:t>
      </w:r>
      <w:r w:rsidR="00121D97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В настоящие время подъездные пути к дому и к подъездам находятся в </w:t>
      </w:r>
      <w:r w:rsidR="005C070B">
        <w:rPr>
          <w:rFonts w:ascii="Times New Roman" w:hAnsi="Times New Roman" w:cs="Times New Roman"/>
          <w:sz w:val="28"/>
          <w:szCs w:val="28"/>
          <w:lang w:eastAsia="ru-RU"/>
        </w:rPr>
        <w:t>плохом состоянии.</w:t>
      </w:r>
    </w:p>
    <w:p w:rsidR="00C4051F" w:rsidRPr="00A10E5B" w:rsidRDefault="00C4051F" w:rsidP="00715BE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   В 2012 году в доме по программе капитального ремонта была отремонтирована кровля.</w:t>
      </w:r>
    </w:p>
    <w:p w:rsidR="00121D97" w:rsidRPr="00A10E5B" w:rsidRDefault="00715BE1" w:rsidP="00715BE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   </w:t>
      </w:r>
      <w:r w:rsidR="00121D97" w:rsidRPr="00A10E5B">
        <w:rPr>
          <w:rFonts w:ascii="Times New Roman" w:hAnsi="Times New Roman" w:cs="Times New Roman"/>
          <w:sz w:val="28"/>
          <w:szCs w:val="28"/>
          <w:lang w:eastAsia="ru-RU"/>
        </w:rPr>
        <w:t>Бюджетные ассигнования на благоустройство дворовой территории не представлялись.</w:t>
      </w:r>
    </w:p>
    <w:p w:rsidR="006848A8" w:rsidRDefault="006848A8" w:rsidP="00715BE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C4051F" w:rsidRDefault="00C4051F" w:rsidP="00715BE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C4051F" w:rsidRDefault="00C4051F" w:rsidP="00715BE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C4051F" w:rsidRDefault="00C4051F" w:rsidP="00715BE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sz w:val="28"/>
          <w:szCs w:val="28"/>
          <w:lang w:eastAsia="ru-RU"/>
        </w:rPr>
        <w:t>1</w:t>
      </w:r>
    </w:p>
    <w:p w:rsidR="008670F8" w:rsidRDefault="008670F8" w:rsidP="008670F8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121D97" w:rsidRPr="00A10E5B" w:rsidRDefault="008670F8" w:rsidP="008670F8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sz w:val="28"/>
          <w:szCs w:val="28"/>
          <w:lang w:eastAsia="ru-RU"/>
        </w:rPr>
        <w:lastRenderedPageBreak/>
        <w:t xml:space="preserve">                                            </w:t>
      </w:r>
      <w:r w:rsidR="00121D97" w:rsidRPr="00A10E5B">
        <w:rPr>
          <w:rFonts w:ascii="Times New Roman" w:hAnsi="Times New Roman" w:cs="Times New Roman"/>
          <w:b/>
          <w:sz w:val="28"/>
          <w:szCs w:val="28"/>
          <w:lang w:eastAsia="ru-RU"/>
        </w:rPr>
        <w:t>4. Пешеходное движение</w:t>
      </w:r>
    </w:p>
    <w:p w:rsidR="00121D97" w:rsidRDefault="00CC06A2" w:rsidP="00715BE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    </w:t>
      </w:r>
      <w:r w:rsidR="00121D97" w:rsidRPr="00A10E5B">
        <w:rPr>
          <w:rFonts w:ascii="Times New Roman" w:hAnsi="Times New Roman" w:cs="Times New Roman"/>
          <w:sz w:val="28"/>
          <w:szCs w:val="28"/>
          <w:lang w:eastAsia="ru-RU"/>
        </w:rPr>
        <w:t>В организации пешеходного движения жилой группы двора предусмотрены условия удобного и беспрепятственного передвижения населения.</w:t>
      </w:r>
    </w:p>
    <w:p w:rsidR="00C4051F" w:rsidRPr="00A10E5B" w:rsidRDefault="00C4051F" w:rsidP="00715BE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121D97" w:rsidRPr="00A10E5B" w:rsidRDefault="00121D97" w:rsidP="00715BE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A10E5B">
        <w:rPr>
          <w:rFonts w:ascii="Times New Roman" w:hAnsi="Times New Roman" w:cs="Times New Roman"/>
          <w:b/>
          <w:sz w:val="28"/>
          <w:szCs w:val="28"/>
          <w:lang w:eastAsia="ru-RU"/>
        </w:rPr>
        <w:t>5. Покрытие подъездных</w:t>
      </w:r>
      <w:r w:rsidR="00A10E5B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 путей</w:t>
      </w:r>
    </w:p>
    <w:p w:rsidR="00C4051F" w:rsidRDefault="00CC06A2" w:rsidP="00D140A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    </w:t>
      </w:r>
      <w:r w:rsidR="00B034BF" w:rsidRPr="00A10E5B">
        <w:rPr>
          <w:rFonts w:ascii="Times New Roman" w:hAnsi="Times New Roman" w:cs="Times New Roman"/>
          <w:sz w:val="28"/>
          <w:szCs w:val="28"/>
          <w:lang w:eastAsia="ru-RU"/>
        </w:rPr>
        <w:t>П</w:t>
      </w:r>
      <w:r w:rsidR="00121D97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одъездные пути к дому и к подъездам дома  </w:t>
      </w:r>
      <w:r w:rsidR="00B034BF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имеют гравийное покрытие, имеются  ямы и выбоины. В рамках проекта предусмотрено выравнивание и  </w:t>
      </w:r>
      <w:r w:rsidR="005C070B">
        <w:rPr>
          <w:rFonts w:ascii="Times New Roman" w:hAnsi="Times New Roman" w:cs="Times New Roman"/>
          <w:sz w:val="28"/>
          <w:szCs w:val="28"/>
          <w:lang w:eastAsia="ru-RU"/>
        </w:rPr>
        <w:t>а</w:t>
      </w:r>
      <w:r w:rsidR="00C4051F">
        <w:rPr>
          <w:rFonts w:ascii="Times New Roman" w:hAnsi="Times New Roman" w:cs="Times New Roman"/>
          <w:sz w:val="28"/>
          <w:szCs w:val="28"/>
          <w:lang w:eastAsia="ru-RU"/>
        </w:rPr>
        <w:t>сфальтирование данных проездов от центральной улицы Пушкина до входной группы в дом.</w:t>
      </w:r>
      <w:r w:rsidR="008670F8" w:rsidRPr="008670F8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8670F8">
        <w:rPr>
          <w:rFonts w:ascii="Times New Roman" w:hAnsi="Times New Roman" w:cs="Times New Roman"/>
          <w:sz w:val="28"/>
          <w:szCs w:val="28"/>
          <w:lang w:eastAsia="ru-RU"/>
        </w:rPr>
        <w:t>Во избежание попадания талых и дождевых вод в подъезды  предусмотрено понижение уровня дорожного полотна относительно входов в подъезды.</w:t>
      </w:r>
    </w:p>
    <w:p w:rsidR="00C4051F" w:rsidRDefault="00B034BF" w:rsidP="00D140A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C4051F">
        <w:rPr>
          <w:rFonts w:ascii="Times New Roman" w:hAnsi="Times New Roman" w:cs="Times New Roman"/>
          <w:sz w:val="28"/>
          <w:szCs w:val="28"/>
          <w:lang w:eastAsia="ru-RU"/>
        </w:rPr>
        <w:t xml:space="preserve">    </w:t>
      </w:r>
      <w:r w:rsidRPr="00A10E5B">
        <w:rPr>
          <w:rFonts w:ascii="Times New Roman" w:hAnsi="Times New Roman" w:cs="Times New Roman"/>
          <w:sz w:val="28"/>
          <w:szCs w:val="28"/>
          <w:lang w:eastAsia="ru-RU"/>
        </w:rPr>
        <w:t>Ширина существующих проездов</w:t>
      </w:r>
      <w:r w:rsidR="005C070B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CC06A2" w:rsidRPr="00A10E5B">
        <w:rPr>
          <w:rFonts w:ascii="Times New Roman" w:hAnsi="Times New Roman" w:cs="Times New Roman"/>
          <w:sz w:val="28"/>
          <w:szCs w:val="28"/>
          <w:lang w:eastAsia="ru-RU"/>
        </w:rPr>
        <w:t>уст</w:t>
      </w:r>
      <w:r w:rsidR="002838C0">
        <w:rPr>
          <w:rFonts w:ascii="Times New Roman" w:hAnsi="Times New Roman" w:cs="Times New Roman"/>
          <w:sz w:val="28"/>
          <w:szCs w:val="28"/>
          <w:lang w:eastAsia="ru-RU"/>
        </w:rPr>
        <w:t>р</w:t>
      </w:r>
      <w:r w:rsidR="00C4051F">
        <w:rPr>
          <w:rFonts w:ascii="Times New Roman" w:hAnsi="Times New Roman" w:cs="Times New Roman"/>
          <w:sz w:val="28"/>
          <w:szCs w:val="28"/>
          <w:lang w:eastAsia="ru-RU"/>
        </w:rPr>
        <w:t>аивает жильцов дома и будет асфальтироваться в рамках существующих границ.</w:t>
      </w:r>
    </w:p>
    <w:p w:rsidR="006848A8" w:rsidRPr="00D140A5" w:rsidRDefault="00C4051F" w:rsidP="00D140A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</w:p>
    <w:p w:rsidR="00CC06A2" w:rsidRPr="00A10E5B" w:rsidRDefault="00CC06A2" w:rsidP="00715BE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A10E5B">
        <w:rPr>
          <w:rFonts w:ascii="Times New Roman" w:hAnsi="Times New Roman" w:cs="Times New Roman"/>
          <w:b/>
          <w:sz w:val="28"/>
          <w:szCs w:val="28"/>
          <w:lang w:eastAsia="ru-RU"/>
        </w:rPr>
        <w:t>6. Основные планировочные решения</w:t>
      </w:r>
    </w:p>
    <w:p w:rsidR="00A10E5B" w:rsidRPr="00A10E5B" w:rsidRDefault="00715BE1" w:rsidP="00715BE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</w:t>
      </w:r>
      <w:r w:rsidR="00CC06A2" w:rsidRPr="00CC06A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Планировочное решение дворовой </w:t>
      </w:r>
      <w:r w:rsidR="00C4051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территории определяется исходя </w:t>
      </w:r>
      <w:r w:rsidR="00CC06A2" w:rsidRPr="00CC06A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</w:t>
      </w:r>
      <w:r w:rsidR="00736D82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CC06A2" w:rsidRPr="00CC06A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существующей горизонтальной планировки с сохранением параметров</w:t>
      </w:r>
      <w:r w:rsidR="00736D82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CC06A2" w:rsidRPr="00CC06A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элементов дворовой территории без изменения существующих границ.</w:t>
      </w:r>
      <w:r w:rsidR="00736D82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CC06A2" w:rsidRPr="00CC06A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Рельеф участка сложившийся, без значительных</w:t>
      </w:r>
      <w:r w:rsidR="00736D82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уклонов и перепадов высот.</w:t>
      </w:r>
      <w:r w:rsidR="00A10E5B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</w:p>
    <w:p w:rsidR="002838C0" w:rsidRDefault="00715BE1" w:rsidP="00715BE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</w:t>
      </w:r>
      <w:r w:rsidR="00A10E5B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Проектом предусматрива</w:t>
      </w:r>
      <w:r w:rsidR="002838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ется</w:t>
      </w:r>
      <w:r w:rsidR="00A10E5B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="00A10E5B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безбарьерн</w:t>
      </w:r>
      <w:r w:rsidR="002838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ая</w:t>
      </w:r>
      <w:proofErr w:type="spellEnd"/>
      <w:r w:rsidR="00A10E5B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сред</w:t>
      </w:r>
      <w:r w:rsidR="002838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а.</w:t>
      </w:r>
      <w:r w:rsidR="00A10E5B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2838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 </w:t>
      </w:r>
      <w:r w:rsidR="00A10E5B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сопряжени</w:t>
      </w:r>
      <w:r w:rsidR="002838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="00A10E5B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между тропинками  и дорогой бордюр</w:t>
      </w:r>
      <w:r w:rsidR="002838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ы будут лежать горизонтально. В сопряжении дороги и подъездные пути к подъездам без бордюра.</w:t>
      </w:r>
    </w:p>
    <w:p w:rsidR="00CC06A2" w:rsidRDefault="00715BE1" w:rsidP="00715BE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</w:t>
      </w:r>
      <w:r w:rsidR="00A10E5B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Уличное освещение жизнедеятельности любых населенных пунктов. И оно применяется не</w:t>
      </w:r>
      <w:r w:rsidR="002838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A10E5B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только в целях безопасности, но и для украшения дворовой территории. Установка  энергосберегающего освещения позволяет увеличить видимость на дороге в темное время суток.</w:t>
      </w:r>
    </w:p>
    <w:p w:rsidR="00736D82" w:rsidRPr="00A10E5B" w:rsidRDefault="00715BE1" w:rsidP="00715BE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</w:t>
      </w:r>
      <w:r w:rsidR="00736D82" w:rsidRPr="00D140A5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Минимальный перечень работ на придомовой территории включает в себя</w:t>
      </w:r>
      <w:r w:rsidR="00736D82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</w:t>
      </w:r>
    </w:p>
    <w:p w:rsidR="00736D82" w:rsidRPr="00A10E5B" w:rsidRDefault="00736D82" w:rsidP="00A10E5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675"/>
        <w:gridCol w:w="5705"/>
        <w:gridCol w:w="1666"/>
      </w:tblGrid>
      <w:tr w:rsidR="00736D82" w:rsidRPr="00A10E5B" w:rsidTr="00736D82">
        <w:tc>
          <w:tcPr>
            <w:tcW w:w="675" w:type="dxa"/>
          </w:tcPr>
          <w:p w:rsidR="00736D82" w:rsidRPr="00A10E5B" w:rsidRDefault="00736D82" w:rsidP="00A10E5B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10E5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№</w:t>
            </w:r>
          </w:p>
        </w:tc>
        <w:tc>
          <w:tcPr>
            <w:tcW w:w="5705" w:type="dxa"/>
          </w:tcPr>
          <w:p w:rsidR="00736D82" w:rsidRPr="00A10E5B" w:rsidRDefault="00736D82" w:rsidP="00A10E5B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10E5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Наименование работ</w:t>
            </w:r>
          </w:p>
        </w:tc>
        <w:tc>
          <w:tcPr>
            <w:tcW w:w="1666" w:type="dxa"/>
          </w:tcPr>
          <w:p w:rsidR="00736D82" w:rsidRPr="00A10E5B" w:rsidRDefault="00736D82" w:rsidP="00A10E5B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10E5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Объем работ</w:t>
            </w:r>
          </w:p>
        </w:tc>
      </w:tr>
      <w:tr w:rsidR="00736D82" w:rsidRPr="00A10E5B" w:rsidTr="00736D82">
        <w:tc>
          <w:tcPr>
            <w:tcW w:w="675" w:type="dxa"/>
          </w:tcPr>
          <w:p w:rsidR="00736D82" w:rsidRPr="00A10E5B" w:rsidRDefault="00736D82" w:rsidP="00A10E5B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10E5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5705" w:type="dxa"/>
          </w:tcPr>
          <w:p w:rsidR="00736D82" w:rsidRPr="00A10E5B" w:rsidRDefault="00736D82" w:rsidP="00A10E5B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10E5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Ремонт проездов</w:t>
            </w:r>
          </w:p>
        </w:tc>
        <w:tc>
          <w:tcPr>
            <w:tcW w:w="1666" w:type="dxa"/>
          </w:tcPr>
          <w:p w:rsidR="00736D82" w:rsidRPr="00A10E5B" w:rsidRDefault="00D140A5" w:rsidP="00C4051F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4</w:t>
            </w:r>
            <w:r w:rsidR="00C4051F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16 </w:t>
            </w:r>
            <w:proofErr w:type="spellStart"/>
            <w:r w:rsidR="00736D82" w:rsidRPr="00A10E5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кв</w:t>
            </w:r>
            <w:proofErr w:type="gramStart"/>
            <w:r w:rsidR="00736D82" w:rsidRPr="00A10E5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.м</w:t>
            </w:r>
            <w:proofErr w:type="spellEnd"/>
            <w:proofErr w:type="gramEnd"/>
          </w:p>
        </w:tc>
      </w:tr>
      <w:tr w:rsidR="00736D82" w:rsidRPr="00A10E5B" w:rsidTr="00736D82">
        <w:tc>
          <w:tcPr>
            <w:tcW w:w="675" w:type="dxa"/>
          </w:tcPr>
          <w:p w:rsidR="00736D82" w:rsidRPr="00A10E5B" w:rsidRDefault="00736D82" w:rsidP="00A10E5B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10E5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5705" w:type="dxa"/>
          </w:tcPr>
          <w:p w:rsidR="00736D82" w:rsidRPr="00A10E5B" w:rsidRDefault="00736D82" w:rsidP="00A10E5B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10E5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Установка скамеек у каждого подъезда</w:t>
            </w:r>
          </w:p>
        </w:tc>
        <w:tc>
          <w:tcPr>
            <w:tcW w:w="1666" w:type="dxa"/>
          </w:tcPr>
          <w:p w:rsidR="00736D82" w:rsidRPr="00A10E5B" w:rsidRDefault="00C4051F" w:rsidP="00A10E5B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</w:t>
            </w:r>
            <w:r w:rsidR="00736D82" w:rsidRPr="00A10E5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шт</w:t>
            </w:r>
          </w:p>
        </w:tc>
      </w:tr>
      <w:tr w:rsidR="00736D82" w:rsidRPr="00A10E5B" w:rsidTr="00736D82">
        <w:tc>
          <w:tcPr>
            <w:tcW w:w="675" w:type="dxa"/>
          </w:tcPr>
          <w:p w:rsidR="00736D82" w:rsidRPr="00A10E5B" w:rsidRDefault="00736D82" w:rsidP="00A10E5B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10E5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5705" w:type="dxa"/>
          </w:tcPr>
          <w:p w:rsidR="00736D82" w:rsidRPr="00A10E5B" w:rsidRDefault="00736D82" w:rsidP="00A10E5B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10E5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Установка скамеек у каждого подъезда</w:t>
            </w:r>
          </w:p>
        </w:tc>
        <w:tc>
          <w:tcPr>
            <w:tcW w:w="1666" w:type="dxa"/>
          </w:tcPr>
          <w:p w:rsidR="00736D82" w:rsidRPr="00A10E5B" w:rsidRDefault="00C4051F" w:rsidP="00A10E5B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</w:t>
            </w:r>
            <w:r w:rsidR="00736D82" w:rsidRPr="00A10E5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шт</w:t>
            </w:r>
          </w:p>
        </w:tc>
      </w:tr>
      <w:tr w:rsidR="00736D82" w:rsidRPr="00A10E5B" w:rsidTr="00736D82">
        <w:tc>
          <w:tcPr>
            <w:tcW w:w="675" w:type="dxa"/>
          </w:tcPr>
          <w:p w:rsidR="00736D82" w:rsidRPr="00A10E5B" w:rsidRDefault="00736D82" w:rsidP="00A10E5B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10E5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5705" w:type="dxa"/>
          </w:tcPr>
          <w:p w:rsidR="00736D82" w:rsidRPr="00A10E5B" w:rsidRDefault="00736D82" w:rsidP="00A10E5B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10E5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Установка энергосберегающих светильников 32Вт на фасад дома </w:t>
            </w:r>
          </w:p>
        </w:tc>
        <w:tc>
          <w:tcPr>
            <w:tcW w:w="1666" w:type="dxa"/>
          </w:tcPr>
          <w:p w:rsidR="00736D82" w:rsidRPr="00A10E5B" w:rsidRDefault="00C4051F" w:rsidP="00A10E5B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</w:t>
            </w:r>
            <w:r w:rsidR="00736D82" w:rsidRPr="00A10E5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</w:t>
            </w:r>
            <w:proofErr w:type="spellStart"/>
            <w:proofErr w:type="gramStart"/>
            <w:r w:rsidR="00736D82" w:rsidRPr="00A10E5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шт</w:t>
            </w:r>
            <w:proofErr w:type="spellEnd"/>
            <w:proofErr w:type="gramEnd"/>
          </w:p>
        </w:tc>
      </w:tr>
    </w:tbl>
    <w:p w:rsidR="00715BE1" w:rsidRPr="00715BE1" w:rsidRDefault="008670F8" w:rsidP="008670F8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</w:t>
      </w:r>
      <w:r w:rsidR="00736D82" w:rsidRPr="00A10E5B">
        <w:rPr>
          <w:rFonts w:ascii="Times New Roman" w:hAnsi="Times New Roman" w:cs="Times New Roman"/>
          <w:sz w:val="28"/>
          <w:szCs w:val="28"/>
        </w:rPr>
        <w:t>Сметная стоимость работ составляет</w:t>
      </w:r>
      <w:r w:rsidR="007B1FD5">
        <w:rPr>
          <w:rFonts w:ascii="Times New Roman" w:hAnsi="Times New Roman" w:cs="Times New Roman"/>
          <w:sz w:val="28"/>
          <w:szCs w:val="28"/>
        </w:rPr>
        <w:t xml:space="preserve"> </w:t>
      </w:r>
      <w:r w:rsidR="00C4051F">
        <w:rPr>
          <w:rFonts w:ascii="Times New Roman" w:hAnsi="Times New Roman" w:cs="Times New Roman"/>
          <w:sz w:val="28"/>
          <w:szCs w:val="28"/>
        </w:rPr>
        <w:t>875998,29 рублей</w:t>
      </w:r>
    </w:p>
    <w:p w:rsidR="00736D82" w:rsidRPr="00736D82" w:rsidRDefault="00736D82" w:rsidP="00A10E5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736D82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Источники финансирования:</w:t>
      </w:r>
    </w:p>
    <w:p w:rsidR="00736D82" w:rsidRPr="00736D82" w:rsidRDefault="00736D82" w:rsidP="00A10E5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36D8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ym w:font="Symbol" w:char="F0A7"/>
      </w:r>
      <w:r w:rsidRPr="00736D8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Бюджет Российской Федерации;</w:t>
      </w:r>
    </w:p>
    <w:p w:rsidR="00736D82" w:rsidRPr="00736D82" w:rsidRDefault="00736D82" w:rsidP="00A10E5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36D8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ym w:font="Symbol" w:char="F0A7"/>
      </w:r>
      <w:r w:rsidRPr="00736D8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Бюджет </w:t>
      </w:r>
      <w:r w:rsidR="005B74DD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Красноярского края</w:t>
      </w:r>
      <w:r w:rsidRPr="00736D8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</w:p>
    <w:p w:rsidR="005324A2" w:rsidRPr="007B1FD5" w:rsidRDefault="00736D82" w:rsidP="007B1FD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36D8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ym w:font="Symbol" w:char="F0A7"/>
      </w:r>
      <w:r w:rsidRPr="00736D8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Бюджет </w:t>
      </w:r>
      <w:r w:rsidR="005B74DD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администрации п. Подтесово</w:t>
      </w:r>
      <w:r w:rsidRPr="00736D8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</w:p>
    <w:p w:rsidR="00736D82" w:rsidRPr="00A10E5B" w:rsidRDefault="00736D82" w:rsidP="00A10E5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36D8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ym w:font="Symbol" w:char="F0A7"/>
      </w:r>
      <w:r w:rsidRPr="00736D8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="005B74DD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софинансирование</w:t>
      </w:r>
      <w:proofErr w:type="spellEnd"/>
      <w:r w:rsidR="005B74DD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жителей  дома в размере 2%</w:t>
      </w:r>
      <w:r w:rsidR="007B1F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5B74DD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 сметной стоимости</w:t>
      </w:r>
      <w:r w:rsidR="00A10E5B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 трудовое участие (уборка строительного  мусора, покраска МАФ, планировка  двора)</w:t>
      </w:r>
    </w:p>
    <w:p w:rsidR="00A10E5B" w:rsidRPr="00C4051F" w:rsidRDefault="00C4051F" w:rsidP="00A10E5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                                                      </w:t>
      </w:r>
      <w:r w:rsidRPr="00C4051F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2</w:t>
      </w:r>
    </w:p>
    <w:p w:rsidR="00C4051F" w:rsidRDefault="00C4051F" w:rsidP="00715BE1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C4051F" w:rsidRDefault="00C4051F" w:rsidP="00715BE1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C4051F" w:rsidRDefault="00C4051F" w:rsidP="00715BE1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5B74DD" w:rsidRPr="00A10E5B" w:rsidRDefault="005B74DD" w:rsidP="00715BE1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A10E5B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7. Общественная деятельность собственников по благоустройству</w:t>
      </w:r>
    </w:p>
    <w:p w:rsidR="005B74DD" w:rsidRPr="00A10E5B" w:rsidRDefault="005B74DD" w:rsidP="00A10E5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Собственники жилых помещений принимают непосредственное участие в благоустройстве двора. В весенн</w:t>
      </w:r>
      <w:r w:rsidR="00C4051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ий период выходят на субботники для</w:t>
      </w:r>
      <w:r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C4051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уборки территории двора</w:t>
      </w:r>
      <w:r w:rsidR="007B1F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в зимний период убирают снег</w:t>
      </w:r>
      <w:r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5B74DD" w:rsidRPr="00A10E5B" w:rsidRDefault="005B74DD" w:rsidP="00A10E5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5B74DD" w:rsidRPr="00A10E5B" w:rsidRDefault="005B74DD" w:rsidP="00715BE1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A10E5B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8. Информация об организации, осуществляющей управление многоквартирным </w:t>
      </w:r>
      <w:r w:rsidR="00715BE1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домом</w:t>
      </w:r>
    </w:p>
    <w:p w:rsidR="00A10E5B" w:rsidRPr="00A10E5B" w:rsidRDefault="005B74DD" w:rsidP="00A10E5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Предоставление услуг по управлению многоквартирным домом, обеспечение выполнения работ по содержанию и ремонту общего имущества осуществляет организация ООО УК «</w:t>
      </w:r>
      <w:proofErr w:type="spellStart"/>
      <w:r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Нордвик</w:t>
      </w:r>
      <w:proofErr w:type="spellEnd"/>
      <w:r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».  Данная организация приступила к выполнению работ по решению собственников </w:t>
      </w:r>
      <w:r w:rsidR="008733D3" w:rsidRPr="008733D3">
        <w:rPr>
          <w:rFonts w:ascii="Times New Roman" w:eastAsia="Times New Roman" w:hAnsi="Times New Roman" w:cs="Times New Roman"/>
          <w:sz w:val="28"/>
          <w:szCs w:val="28"/>
          <w:lang w:eastAsia="ru-RU"/>
        </w:rPr>
        <w:t>01.11.2017</w:t>
      </w:r>
      <w:r w:rsidRPr="008733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года.</w:t>
      </w:r>
      <w:r w:rsidR="006848A8" w:rsidRPr="00A10E5B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</w:t>
      </w:r>
    </w:p>
    <w:p w:rsidR="005B74DD" w:rsidRPr="00A10E5B" w:rsidRDefault="005B74DD" w:rsidP="00715BE1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A10E5B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9. Уровень оплаты за жилищные услуги</w:t>
      </w:r>
    </w:p>
    <w:p w:rsidR="005B74DD" w:rsidRDefault="005B74DD" w:rsidP="00A10E5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Уровень оплаты жилищные услуги по состоянию на 01.</w:t>
      </w:r>
      <w:r w:rsidR="008733D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11</w:t>
      </w:r>
      <w:r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.2018 год составляет</w:t>
      </w:r>
      <w:r w:rsidR="006848A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</w:t>
      </w:r>
      <w:r w:rsidR="008733D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77,8%</w:t>
      </w:r>
    </w:p>
    <w:p w:rsidR="00715BE1" w:rsidRDefault="00715BE1" w:rsidP="00A10E5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</w:p>
    <w:p w:rsidR="00715BE1" w:rsidRDefault="00715BE1" w:rsidP="00715BE1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715BE1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10.Визуализированный вид элементов благоустройства</w:t>
      </w:r>
    </w:p>
    <w:p w:rsidR="00A10E5B" w:rsidRDefault="00874775" w:rsidP="005B74DD">
      <w:pPr>
        <w:rPr>
          <w:sz w:val="56"/>
          <w:szCs w:val="56"/>
        </w:rPr>
      </w:pPr>
      <w:r>
        <w:rPr>
          <w:noProof/>
          <w:lang w:eastAsia="ru-RU"/>
        </w:rPr>
        <w:t xml:space="preserve">                      </w:t>
      </w:r>
      <w:r w:rsidR="00715BE1" w:rsidRPr="00715BE1">
        <w:rPr>
          <w:noProof/>
          <w:lang w:eastAsia="ru-RU"/>
        </w:rPr>
        <w:t xml:space="preserve"> </w:t>
      </w:r>
      <w:r>
        <w:rPr>
          <w:noProof/>
          <w:lang w:eastAsia="ru-RU"/>
        </w:rPr>
        <w:t xml:space="preserve">        </w:t>
      </w:r>
      <w:r w:rsidR="007B1FD5" w:rsidRPr="007B1FD5">
        <w:rPr>
          <w:b/>
          <w:noProof/>
          <w:sz w:val="28"/>
          <w:szCs w:val="28"/>
          <w:lang w:eastAsia="ru-RU"/>
        </w:rPr>
        <w:drawing>
          <wp:inline distT="0" distB="0" distL="0" distR="0" wp14:anchorId="77F1AC09" wp14:editId="0D61CFC8">
            <wp:extent cx="2057400" cy="2057400"/>
            <wp:effectExtent l="0" t="0" r="0" b="0"/>
            <wp:docPr id="4" name="Рисунок 4" descr="Ð£ÑÐ½Ð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Ð£ÑÐ½Ð°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7400" cy="2057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B1FD5">
        <w:rPr>
          <w:b/>
          <w:noProof/>
          <w:sz w:val="28"/>
          <w:szCs w:val="28"/>
          <w:lang w:eastAsia="ru-RU"/>
        </w:rPr>
        <w:t xml:space="preserve">      </w:t>
      </w:r>
      <w:r w:rsidR="007B1FD5">
        <w:rPr>
          <w:noProof/>
          <w:lang w:eastAsia="ru-RU"/>
        </w:rPr>
        <w:drawing>
          <wp:inline distT="0" distB="0" distL="0" distR="0" wp14:anchorId="393F82F5" wp14:editId="548FD2EF">
            <wp:extent cx="2066925" cy="1533525"/>
            <wp:effectExtent l="0" t="0" r="9525" b="9525"/>
            <wp:docPr id="5" name="Рисунок 5" descr="https://im0-tub-ru.yandex.net/i?id=f0b5e64909f20adf1707a7ae665a76a9&amp;n=13&amp;exp=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im0-tub-ru.yandex.net/i?id=f0b5e64909f20adf1707a7ae665a76a9&amp;n=13&amp;exp=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1268" cy="15367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C658B" w:rsidRDefault="007B1FD5" w:rsidP="00AC658B">
      <w:pPr>
        <w:jc w:val="center"/>
        <w:rPr>
          <w:sz w:val="56"/>
          <w:szCs w:val="56"/>
        </w:rPr>
      </w:pPr>
      <w:r>
        <w:rPr>
          <w:noProof/>
          <w:lang w:eastAsia="ru-RU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-251460</wp:posOffset>
            </wp:positionH>
            <wp:positionV relativeFrom="paragraph">
              <wp:posOffset>-567690</wp:posOffset>
            </wp:positionV>
            <wp:extent cx="3371850" cy="3371850"/>
            <wp:effectExtent l="0" t="0" r="0" b="0"/>
            <wp:wrapThrough wrapText="bothSides">
              <wp:wrapPolygon edited="0">
                <wp:start x="0" y="0"/>
                <wp:lineTo x="0" y="21478"/>
                <wp:lineTo x="21478" y="21478"/>
                <wp:lineTo x="21478" y="0"/>
                <wp:lineTo x="0" y="0"/>
              </wp:wrapPolygon>
            </wp:wrapThrough>
            <wp:docPr id="3" name="Рисунок 3" descr="ÐÐ¸Ð²Ð°Ð½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ÐÐ¸Ð²Ð°Ð½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1850" cy="3371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D44E8" w:rsidRDefault="008D44E8" w:rsidP="008D44E8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B1FD5" w:rsidRDefault="007B1FD5" w:rsidP="00C4051F">
      <w:pPr>
        <w:rPr>
          <w:rFonts w:ascii="Times New Roman" w:hAnsi="Times New Roman" w:cs="Times New Roman"/>
          <w:b/>
          <w:sz w:val="28"/>
          <w:szCs w:val="28"/>
        </w:rPr>
      </w:pPr>
    </w:p>
    <w:p w:rsidR="007B1FD5" w:rsidRDefault="007B1FD5" w:rsidP="007B1FD5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         </w:t>
      </w:r>
      <w:r w:rsidR="00C4051F">
        <w:rPr>
          <w:rFonts w:ascii="Times New Roman" w:hAnsi="Times New Roman" w:cs="Times New Roman"/>
          <w:b/>
          <w:sz w:val="28"/>
          <w:szCs w:val="28"/>
        </w:rPr>
        <w:t xml:space="preserve">                                3</w:t>
      </w:r>
    </w:p>
    <w:p w:rsidR="007B1FD5" w:rsidRDefault="007B1FD5" w:rsidP="00AC658B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74775" w:rsidRDefault="002B0B1A" w:rsidP="00AC658B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5408" behindDoc="1" locked="0" layoutInCell="1" allowOverlap="1" wp14:anchorId="306DA4E2" wp14:editId="795B3A41">
            <wp:simplePos x="0" y="0"/>
            <wp:positionH relativeFrom="column">
              <wp:posOffset>-867410</wp:posOffset>
            </wp:positionH>
            <wp:positionV relativeFrom="paragraph">
              <wp:posOffset>327025</wp:posOffset>
            </wp:positionV>
            <wp:extent cx="3758565" cy="2818765"/>
            <wp:effectExtent l="0" t="0" r="0" b="635"/>
            <wp:wrapThrough wrapText="bothSides">
              <wp:wrapPolygon edited="0">
                <wp:start x="0" y="0"/>
                <wp:lineTo x="0" y="21459"/>
                <wp:lineTo x="21458" y="21459"/>
                <wp:lineTo x="21458" y="0"/>
                <wp:lineTo x="0" y="0"/>
              </wp:wrapPolygon>
            </wp:wrapThrough>
            <wp:docPr id="6" name="Рисунок 6" descr="C:\Users\Наталья\Desktop\фото мкд\20181123_1410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Наталья\Desktop\фото мкд\20181123_141045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58565" cy="2818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74775" w:rsidRPr="00874775">
        <w:rPr>
          <w:rFonts w:ascii="Times New Roman" w:hAnsi="Times New Roman" w:cs="Times New Roman"/>
          <w:b/>
          <w:sz w:val="28"/>
          <w:szCs w:val="28"/>
        </w:rPr>
        <w:t>11. Фотоматериал</w:t>
      </w:r>
    </w:p>
    <w:p w:rsidR="006848A8" w:rsidRDefault="006848A8" w:rsidP="00AC658B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4291D" w:rsidRDefault="00C4291D" w:rsidP="00AC658B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4291D" w:rsidRDefault="00C4291D" w:rsidP="00AC658B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4291D" w:rsidRDefault="00C4291D" w:rsidP="00AC658B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4291D" w:rsidRDefault="002B0B1A" w:rsidP="00AC658B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64384" behindDoc="1" locked="0" layoutInCell="1" allowOverlap="1" wp14:anchorId="49C6CD11" wp14:editId="6AB5E322">
            <wp:simplePos x="0" y="0"/>
            <wp:positionH relativeFrom="column">
              <wp:posOffset>-283845</wp:posOffset>
            </wp:positionH>
            <wp:positionV relativeFrom="paragraph">
              <wp:posOffset>948055</wp:posOffset>
            </wp:positionV>
            <wp:extent cx="3876040" cy="2907030"/>
            <wp:effectExtent l="8255" t="0" r="0" b="0"/>
            <wp:wrapThrough wrapText="bothSides">
              <wp:wrapPolygon edited="0">
                <wp:start x="46" y="21661"/>
                <wp:lineTo x="21490" y="21661"/>
                <wp:lineTo x="21490" y="146"/>
                <wp:lineTo x="46" y="146"/>
                <wp:lineTo x="46" y="21661"/>
              </wp:wrapPolygon>
            </wp:wrapThrough>
            <wp:docPr id="7" name="Рисунок 7" descr="C:\Users\Наталья\Desktop\фото мкд\20181123_1410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Наталья\Desktop\фото мкд\20181123_141053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876040" cy="2907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324A2" w:rsidRDefault="002B0B1A" w:rsidP="00AC658B">
      <w:pPr>
        <w:jc w:val="center"/>
        <w:rPr>
          <w:sz w:val="56"/>
          <w:szCs w:val="56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66432" behindDoc="1" locked="0" layoutInCell="1" allowOverlap="1" wp14:anchorId="2B7B1F98" wp14:editId="2D77CFFA">
            <wp:simplePos x="0" y="0"/>
            <wp:positionH relativeFrom="column">
              <wp:posOffset>-1188085</wp:posOffset>
            </wp:positionH>
            <wp:positionV relativeFrom="paragraph">
              <wp:posOffset>1586865</wp:posOffset>
            </wp:positionV>
            <wp:extent cx="4456430" cy="3341370"/>
            <wp:effectExtent l="5080" t="0" r="6350" b="6350"/>
            <wp:wrapThrough wrapText="bothSides">
              <wp:wrapPolygon edited="0">
                <wp:start x="25" y="21633"/>
                <wp:lineTo x="21538" y="21633"/>
                <wp:lineTo x="21538" y="82"/>
                <wp:lineTo x="25" y="82"/>
                <wp:lineTo x="25" y="21633"/>
              </wp:wrapPolygon>
            </wp:wrapThrough>
            <wp:docPr id="8" name="Рисунок 8" descr="C:\Users\Наталья\Desktop\фото мкд\20181123_1411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Наталья\Desktop\фото мкд\20181123_141129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456430" cy="3341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4291D" w:rsidRDefault="00C4291D" w:rsidP="00AC658B">
      <w:pPr>
        <w:jc w:val="center"/>
        <w:rPr>
          <w:sz w:val="56"/>
          <w:szCs w:val="56"/>
        </w:rPr>
      </w:pPr>
    </w:p>
    <w:p w:rsidR="00C4291D" w:rsidRDefault="00C4291D" w:rsidP="00AC658B">
      <w:pPr>
        <w:jc w:val="center"/>
        <w:rPr>
          <w:sz w:val="56"/>
          <w:szCs w:val="56"/>
        </w:rPr>
      </w:pPr>
    </w:p>
    <w:p w:rsidR="00C4291D" w:rsidRDefault="00C4291D" w:rsidP="00AC658B">
      <w:pPr>
        <w:jc w:val="center"/>
        <w:rPr>
          <w:sz w:val="56"/>
          <w:szCs w:val="56"/>
        </w:rPr>
      </w:pPr>
    </w:p>
    <w:p w:rsidR="00C4291D" w:rsidRDefault="00C4291D" w:rsidP="00AC658B">
      <w:pPr>
        <w:jc w:val="center"/>
        <w:rPr>
          <w:sz w:val="56"/>
          <w:szCs w:val="56"/>
        </w:rPr>
      </w:pPr>
    </w:p>
    <w:p w:rsidR="00C4291D" w:rsidRDefault="00C4291D" w:rsidP="00AC658B">
      <w:pPr>
        <w:jc w:val="center"/>
        <w:rPr>
          <w:sz w:val="56"/>
          <w:szCs w:val="56"/>
        </w:rPr>
      </w:pPr>
    </w:p>
    <w:p w:rsidR="00C4291D" w:rsidRDefault="00C4291D" w:rsidP="00AC658B">
      <w:pPr>
        <w:jc w:val="center"/>
        <w:rPr>
          <w:sz w:val="56"/>
          <w:szCs w:val="56"/>
        </w:rPr>
      </w:pPr>
    </w:p>
    <w:p w:rsidR="00C4291D" w:rsidRDefault="00C4291D" w:rsidP="00AC658B">
      <w:pPr>
        <w:jc w:val="center"/>
        <w:rPr>
          <w:sz w:val="56"/>
          <w:szCs w:val="56"/>
        </w:rPr>
      </w:pPr>
    </w:p>
    <w:p w:rsidR="00C4291D" w:rsidRDefault="00C4291D" w:rsidP="00AC658B">
      <w:pPr>
        <w:jc w:val="center"/>
        <w:rPr>
          <w:b/>
          <w:sz w:val="32"/>
          <w:szCs w:val="32"/>
        </w:rPr>
      </w:pPr>
    </w:p>
    <w:p w:rsidR="002B0B1A" w:rsidRDefault="002B0B1A" w:rsidP="00AC658B">
      <w:pPr>
        <w:jc w:val="center"/>
        <w:rPr>
          <w:b/>
          <w:sz w:val="32"/>
          <w:szCs w:val="32"/>
        </w:rPr>
      </w:pPr>
    </w:p>
    <w:p w:rsidR="002B0B1A" w:rsidRDefault="002B0B1A" w:rsidP="00AC658B">
      <w:pPr>
        <w:jc w:val="center"/>
        <w:rPr>
          <w:b/>
          <w:sz w:val="32"/>
          <w:szCs w:val="32"/>
        </w:rPr>
      </w:pPr>
    </w:p>
    <w:p w:rsidR="00AC658B" w:rsidRDefault="006848A8" w:rsidP="00AC658B">
      <w:pPr>
        <w:jc w:val="center"/>
        <w:rPr>
          <w:sz w:val="56"/>
          <w:szCs w:val="56"/>
        </w:rPr>
      </w:pPr>
      <w:r>
        <w:rPr>
          <w:sz w:val="56"/>
          <w:szCs w:val="56"/>
        </w:rPr>
        <w:lastRenderedPageBreak/>
        <w:t>Содержание:</w:t>
      </w:r>
    </w:p>
    <w:p w:rsidR="006848A8" w:rsidRPr="006848A8" w:rsidRDefault="006848A8" w:rsidP="006848A8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6848A8">
        <w:rPr>
          <w:rFonts w:ascii="Times New Roman" w:hAnsi="Times New Roman" w:cs="Times New Roman"/>
          <w:sz w:val="28"/>
          <w:szCs w:val="28"/>
        </w:rPr>
        <w:t>1. Введение</w:t>
      </w:r>
    </w:p>
    <w:p w:rsidR="006848A8" w:rsidRPr="006848A8" w:rsidRDefault="006848A8" w:rsidP="006848A8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6848A8">
        <w:rPr>
          <w:rFonts w:ascii="Times New Roman" w:hAnsi="Times New Roman" w:cs="Times New Roman"/>
          <w:sz w:val="28"/>
          <w:szCs w:val="28"/>
          <w:lang w:eastAsia="ru-RU"/>
        </w:rPr>
        <w:t>2. Основные цели и задачи, решаемые проектом.</w:t>
      </w:r>
    </w:p>
    <w:p w:rsidR="006848A8" w:rsidRPr="006848A8" w:rsidRDefault="006848A8" w:rsidP="006848A8">
      <w:pPr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6848A8">
        <w:rPr>
          <w:rFonts w:ascii="Times New Roman" w:hAnsi="Times New Roman" w:cs="Times New Roman"/>
          <w:sz w:val="28"/>
          <w:szCs w:val="28"/>
          <w:lang w:eastAsia="ru-RU"/>
        </w:rPr>
        <w:t>3. Общие сведения о дворовой территории.</w:t>
      </w:r>
    </w:p>
    <w:p w:rsidR="006848A8" w:rsidRPr="006848A8" w:rsidRDefault="006848A8" w:rsidP="006848A8">
      <w:pPr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6848A8">
        <w:rPr>
          <w:rFonts w:ascii="Times New Roman" w:hAnsi="Times New Roman" w:cs="Times New Roman"/>
          <w:sz w:val="28"/>
          <w:szCs w:val="28"/>
          <w:lang w:eastAsia="ru-RU"/>
        </w:rPr>
        <w:t>4. Пешеходное движение</w:t>
      </w:r>
    </w:p>
    <w:p w:rsidR="006848A8" w:rsidRPr="006848A8" w:rsidRDefault="006848A8" w:rsidP="006848A8">
      <w:pPr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6848A8">
        <w:rPr>
          <w:rFonts w:ascii="Times New Roman" w:hAnsi="Times New Roman" w:cs="Times New Roman"/>
          <w:sz w:val="28"/>
          <w:szCs w:val="28"/>
          <w:lang w:eastAsia="ru-RU"/>
        </w:rPr>
        <w:t>5. Покрытие подъездных путей</w:t>
      </w:r>
    </w:p>
    <w:p w:rsidR="006848A8" w:rsidRPr="006848A8" w:rsidRDefault="006848A8" w:rsidP="006848A8">
      <w:pPr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6848A8">
        <w:rPr>
          <w:rFonts w:ascii="Times New Roman" w:hAnsi="Times New Roman" w:cs="Times New Roman"/>
          <w:sz w:val="28"/>
          <w:szCs w:val="28"/>
          <w:lang w:eastAsia="ru-RU"/>
        </w:rPr>
        <w:t>6. Основные планировочные решения</w:t>
      </w:r>
    </w:p>
    <w:p w:rsidR="006848A8" w:rsidRPr="006848A8" w:rsidRDefault="006848A8" w:rsidP="006848A8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848A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7. Общественная деятельность собственников по благоустройству</w:t>
      </w:r>
    </w:p>
    <w:p w:rsidR="006848A8" w:rsidRPr="006848A8" w:rsidRDefault="006848A8" w:rsidP="006848A8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848A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8. Информация об организации, осуществляющей управление многоквартирным домом</w:t>
      </w:r>
    </w:p>
    <w:p w:rsidR="006848A8" w:rsidRPr="006848A8" w:rsidRDefault="006848A8" w:rsidP="006848A8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848A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9. Уровень оплаты за жилищные услуги</w:t>
      </w:r>
    </w:p>
    <w:p w:rsidR="006848A8" w:rsidRPr="006848A8" w:rsidRDefault="006848A8" w:rsidP="006848A8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848A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10.Визуализированный вид элементов благоустройства</w:t>
      </w:r>
    </w:p>
    <w:p w:rsidR="006848A8" w:rsidRDefault="006848A8" w:rsidP="006848A8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6848A8">
        <w:rPr>
          <w:rFonts w:ascii="Times New Roman" w:hAnsi="Times New Roman" w:cs="Times New Roman"/>
          <w:sz w:val="28"/>
          <w:szCs w:val="28"/>
        </w:rPr>
        <w:t>11. Фотоматериал</w:t>
      </w:r>
    </w:p>
    <w:p w:rsidR="006848A8" w:rsidRPr="006848A8" w:rsidRDefault="006848A8" w:rsidP="006848A8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6848A8" w:rsidRPr="00736D82" w:rsidRDefault="006848A8" w:rsidP="006848A8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6848A8" w:rsidRPr="00A10E5B" w:rsidRDefault="006848A8" w:rsidP="006848A8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848A8" w:rsidRDefault="006848A8" w:rsidP="00AC658B">
      <w:pPr>
        <w:jc w:val="center"/>
        <w:rPr>
          <w:sz w:val="56"/>
          <w:szCs w:val="56"/>
        </w:rPr>
      </w:pPr>
    </w:p>
    <w:p w:rsidR="00AC658B" w:rsidRDefault="00AC658B" w:rsidP="00AC658B">
      <w:pPr>
        <w:jc w:val="center"/>
        <w:rPr>
          <w:sz w:val="56"/>
          <w:szCs w:val="56"/>
        </w:rPr>
      </w:pPr>
    </w:p>
    <w:p w:rsidR="00AC658B" w:rsidRDefault="00AC658B" w:rsidP="00AC658B">
      <w:pPr>
        <w:jc w:val="center"/>
        <w:rPr>
          <w:sz w:val="56"/>
          <w:szCs w:val="56"/>
        </w:rPr>
      </w:pPr>
    </w:p>
    <w:p w:rsidR="00AC658B" w:rsidRDefault="00AC658B" w:rsidP="00AC658B">
      <w:pPr>
        <w:jc w:val="center"/>
        <w:rPr>
          <w:sz w:val="56"/>
          <w:szCs w:val="56"/>
        </w:rPr>
      </w:pPr>
    </w:p>
    <w:p w:rsidR="002F11E9" w:rsidRDefault="002F11E9" w:rsidP="00AC658B">
      <w:pPr>
        <w:jc w:val="center"/>
        <w:rPr>
          <w:sz w:val="56"/>
          <w:szCs w:val="56"/>
        </w:rPr>
      </w:pPr>
    </w:p>
    <w:p w:rsidR="002F11E9" w:rsidRDefault="002F11E9" w:rsidP="00AC658B">
      <w:pPr>
        <w:jc w:val="center"/>
        <w:rPr>
          <w:sz w:val="56"/>
          <w:szCs w:val="56"/>
        </w:rPr>
      </w:pPr>
    </w:p>
    <w:p w:rsidR="002F11E9" w:rsidRDefault="002F11E9" w:rsidP="00AC658B">
      <w:pPr>
        <w:jc w:val="center"/>
        <w:rPr>
          <w:sz w:val="56"/>
          <w:szCs w:val="56"/>
        </w:rPr>
      </w:pPr>
    </w:p>
    <w:p w:rsidR="002F11E9" w:rsidRPr="00AC658B" w:rsidRDefault="002B0B1A" w:rsidP="002F11E9">
      <w:pPr>
        <w:ind w:hanging="567"/>
        <w:jc w:val="center"/>
        <w:rPr>
          <w:sz w:val="56"/>
          <w:szCs w:val="56"/>
        </w:rPr>
      </w:pPr>
      <w:r>
        <w:rPr>
          <w:noProof/>
          <w:lang w:eastAsia="ru-RU"/>
        </w:rPr>
        <w:lastRenderedPageBreak/>
        <w:drawing>
          <wp:inline distT="0" distB="0" distL="0" distR="0" wp14:anchorId="68F8C44E" wp14:editId="6CFBDF47">
            <wp:extent cx="5940425" cy="4752217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7522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2F11E9" w:rsidRPr="00AC658B" w:rsidSect="00874775">
      <w:pgSz w:w="11906" w:h="16838"/>
      <w:pgMar w:top="1134" w:right="850" w:bottom="142" w:left="1701" w:header="708" w:footer="708" w:gutter="0"/>
      <w:pgBorders w:offsetFrom="page">
        <w:top w:val="dotDotDash" w:sz="12" w:space="24" w:color="4A7C2C" w:themeColor="accent4" w:themeShade="BF"/>
        <w:left w:val="dotDotDash" w:sz="12" w:space="24" w:color="4A7C2C" w:themeColor="accent4" w:themeShade="BF"/>
        <w:bottom w:val="dotDotDash" w:sz="12" w:space="24" w:color="4A7C2C" w:themeColor="accent4" w:themeShade="BF"/>
        <w:right w:val="dotDotDash" w:sz="12" w:space="24" w:color="4A7C2C" w:themeColor="accent4" w:themeShade="BF"/>
      </w:pgBorders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06760"/>
    <w:rsid w:val="00040AE9"/>
    <w:rsid w:val="000C3931"/>
    <w:rsid w:val="00121D97"/>
    <w:rsid w:val="00134AD6"/>
    <w:rsid w:val="00226B1E"/>
    <w:rsid w:val="002273D8"/>
    <w:rsid w:val="00243000"/>
    <w:rsid w:val="00281FF0"/>
    <w:rsid w:val="002838C0"/>
    <w:rsid w:val="002B0B1A"/>
    <w:rsid w:val="002C169D"/>
    <w:rsid w:val="002F11E9"/>
    <w:rsid w:val="0035399B"/>
    <w:rsid w:val="004567CE"/>
    <w:rsid w:val="004B2D53"/>
    <w:rsid w:val="005324A2"/>
    <w:rsid w:val="00556C93"/>
    <w:rsid w:val="005B74DD"/>
    <w:rsid w:val="005C070B"/>
    <w:rsid w:val="006848A8"/>
    <w:rsid w:val="00715BE1"/>
    <w:rsid w:val="00736D82"/>
    <w:rsid w:val="007B1FD5"/>
    <w:rsid w:val="007E137C"/>
    <w:rsid w:val="008521CA"/>
    <w:rsid w:val="00854CBF"/>
    <w:rsid w:val="008670F8"/>
    <w:rsid w:val="008733D3"/>
    <w:rsid w:val="00874775"/>
    <w:rsid w:val="008B6A83"/>
    <w:rsid w:val="008D44E8"/>
    <w:rsid w:val="009113C7"/>
    <w:rsid w:val="009810C3"/>
    <w:rsid w:val="00A10E5B"/>
    <w:rsid w:val="00A76691"/>
    <w:rsid w:val="00AC658B"/>
    <w:rsid w:val="00AF3A5D"/>
    <w:rsid w:val="00B034BF"/>
    <w:rsid w:val="00B03FD0"/>
    <w:rsid w:val="00B06760"/>
    <w:rsid w:val="00BE1CA3"/>
    <w:rsid w:val="00BE606F"/>
    <w:rsid w:val="00C4051F"/>
    <w:rsid w:val="00C4291D"/>
    <w:rsid w:val="00CC06A2"/>
    <w:rsid w:val="00D13385"/>
    <w:rsid w:val="00D140A5"/>
    <w:rsid w:val="00D947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40AE9"/>
  </w:style>
  <w:style w:type="paragraph" w:styleId="2">
    <w:name w:val="heading 2"/>
    <w:basedOn w:val="a"/>
    <w:next w:val="a"/>
    <w:link w:val="20"/>
    <w:uiPriority w:val="9"/>
    <w:unhideWhenUsed/>
    <w:qFormat/>
    <w:rsid w:val="00040AE9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FDA023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rsid w:val="00040AE9"/>
    <w:rPr>
      <w:rFonts w:asciiTheme="majorHAnsi" w:eastAsiaTheme="majorEastAsia" w:hAnsiTheme="majorHAnsi" w:cstheme="majorBidi"/>
      <w:b/>
      <w:bCs/>
      <w:color w:val="FDA023" w:themeColor="accent1"/>
      <w:sz w:val="26"/>
      <w:szCs w:val="26"/>
    </w:rPr>
  </w:style>
  <w:style w:type="table" w:styleId="a3">
    <w:name w:val="Table Grid"/>
    <w:basedOn w:val="a1"/>
    <w:uiPriority w:val="59"/>
    <w:rsid w:val="00736D8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A10E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A10E5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40AE9"/>
  </w:style>
  <w:style w:type="paragraph" w:styleId="2">
    <w:name w:val="heading 2"/>
    <w:basedOn w:val="a"/>
    <w:next w:val="a"/>
    <w:link w:val="20"/>
    <w:uiPriority w:val="9"/>
    <w:unhideWhenUsed/>
    <w:qFormat/>
    <w:rsid w:val="00040AE9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FDA023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rsid w:val="00040AE9"/>
    <w:rPr>
      <w:rFonts w:asciiTheme="majorHAnsi" w:eastAsiaTheme="majorEastAsia" w:hAnsiTheme="majorHAnsi" w:cstheme="majorBidi"/>
      <w:b/>
      <w:bCs/>
      <w:color w:val="FDA023" w:themeColor="accent1"/>
      <w:sz w:val="26"/>
      <w:szCs w:val="26"/>
    </w:rPr>
  </w:style>
  <w:style w:type="table" w:styleId="a3">
    <w:name w:val="Table Grid"/>
    <w:basedOn w:val="a1"/>
    <w:uiPriority w:val="59"/>
    <w:rsid w:val="00736D8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A10E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A10E5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63472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0595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7470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75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576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670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906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5655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pn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Кнопка">
      <a:dk1>
        <a:sysClr val="windowText" lastClr="000000"/>
      </a:dk1>
      <a:lt1>
        <a:sysClr val="window" lastClr="FFFFFF"/>
      </a:lt1>
      <a:dk2>
        <a:srgbClr val="465E9C"/>
      </a:dk2>
      <a:lt2>
        <a:srgbClr val="CCDDEA"/>
      </a:lt2>
      <a:accent1>
        <a:srgbClr val="FDA023"/>
      </a:accent1>
      <a:accent2>
        <a:srgbClr val="AA2B1E"/>
      </a:accent2>
      <a:accent3>
        <a:srgbClr val="71685C"/>
      </a:accent3>
      <a:accent4>
        <a:srgbClr val="64A73B"/>
      </a:accent4>
      <a:accent5>
        <a:srgbClr val="EB5605"/>
      </a:accent5>
      <a:accent6>
        <a:srgbClr val="B9CA1A"/>
      </a:accent6>
      <a:hlink>
        <a:srgbClr val="D83E2C"/>
      </a:hlink>
      <a:folHlink>
        <a:srgbClr val="ED7D27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551</TotalTime>
  <Pages>7</Pages>
  <Words>1000</Words>
  <Characters>5702</Characters>
  <Application>Microsoft Office Word</Application>
  <DocSecurity>0</DocSecurity>
  <Lines>47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6689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Наталья</dc:creator>
  <cp:keywords/>
  <dc:description/>
  <cp:lastModifiedBy>Наталья</cp:lastModifiedBy>
  <cp:revision>19</cp:revision>
  <cp:lastPrinted>2018-11-25T05:25:00Z</cp:lastPrinted>
  <dcterms:created xsi:type="dcterms:W3CDTF">2018-11-22T09:08:00Z</dcterms:created>
  <dcterms:modified xsi:type="dcterms:W3CDTF">2019-02-12T09:19:00Z</dcterms:modified>
</cp:coreProperties>
</file>