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72" w:rsidRDefault="00D91A72" w:rsidP="00D91A72">
      <w:pPr>
        <w:jc w:val="center"/>
      </w:pPr>
      <w:r>
        <w:rPr>
          <w:noProof/>
        </w:rPr>
        <w:drawing>
          <wp:inline distT="0" distB="0" distL="0" distR="0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A72" w:rsidRPr="00C10D9A" w:rsidRDefault="00D91A72" w:rsidP="00D91A72">
      <w:pPr>
        <w:jc w:val="center"/>
      </w:pPr>
      <w:r w:rsidRPr="00C10D9A">
        <w:t>ПОДТЁСОВСКИЙ ПОСЕЛКОВЫЙ СОВЕТ ДЕПУТАТОВ</w:t>
      </w:r>
    </w:p>
    <w:p w:rsidR="00D91A72" w:rsidRPr="00C10D9A" w:rsidRDefault="00D91A72" w:rsidP="00D91A72">
      <w:pPr>
        <w:jc w:val="center"/>
      </w:pPr>
      <w:r w:rsidRPr="00C10D9A">
        <w:t>ЕНИСЕЙСКОГО РАЙОНА</w:t>
      </w:r>
    </w:p>
    <w:p w:rsidR="00D91A72" w:rsidRPr="00C10D9A" w:rsidRDefault="00D91A72" w:rsidP="00D91A72">
      <w:pPr>
        <w:jc w:val="center"/>
      </w:pPr>
      <w:r w:rsidRPr="00C10D9A">
        <w:t>КРАСНОЯРСКОГО КРАЯ</w:t>
      </w:r>
    </w:p>
    <w:p w:rsidR="00C10D9A" w:rsidRPr="00C10D9A" w:rsidRDefault="00C10D9A" w:rsidP="00D91A72">
      <w:pPr>
        <w:jc w:val="center"/>
      </w:pPr>
    </w:p>
    <w:p w:rsidR="00C10D9A" w:rsidRPr="00C10D9A" w:rsidRDefault="00C10D9A" w:rsidP="00C10D9A">
      <w:pPr>
        <w:jc w:val="right"/>
      </w:pPr>
    </w:p>
    <w:p w:rsidR="00D91A72" w:rsidRPr="00C10D9A" w:rsidRDefault="006957C1" w:rsidP="00D91A72">
      <w:pPr>
        <w:jc w:val="center"/>
        <w:rPr>
          <w:b/>
          <w:i/>
        </w:rPr>
      </w:pPr>
      <w:r w:rsidRPr="00C10D9A">
        <w:t>2</w:t>
      </w:r>
      <w:r w:rsidR="00F54CAB" w:rsidRPr="00C10D9A">
        <w:t>4</w:t>
      </w:r>
      <w:r w:rsidR="00D91A72" w:rsidRPr="00C10D9A">
        <w:t>.</w:t>
      </w:r>
      <w:r w:rsidR="007165A5" w:rsidRPr="00C10D9A">
        <w:t>1</w:t>
      </w:r>
      <w:r w:rsidR="00F54CAB" w:rsidRPr="00C10D9A">
        <w:t>1</w:t>
      </w:r>
      <w:r w:rsidR="00D91A72" w:rsidRPr="00C10D9A">
        <w:t>.201</w:t>
      </w:r>
      <w:r w:rsidR="00F54CAB" w:rsidRPr="00C10D9A">
        <w:t>6</w:t>
      </w:r>
      <w:r w:rsidR="00D91A72" w:rsidRPr="00C10D9A">
        <w:t xml:space="preserve">г.                                  РЕШЕНИЕ                                             № </w:t>
      </w:r>
      <w:r w:rsidR="00546431">
        <w:t>16-23</w:t>
      </w:r>
      <w:r w:rsidR="00D91A72" w:rsidRPr="00C10D9A">
        <w:t xml:space="preserve"> </w:t>
      </w:r>
    </w:p>
    <w:p w:rsidR="00D91A72" w:rsidRPr="00C10D9A" w:rsidRDefault="00D91A72" w:rsidP="00D91A72">
      <w:pPr>
        <w:jc w:val="center"/>
      </w:pPr>
      <w:r w:rsidRPr="00C10D9A">
        <w:t>п. Подтёсово</w:t>
      </w:r>
    </w:p>
    <w:p w:rsidR="00434751" w:rsidRPr="00C10D9A" w:rsidRDefault="00434751" w:rsidP="00A16A6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A16A62" w:rsidRPr="00C10D9A" w:rsidRDefault="00A16A62" w:rsidP="00D91A72">
      <w:pPr>
        <w:widowControl w:val="0"/>
        <w:autoSpaceDE w:val="0"/>
        <w:autoSpaceDN w:val="0"/>
        <w:adjustRightInd w:val="0"/>
        <w:ind w:right="1984"/>
        <w:jc w:val="both"/>
        <w:rPr>
          <w:bCs/>
        </w:rPr>
      </w:pPr>
      <w:r w:rsidRPr="00C10D9A">
        <w:rPr>
          <w:bCs/>
        </w:rPr>
        <w:t xml:space="preserve">Об утверждении </w:t>
      </w:r>
      <w:r w:rsidR="00D22A83" w:rsidRPr="00C10D9A">
        <w:rPr>
          <w:bCs/>
        </w:rPr>
        <w:t xml:space="preserve">положения о местных налогах </w:t>
      </w:r>
      <w:r w:rsidR="003C2AB5" w:rsidRPr="00C10D9A">
        <w:rPr>
          <w:bCs/>
        </w:rPr>
        <w:t xml:space="preserve">на территории </w:t>
      </w:r>
      <w:r w:rsidR="00950146" w:rsidRPr="00C10D9A">
        <w:rPr>
          <w:bCs/>
        </w:rPr>
        <w:t>м</w:t>
      </w:r>
      <w:r w:rsidR="00D80077" w:rsidRPr="00C10D9A">
        <w:t xml:space="preserve">униципального образования </w:t>
      </w:r>
      <w:r w:rsidR="00D83E9F" w:rsidRPr="00C10D9A">
        <w:t>п</w:t>
      </w:r>
      <w:r w:rsidR="00DC1EE0">
        <w:t>.</w:t>
      </w:r>
      <w:r w:rsidR="00D83E9F" w:rsidRPr="00C10D9A">
        <w:t xml:space="preserve"> Подтёсово </w:t>
      </w:r>
    </w:p>
    <w:p w:rsidR="00A16A62" w:rsidRPr="00C10D9A" w:rsidRDefault="00A16A62" w:rsidP="00A16A62">
      <w:pPr>
        <w:widowControl w:val="0"/>
        <w:autoSpaceDE w:val="0"/>
        <w:autoSpaceDN w:val="0"/>
        <w:adjustRightInd w:val="0"/>
        <w:ind w:firstLine="540"/>
        <w:jc w:val="both"/>
      </w:pPr>
    </w:p>
    <w:p w:rsidR="00130559" w:rsidRPr="00413CC5" w:rsidRDefault="00130559" w:rsidP="00130559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C10D9A">
        <w:t xml:space="preserve">В целях приведения нормативных правовых актов Подтёсовского поселкового Совета депутатов о местных налогах, установленных и введенных в действие на территории посёлка Подтёсово, в соответствие с Налоговым </w:t>
      </w:r>
      <w:hyperlink r:id="rId7" w:history="1">
        <w:r w:rsidRPr="00413CC5">
          <w:rPr>
            <w:color w:val="000000" w:themeColor="text1"/>
          </w:rPr>
          <w:t>кодексом</w:t>
        </w:r>
      </w:hyperlink>
      <w:r w:rsidRPr="00C10D9A">
        <w:t xml:space="preserve"> Российской Федерации, </w:t>
      </w:r>
      <w:r w:rsidRPr="00413CC5">
        <w:rPr>
          <w:color w:val="000000" w:themeColor="text1"/>
        </w:rPr>
        <w:t xml:space="preserve">руководствуясь </w:t>
      </w:r>
      <w:hyperlink r:id="rId8" w:history="1">
        <w:r w:rsidRPr="00413CC5">
          <w:rPr>
            <w:color w:val="000000" w:themeColor="text1"/>
          </w:rPr>
          <w:t>Уставом</w:t>
        </w:r>
      </w:hyperlink>
      <w:r w:rsidRPr="00413CC5">
        <w:rPr>
          <w:color w:val="000000" w:themeColor="text1"/>
        </w:rPr>
        <w:t xml:space="preserve"> посёлка Подтёсово, Подтёсовский поселковый Совет депутатов </w:t>
      </w:r>
    </w:p>
    <w:p w:rsidR="00130559" w:rsidRPr="00413CC5" w:rsidRDefault="00130559" w:rsidP="00130559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13CC5">
        <w:rPr>
          <w:b/>
          <w:color w:val="000000" w:themeColor="text1"/>
        </w:rPr>
        <w:t>РЕШИЛ</w:t>
      </w:r>
      <w:r w:rsidRPr="00413CC5">
        <w:rPr>
          <w:color w:val="000000" w:themeColor="text1"/>
        </w:rPr>
        <w:t>:</w:t>
      </w:r>
    </w:p>
    <w:p w:rsidR="00130559" w:rsidRPr="00C10D9A" w:rsidRDefault="00130559" w:rsidP="00130559">
      <w:pPr>
        <w:pStyle w:val="ConsPlusNormal"/>
        <w:ind w:firstLine="540"/>
        <w:jc w:val="both"/>
        <w:rPr>
          <w:sz w:val="24"/>
          <w:szCs w:val="24"/>
        </w:rPr>
      </w:pPr>
      <w:r w:rsidRPr="00413CC5">
        <w:rPr>
          <w:color w:val="000000" w:themeColor="text1"/>
          <w:sz w:val="24"/>
          <w:szCs w:val="24"/>
        </w:rPr>
        <w:t xml:space="preserve">1. Утвердить </w:t>
      </w:r>
      <w:hyperlink w:anchor="Par26" w:history="1">
        <w:r w:rsidRPr="00413CC5">
          <w:rPr>
            <w:color w:val="000000" w:themeColor="text1"/>
            <w:sz w:val="24"/>
            <w:szCs w:val="24"/>
          </w:rPr>
          <w:t>Положение</w:t>
        </w:r>
      </w:hyperlink>
      <w:r w:rsidRPr="00413CC5">
        <w:rPr>
          <w:color w:val="000000" w:themeColor="text1"/>
          <w:sz w:val="24"/>
          <w:szCs w:val="24"/>
        </w:rPr>
        <w:t xml:space="preserve"> </w:t>
      </w:r>
      <w:r w:rsidRPr="00C10D9A">
        <w:rPr>
          <w:sz w:val="24"/>
          <w:szCs w:val="24"/>
        </w:rPr>
        <w:t xml:space="preserve">о местных налогах </w:t>
      </w:r>
      <w:r w:rsidRPr="00C10D9A">
        <w:rPr>
          <w:bCs/>
          <w:sz w:val="24"/>
          <w:szCs w:val="24"/>
        </w:rPr>
        <w:t>на территории м</w:t>
      </w:r>
      <w:r w:rsidRPr="00C10D9A">
        <w:rPr>
          <w:sz w:val="24"/>
          <w:szCs w:val="24"/>
        </w:rPr>
        <w:t>униципального образования п</w:t>
      </w:r>
      <w:r w:rsidR="00DC1EE0">
        <w:rPr>
          <w:sz w:val="24"/>
          <w:szCs w:val="24"/>
        </w:rPr>
        <w:t>.</w:t>
      </w:r>
      <w:r w:rsidRPr="00C10D9A">
        <w:rPr>
          <w:sz w:val="24"/>
          <w:szCs w:val="24"/>
        </w:rPr>
        <w:t xml:space="preserve"> Подтёсово согласно приложению к настоящему решению.</w:t>
      </w:r>
    </w:p>
    <w:p w:rsidR="00EE455D" w:rsidRPr="00C10D9A" w:rsidRDefault="00130559" w:rsidP="0038774D">
      <w:pPr>
        <w:pStyle w:val="ConsPlusNormal"/>
        <w:ind w:firstLine="540"/>
        <w:jc w:val="both"/>
        <w:rPr>
          <w:sz w:val="24"/>
          <w:szCs w:val="24"/>
        </w:rPr>
      </w:pPr>
      <w:r w:rsidRPr="00C10D9A">
        <w:rPr>
          <w:sz w:val="24"/>
          <w:szCs w:val="24"/>
        </w:rPr>
        <w:t xml:space="preserve">2. Признать утратившим силу </w:t>
      </w:r>
      <w:r w:rsidR="00ED6FCC" w:rsidRPr="00C10D9A">
        <w:rPr>
          <w:sz w:val="24"/>
          <w:szCs w:val="24"/>
        </w:rPr>
        <w:t>П</w:t>
      </w:r>
      <w:r w:rsidR="00ED6FCC" w:rsidRPr="00C10D9A">
        <w:rPr>
          <w:bCs/>
          <w:sz w:val="24"/>
          <w:szCs w:val="24"/>
        </w:rPr>
        <w:t>оложени</w:t>
      </w:r>
      <w:r w:rsidR="00B479C2">
        <w:rPr>
          <w:bCs/>
          <w:sz w:val="24"/>
          <w:szCs w:val="24"/>
        </w:rPr>
        <w:t>е</w:t>
      </w:r>
      <w:r w:rsidR="00ED6FCC" w:rsidRPr="00C10D9A">
        <w:rPr>
          <w:bCs/>
          <w:sz w:val="24"/>
          <w:szCs w:val="24"/>
        </w:rPr>
        <w:t xml:space="preserve"> </w:t>
      </w:r>
      <w:r w:rsidR="009C09F3">
        <w:rPr>
          <w:bCs/>
          <w:sz w:val="24"/>
          <w:szCs w:val="24"/>
        </w:rPr>
        <w:t>«О</w:t>
      </w:r>
      <w:r w:rsidR="00ED6FCC" w:rsidRPr="00C10D9A">
        <w:rPr>
          <w:bCs/>
          <w:sz w:val="24"/>
          <w:szCs w:val="24"/>
        </w:rPr>
        <w:t xml:space="preserve"> местных налогах </w:t>
      </w:r>
      <w:r w:rsidR="00EE455D" w:rsidRPr="00C10D9A">
        <w:rPr>
          <w:bCs/>
          <w:sz w:val="24"/>
          <w:szCs w:val="24"/>
        </w:rPr>
        <w:t xml:space="preserve">и сборах </w:t>
      </w:r>
      <w:r w:rsidR="00ED6FCC" w:rsidRPr="00C10D9A">
        <w:rPr>
          <w:bCs/>
          <w:sz w:val="24"/>
          <w:szCs w:val="24"/>
        </w:rPr>
        <w:t>на территории м</w:t>
      </w:r>
      <w:r w:rsidR="00ED6FCC" w:rsidRPr="00C10D9A">
        <w:rPr>
          <w:sz w:val="24"/>
          <w:szCs w:val="24"/>
        </w:rPr>
        <w:t>униципального образования п</w:t>
      </w:r>
      <w:r w:rsidR="00EE455D" w:rsidRPr="00C10D9A">
        <w:rPr>
          <w:sz w:val="24"/>
          <w:szCs w:val="24"/>
        </w:rPr>
        <w:t xml:space="preserve">. </w:t>
      </w:r>
      <w:r w:rsidR="00ED6FCC" w:rsidRPr="00C10D9A">
        <w:rPr>
          <w:sz w:val="24"/>
          <w:szCs w:val="24"/>
        </w:rPr>
        <w:t>Подтёсово</w:t>
      </w:r>
      <w:r w:rsidR="00EE455D" w:rsidRPr="00C10D9A">
        <w:rPr>
          <w:sz w:val="24"/>
          <w:szCs w:val="24"/>
        </w:rPr>
        <w:t>»,</w:t>
      </w:r>
      <w:r w:rsidR="00B479C2">
        <w:rPr>
          <w:sz w:val="24"/>
          <w:szCs w:val="24"/>
        </w:rPr>
        <w:t xml:space="preserve"> утверждённое </w:t>
      </w:r>
      <w:r w:rsidR="00B479C2" w:rsidRPr="00C10D9A">
        <w:rPr>
          <w:sz w:val="24"/>
          <w:szCs w:val="24"/>
        </w:rPr>
        <w:t>Решение</w:t>
      </w:r>
      <w:r w:rsidR="00B479C2">
        <w:rPr>
          <w:sz w:val="24"/>
          <w:szCs w:val="24"/>
        </w:rPr>
        <w:t>м</w:t>
      </w:r>
      <w:r w:rsidR="00B479C2" w:rsidRPr="00C10D9A">
        <w:rPr>
          <w:sz w:val="24"/>
          <w:szCs w:val="24"/>
        </w:rPr>
        <w:t xml:space="preserve"> Подтёсовского поселкового Совета депутатов от 30.08.2012 г. № 34-30</w:t>
      </w:r>
      <w:r w:rsidR="00B479C2">
        <w:rPr>
          <w:sz w:val="24"/>
          <w:szCs w:val="24"/>
        </w:rPr>
        <w:t xml:space="preserve">. </w:t>
      </w:r>
      <w:r w:rsidR="00EE455D" w:rsidRPr="00C10D9A">
        <w:rPr>
          <w:sz w:val="24"/>
          <w:szCs w:val="24"/>
        </w:rPr>
        <w:t xml:space="preserve"> </w:t>
      </w:r>
    </w:p>
    <w:p w:rsidR="00130559" w:rsidRPr="00C10D9A" w:rsidRDefault="008267CB" w:rsidP="004A29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30559" w:rsidRPr="00D92C28">
        <w:rPr>
          <w:sz w:val="24"/>
          <w:szCs w:val="24"/>
        </w:rPr>
        <w:t xml:space="preserve">. </w:t>
      </w:r>
      <w:proofErr w:type="gramStart"/>
      <w:r w:rsidR="00130559" w:rsidRPr="00D92C28">
        <w:rPr>
          <w:sz w:val="24"/>
          <w:szCs w:val="24"/>
        </w:rPr>
        <w:t>Контроль за</w:t>
      </w:r>
      <w:proofErr w:type="gramEnd"/>
      <w:r w:rsidR="00130559" w:rsidRPr="00D92C28">
        <w:rPr>
          <w:sz w:val="24"/>
          <w:szCs w:val="24"/>
        </w:rPr>
        <w:t xml:space="preserve"> выполнением настоящего решения возложить на </w:t>
      </w:r>
      <w:r w:rsidR="004A295A" w:rsidRPr="00C10D9A">
        <w:rPr>
          <w:sz w:val="24"/>
          <w:szCs w:val="24"/>
        </w:rPr>
        <w:t>депутатскую постоянную комиссию по законности, правопорядку и защите прав граждан, социальной защите, здравоохранению, вопросам семьи и детства, культуре и спорту (Назаров С.А.).</w:t>
      </w:r>
    </w:p>
    <w:p w:rsidR="008267CB" w:rsidRDefault="008267CB" w:rsidP="00641CEE">
      <w:pPr>
        <w:pStyle w:val="ConsPlusNormal"/>
        <w:ind w:firstLine="540"/>
        <w:jc w:val="both"/>
        <w:rPr>
          <w:rFonts w:eastAsia="Arial Unicode MS"/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641CEE" w:rsidRPr="00C10D9A">
        <w:rPr>
          <w:sz w:val="24"/>
          <w:szCs w:val="24"/>
        </w:rPr>
        <w:t xml:space="preserve">. </w:t>
      </w:r>
      <w:r w:rsidR="00641CEE" w:rsidRPr="00C10D9A">
        <w:rPr>
          <w:rFonts w:eastAsia="Arial Unicode MS"/>
          <w:color w:val="000000"/>
          <w:sz w:val="24"/>
          <w:szCs w:val="24"/>
        </w:rPr>
        <w:t xml:space="preserve">Настоящее решение вступает в силу </w:t>
      </w:r>
      <w:r>
        <w:rPr>
          <w:rFonts w:eastAsia="Arial Unicode MS"/>
          <w:color w:val="000000"/>
          <w:sz w:val="24"/>
          <w:szCs w:val="24"/>
        </w:rPr>
        <w:t>с 01 января 2017 года, но не ранее, чем по истечении одного месяца со дня его официального</w:t>
      </w:r>
      <w:r w:rsidR="00641CEE" w:rsidRPr="00C10D9A">
        <w:rPr>
          <w:rFonts w:eastAsia="Arial Unicode MS"/>
          <w:color w:val="000000"/>
          <w:sz w:val="24"/>
          <w:szCs w:val="24"/>
        </w:rPr>
        <w:t xml:space="preserve"> опубликования в информационном издании «Подтёсовский вестник»</w:t>
      </w:r>
      <w:r w:rsidR="008E5FFC">
        <w:rPr>
          <w:rFonts w:eastAsia="Arial Unicode MS"/>
          <w:color w:val="000000"/>
          <w:sz w:val="24"/>
          <w:szCs w:val="24"/>
        </w:rPr>
        <w:t xml:space="preserve"> и</w:t>
      </w:r>
      <w:r w:rsidR="00641CEE" w:rsidRPr="00C10D9A">
        <w:rPr>
          <w:rFonts w:eastAsia="Arial Unicode MS"/>
          <w:color w:val="000000"/>
          <w:sz w:val="24"/>
          <w:szCs w:val="24"/>
        </w:rPr>
        <w:t xml:space="preserve"> </w:t>
      </w:r>
      <w:r>
        <w:rPr>
          <w:rFonts w:eastAsia="Arial Unicode MS"/>
          <w:color w:val="000000"/>
          <w:sz w:val="24"/>
          <w:szCs w:val="24"/>
        </w:rPr>
        <w:t>распространяется на правоотношения, возникшие с 01 января 2016 года.</w:t>
      </w:r>
    </w:p>
    <w:p w:rsidR="00641CEE" w:rsidRPr="00C10D9A" w:rsidRDefault="008267CB" w:rsidP="00641CEE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5. Настоящее решение </w:t>
      </w:r>
      <w:r w:rsidR="00641CEE" w:rsidRPr="00C10D9A">
        <w:rPr>
          <w:rFonts w:eastAsia="Arial Unicode MS"/>
          <w:color w:val="000000"/>
          <w:sz w:val="24"/>
          <w:szCs w:val="24"/>
        </w:rPr>
        <w:t>подлежит размещению на официальном сайте муниципального образования посёлок Подтёсово</w:t>
      </w:r>
      <w:r w:rsidR="00641CEE" w:rsidRPr="00C10D9A">
        <w:rPr>
          <w:rFonts w:eastAsia="Arial Unicode MS"/>
          <w:i/>
          <w:color w:val="000000"/>
          <w:sz w:val="24"/>
          <w:szCs w:val="24"/>
        </w:rPr>
        <w:t>.</w:t>
      </w:r>
    </w:p>
    <w:p w:rsidR="00641CEE" w:rsidRPr="00C10D9A" w:rsidRDefault="00641CEE" w:rsidP="00641CEE">
      <w:pPr>
        <w:widowControl w:val="0"/>
        <w:autoSpaceDE w:val="0"/>
        <w:autoSpaceDN w:val="0"/>
        <w:adjustRightInd w:val="0"/>
        <w:ind w:firstLine="540"/>
        <w:jc w:val="both"/>
      </w:pPr>
    </w:p>
    <w:p w:rsidR="00641CEE" w:rsidRPr="00C10D9A" w:rsidRDefault="00641CEE" w:rsidP="00641CEE">
      <w:pPr>
        <w:widowControl w:val="0"/>
        <w:autoSpaceDE w:val="0"/>
        <w:autoSpaceDN w:val="0"/>
        <w:adjustRightInd w:val="0"/>
        <w:ind w:firstLine="540"/>
        <w:jc w:val="both"/>
      </w:pPr>
    </w:p>
    <w:p w:rsidR="00641CEE" w:rsidRPr="00C10D9A" w:rsidRDefault="00641CEE" w:rsidP="00641CE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1CEE" w:rsidRPr="00C10D9A" w:rsidTr="009D7B71">
        <w:tc>
          <w:tcPr>
            <w:tcW w:w="4785" w:type="dxa"/>
            <w:shd w:val="clear" w:color="auto" w:fill="auto"/>
          </w:tcPr>
          <w:p w:rsidR="00641CEE" w:rsidRPr="00C10D9A" w:rsidRDefault="00641CEE" w:rsidP="009D7B71">
            <w:pPr>
              <w:jc w:val="both"/>
              <w:rPr>
                <w:rFonts w:eastAsia="Calibri"/>
              </w:rPr>
            </w:pPr>
            <w:r w:rsidRPr="00C10D9A">
              <w:rPr>
                <w:rFonts w:eastAsia="Calibri"/>
              </w:rPr>
              <w:t>Председатель Подт</w:t>
            </w:r>
            <w:r w:rsidR="005D1050">
              <w:rPr>
                <w:rFonts w:eastAsia="Calibri"/>
              </w:rPr>
              <w:t>ё</w:t>
            </w:r>
            <w:r w:rsidRPr="00C10D9A">
              <w:rPr>
                <w:rFonts w:eastAsia="Calibri"/>
              </w:rPr>
              <w:t xml:space="preserve">совского          </w:t>
            </w:r>
          </w:p>
          <w:p w:rsidR="00641CEE" w:rsidRPr="00C10D9A" w:rsidRDefault="00641CEE" w:rsidP="009D7B71">
            <w:pPr>
              <w:jc w:val="both"/>
              <w:rPr>
                <w:rFonts w:eastAsia="Calibri"/>
              </w:rPr>
            </w:pPr>
            <w:r w:rsidRPr="00C10D9A">
              <w:rPr>
                <w:rFonts w:eastAsia="Calibri"/>
              </w:rPr>
              <w:t>поселкового Совета депутатов</w:t>
            </w:r>
          </w:p>
          <w:p w:rsidR="00641CEE" w:rsidRPr="00C10D9A" w:rsidRDefault="00641CEE" w:rsidP="009D7B71">
            <w:pPr>
              <w:jc w:val="both"/>
              <w:rPr>
                <w:rFonts w:eastAsia="Calibri"/>
              </w:rPr>
            </w:pPr>
          </w:p>
          <w:p w:rsidR="00641CEE" w:rsidRPr="00C10D9A" w:rsidRDefault="00641CEE" w:rsidP="009D7B71">
            <w:pPr>
              <w:jc w:val="both"/>
              <w:rPr>
                <w:rFonts w:eastAsia="Calibri"/>
              </w:rPr>
            </w:pPr>
            <w:r w:rsidRPr="00C10D9A">
              <w:rPr>
                <w:rFonts w:eastAsia="Calibri"/>
              </w:rPr>
              <w:t xml:space="preserve">_________________ Н.М. </w:t>
            </w:r>
            <w:proofErr w:type="spellStart"/>
            <w:r w:rsidRPr="00C10D9A">
              <w:rPr>
                <w:rFonts w:eastAsia="Calibri"/>
              </w:rPr>
              <w:t>Макшурова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641CEE" w:rsidRPr="00C10D9A" w:rsidRDefault="00641CEE" w:rsidP="009D7B71">
            <w:pPr>
              <w:ind w:left="177"/>
              <w:jc w:val="both"/>
              <w:rPr>
                <w:rFonts w:eastAsia="Calibri"/>
              </w:rPr>
            </w:pPr>
            <w:r w:rsidRPr="00C10D9A">
              <w:rPr>
                <w:rFonts w:eastAsia="Calibri"/>
              </w:rPr>
              <w:t>Глава пос</w:t>
            </w:r>
            <w:r w:rsidR="005D1050">
              <w:rPr>
                <w:rFonts w:eastAsia="Calibri"/>
              </w:rPr>
              <w:t>ё</w:t>
            </w:r>
            <w:r w:rsidRPr="00C10D9A">
              <w:rPr>
                <w:rFonts w:eastAsia="Calibri"/>
              </w:rPr>
              <w:t>лка Подт</w:t>
            </w:r>
            <w:r w:rsidR="005D1050">
              <w:rPr>
                <w:rFonts w:eastAsia="Calibri"/>
              </w:rPr>
              <w:t>ё</w:t>
            </w:r>
            <w:r w:rsidRPr="00C10D9A">
              <w:rPr>
                <w:rFonts w:eastAsia="Calibri"/>
              </w:rPr>
              <w:t>сово</w:t>
            </w:r>
          </w:p>
          <w:p w:rsidR="00641CEE" w:rsidRPr="00C10D9A" w:rsidRDefault="00641CEE" w:rsidP="009D7B71">
            <w:pPr>
              <w:ind w:left="177"/>
              <w:jc w:val="both"/>
              <w:rPr>
                <w:rFonts w:eastAsia="Calibri"/>
              </w:rPr>
            </w:pPr>
          </w:p>
          <w:p w:rsidR="00641CEE" w:rsidRPr="00C10D9A" w:rsidRDefault="00641CEE" w:rsidP="009D7B71">
            <w:pPr>
              <w:ind w:left="177"/>
              <w:jc w:val="both"/>
              <w:rPr>
                <w:rFonts w:eastAsia="Calibri"/>
              </w:rPr>
            </w:pPr>
          </w:p>
          <w:p w:rsidR="00641CEE" w:rsidRPr="00C10D9A" w:rsidRDefault="00641CEE" w:rsidP="009D7B71">
            <w:pPr>
              <w:ind w:left="177"/>
              <w:jc w:val="both"/>
              <w:rPr>
                <w:rFonts w:eastAsia="Calibri"/>
              </w:rPr>
            </w:pPr>
            <w:r w:rsidRPr="00C10D9A">
              <w:rPr>
                <w:rFonts w:eastAsia="Calibri"/>
              </w:rPr>
              <w:t>_________________ А.М. Лейбович</w:t>
            </w:r>
          </w:p>
        </w:tc>
      </w:tr>
    </w:tbl>
    <w:p w:rsidR="00641CEE" w:rsidRDefault="00641CEE" w:rsidP="004A295A">
      <w:pPr>
        <w:pStyle w:val="ConsPlusNormal"/>
        <w:ind w:firstLine="540"/>
        <w:jc w:val="both"/>
      </w:pPr>
    </w:p>
    <w:p w:rsidR="00F16A49" w:rsidRDefault="00F16A49" w:rsidP="00130559">
      <w:pPr>
        <w:pStyle w:val="ConsPlusNormal"/>
        <w:jc w:val="right"/>
      </w:pPr>
    </w:p>
    <w:p w:rsidR="00F16A49" w:rsidRDefault="00F16A49" w:rsidP="00130559">
      <w:pPr>
        <w:pStyle w:val="ConsPlusNormal"/>
        <w:jc w:val="right"/>
      </w:pPr>
    </w:p>
    <w:p w:rsidR="008267CB" w:rsidRDefault="008267CB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8267CB" w:rsidRDefault="008267CB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761E76" w:rsidRDefault="00761E76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761E76" w:rsidRDefault="00761E76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546431" w:rsidRDefault="00546431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761E76" w:rsidRDefault="00761E76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413CC5" w:rsidRDefault="00413CC5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413CC5" w:rsidRDefault="00413CC5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8267CB" w:rsidRDefault="008267CB" w:rsidP="00F16A49">
      <w:pPr>
        <w:pStyle w:val="ConsPlusNormal"/>
        <w:jc w:val="right"/>
        <w:outlineLvl w:val="0"/>
        <w:rPr>
          <w:sz w:val="22"/>
          <w:szCs w:val="22"/>
        </w:rPr>
      </w:pPr>
    </w:p>
    <w:p w:rsidR="00F16A49" w:rsidRDefault="00130559" w:rsidP="00F16A49">
      <w:pPr>
        <w:pStyle w:val="ConsPlusNormal"/>
        <w:jc w:val="right"/>
        <w:outlineLvl w:val="0"/>
        <w:rPr>
          <w:sz w:val="22"/>
          <w:szCs w:val="22"/>
        </w:rPr>
      </w:pPr>
      <w:r w:rsidRPr="00F16A49">
        <w:rPr>
          <w:sz w:val="22"/>
          <w:szCs w:val="22"/>
        </w:rPr>
        <w:lastRenderedPageBreak/>
        <w:t>Приложение</w:t>
      </w:r>
      <w:r w:rsidR="00F16A49">
        <w:rPr>
          <w:sz w:val="22"/>
          <w:szCs w:val="22"/>
        </w:rPr>
        <w:t xml:space="preserve"> </w:t>
      </w:r>
      <w:r w:rsidRPr="00F16A49">
        <w:rPr>
          <w:sz w:val="22"/>
          <w:szCs w:val="22"/>
        </w:rPr>
        <w:t xml:space="preserve">к </w:t>
      </w:r>
      <w:r w:rsidR="00615732" w:rsidRPr="00F16A49">
        <w:rPr>
          <w:sz w:val="22"/>
          <w:szCs w:val="22"/>
        </w:rPr>
        <w:t>Р</w:t>
      </w:r>
      <w:r w:rsidRPr="00F16A49">
        <w:rPr>
          <w:sz w:val="22"/>
          <w:szCs w:val="22"/>
        </w:rPr>
        <w:t>ешению</w:t>
      </w:r>
      <w:r w:rsidR="00F16A49">
        <w:rPr>
          <w:sz w:val="22"/>
          <w:szCs w:val="22"/>
        </w:rPr>
        <w:t xml:space="preserve"> </w:t>
      </w:r>
      <w:r w:rsidR="00615732" w:rsidRPr="00F16A49">
        <w:rPr>
          <w:sz w:val="22"/>
          <w:szCs w:val="22"/>
        </w:rPr>
        <w:t xml:space="preserve">Подтёсовского </w:t>
      </w:r>
    </w:p>
    <w:p w:rsidR="00130559" w:rsidRPr="00F16A49" w:rsidRDefault="00F16A49" w:rsidP="00F16A49">
      <w:pPr>
        <w:pStyle w:val="ConsPlusNormal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</w:t>
      </w:r>
      <w:r w:rsidR="00615732" w:rsidRPr="00F16A49">
        <w:rPr>
          <w:sz w:val="22"/>
          <w:szCs w:val="22"/>
        </w:rPr>
        <w:t xml:space="preserve">оселкового </w:t>
      </w:r>
      <w:r w:rsidR="00130559" w:rsidRPr="00F16A49">
        <w:rPr>
          <w:sz w:val="22"/>
          <w:szCs w:val="22"/>
        </w:rPr>
        <w:t>Совета депутатов</w:t>
      </w:r>
    </w:p>
    <w:p w:rsidR="00130559" w:rsidRPr="00F16A49" w:rsidRDefault="00130559" w:rsidP="00130559">
      <w:pPr>
        <w:pStyle w:val="ConsPlusNormal"/>
        <w:jc w:val="right"/>
        <w:rPr>
          <w:sz w:val="22"/>
          <w:szCs w:val="22"/>
        </w:rPr>
      </w:pPr>
      <w:r w:rsidRPr="00F16A49">
        <w:rPr>
          <w:sz w:val="22"/>
          <w:szCs w:val="22"/>
        </w:rPr>
        <w:t xml:space="preserve">от </w:t>
      </w:r>
      <w:r w:rsidR="00546431">
        <w:rPr>
          <w:sz w:val="22"/>
          <w:szCs w:val="22"/>
        </w:rPr>
        <w:t>24</w:t>
      </w:r>
      <w:r w:rsidR="00615732" w:rsidRPr="00F16A49">
        <w:rPr>
          <w:sz w:val="22"/>
          <w:szCs w:val="22"/>
        </w:rPr>
        <w:t>.</w:t>
      </w:r>
      <w:r w:rsidR="00546431">
        <w:rPr>
          <w:sz w:val="22"/>
          <w:szCs w:val="22"/>
        </w:rPr>
        <w:t>11</w:t>
      </w:r>
      <w:r w:rsidR="00615732" w:rsidRPr="00F16A49">
        <w:rPr>
          <w:sz w:val="22"/>
          <w:szCs w:val="22"/>
        </w:rPr>
        <w:t>.</w:t>
      </w:r>
      <w:r w:rsidR="00546431">
        <w:rPr>
          <w:sz w:val="22"/>
          <w:szCs w:val="22"/>
        </w:rPr>
        <w:t xml:space="preserve">2016 </w:t>
      </w:r>
      <w:r w:rsidR="00615732" w:rsidRPr="00F16A49">
        <w:rPr>
          <w:sz w:val="22"/>
          <w:szCs w:val="22"/>
        </w:rPr>
        <w:t>г</w:t>
      </w:r>
      <w:r w:rsidRPr="00F16A49">
        <w:rPr>
          <w:sz w:val="22"/>
          <w:szCs w:val="22"/>
        </w:rPr>
        <w:t xml:space="preserve">. N </w:t>
      </w:r>
      <w:r w:rsidR="00546431">
        <w:rPr>
          <w:sz w:val="22"/>
          <w:szCs w:val="22"/>
        </w:rPr>
        <w:t>16-23</w:t>
      </w:r>
    </w:p>
    <w:p w:rsidR="00130559" w:rsidRDefault="00130559" w:rsidP="00130559">
      <w:pPr>
        <w:pStyle w:val="ConsPlusNormal"/>
        <w:jc w:val="center"/>
      </w:pPr>
    </w:p>
    <w:p w:rsidR="00F16A49" w:rsidRDefault="00F16A49" w:rsidP="00130559">
      <w:pPr>
        <w:pStyle w:val="ConsPlusNormal"/>
        <w:jc w:val="center"/>
      </w:pPr>
    </w:p>
    <w:p w:rsidR="00446245" w:rsidRDefault="00446245" w:rsidP="00130559">
      <w:pPr>
        <w:pStyle w:val="ConsPlusNormal"/>
        <w:jc w:val="center"/>
        <w:rPr>
          <w:b/>
          <w:bCs/>
          <w:sz w:val="24"/>
          <w:szCs w:val="24"/>
        </w:rPr>
      </w:pPr>
    </w:p>
    <w:p w:rsidR="00130559" w:rsidRPr="00F16A49" w:rsidRDefault="00130559" w:rsidP="00130559">
      <w:pPr>
        <w:pStyle w:val="ConsPlusNormal"/>
        <w:jc w:val="center"/>
        <w:rPr>
          <w:b/>
          <w:bCs/>
          <w:sz w:val="24"/>
          <w:szCs w:val="24"/>
        </w:rPr>
      </w:pPr>
      <w:r w:rsidRPr="00F16A49">
        <w:rPr>
          <w:b/>
          <w:bCs/>
          <w:sz w:val="24"/>
          <w:szCs w:val="24"/>
        </w:rPr>
        <w:t>ПОЛОЖЕНИЕ</w:t>
      </w:r>
    </w:p>
    <w:p w:rsidR="00446245" w:rsidRPr="00F16A49" w:rsidRDefault="00130559" w:rsidP="00446245">
      <w:pPr>
        <w:pStyle w:val="ConsPlusTitle"/>
        <w:widowControl/>
        <w:jc w:val="center"/>
      </w:pPr>
      <w:r w:rsidRPr="00F16A49">
        <w:t xml:space="preserve">О МЕСТНЫХ НАЛОГАХ </w:t>
      </w:r>
      <w:r w:rsidR="00446245" w:rsidRPr="00F16A49">
        <w:t xml:space="preserve">НА ТЕРРИТОРИИ </w:t>
      </w:r>
      <w:proofErr w:type="gramStart"/>
      <w:r w:rsidR="00446245" w:rsidRPr="00F16A49">
        <w:t>МУНИЦИПАЛЬНОГО</w:t>
      </w:r>
      <w:proofErr w:type="gramEnd"/>
    </w:p>
    <w:p w:rsidR="00130559" w:rsidRPr="00F16A49" w:rsidRDefault="00446245" w:rsidP="00446245">
      <w:pPr>
        <w:pStyle w:val="ConsPlusNormal"/>
        <w:jc w:val="center"/>
        <w:rPr>
          <w:b/>
          <w:bCs/>
          <w:sz w:val="24"/>
          <w:szCs w:val="24"/>
        </w:rPr>
      </w:pPr>
      <w:r w:rsidRPr="00F16A49">
        <w:rPr>
          <w:b/>
          <w:sz w:val="24"/>
          <w:szCs w:val="24"/>
        </w:rPr>
        <w:t>ОБРАЗОВАНИЯ П. ПОДТ</w:t>
      </w:r>
      <w:r w:rsidR="00DC1EE0">
        <w:rPr>
          <w:b/>
          <w:sz w:val="24"/>
          <w:szCs w:val="24"/>
        </w:rPr>
        <w:t>Ё</w:t>
      </w:r>
      <w:r w:rsidRPr="00F16A49">
        <w:rPr>
          <w:b/>
          <w:sz w:val="24"/>
          <w:szCs w:val="24"/>
        </w:rPr>
        <w:t>СОВО</w:t>
      </w:r>
    </w:p>
    <w:p w:rsidR="00130559" w:rsidRPr="00F16A49" w:rsidRDefault="00130559" w:rsidP="00130559">
      <w:pPr>
        <w:pStyle w:val="ConsPlusNormal"/>
        <w:ind w:firstLine="540"/>
        <w:jc w:val="both"/>
        <w:rPr>
          <w:sz w:val="24"/>
          <w:szCs w:val="24"/>
        </w:rPr>
      </w:pPr>
    </w:p>
    <w:p w:rsidR="00130559" w:rsidRPr="00F16A49" w:rsidRDefault="00130559" w:rsidP="00130559">
      <w:pPr>
        <w:pStyle w:val="ConsPlusNormal"/>
        <w:ind w:firstLine="540"/>
        <w:jc w:val="both"/>
        <w:rPr>
          <w:sz w:val="24"/>
          <w:szCs w:val="24"/>
        </w:rPr>
      </w:pPr>
    </w:p>
    <w:p w:rsidR="00130559" w:rsidRPr="00F16A49" w:rsidRDefault="00130559" w:rsidP="00130559">
      <w:pPr>
        <w:pStyle w:val="ConsPlusNormal"/>
        <w:ind w:firstLine="540"/>
        <w:jc w:val="both"/>
        <w:rPr>
          <w:sz w:val="24"/>
          <w:szCs w:val="24"/>
        </w:rPr>
      </w:pPr>
      <w:r w:rsidRPr="00F16A49">
        <w:rPr>
          <w:sz w:val="24"/>
          <w:szCs w:val="24"/>
        </w:rPr>
        <w:t xml:space="preserve">Настоящее положение разработано в соответствии с </w:t>
      </w:r>
      <w:r w:rsidRPr="00413CC5">
        <w:rPr>
          <w:color w:val="000000" w:themeColor="text1"/>
          <w:sz w:val="24"/>
          <w:szCs w:val="24"/>
        </w:rPr>
        <w:t xml:space="preserve">Федеральным </w:t>
      </w:r>
      <w:hyperlink r:id="rId9" w:history="1">
        <w:r w:rsidRPr="00413CC5">
          <w:rPr>
            <w:color w:val="000000" w:themeColor="text1"/>
            <w:sz w:val="24"/>
            <w:szCs w:val="24"/>
          </w:rPr>
          <w:t>законом</w:t>
        </w:r>
      </w:hyperlink>
      <w:r w:rsidRPr="00413CC5">
        <w:rPr>
          <w:color w:val="000000" w:themeColor="text1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10" w:history="1">
        <w:r w:rsidRPr="00413CC5">
          <w:rPr>
            <w:color w:val="000000" w:themeColor="text1"/>
            <w:sz w:val="24"/>
            <w:szCs w:val="24"/>
          </w:rPr>
          <w:t>кодексом</w:t>
        </w:r>
      </w:hyperlink>
      <w:r w:rsidRPr="00413CC5">
        <w:rPr>
          <w:color w:val="000000" w:themeColor="text1"/>
          <w:sz w:val="24"/>
          <w:szCs w:val="24"/>
        </w:rPr>
        <w:t xml:space="preserve"> Российской Федерации и определяет в порядке и пределах, предусмотренных Налоговым </w:t>
      </w:r>
      <w:hyperlink r:id="rId11" w:history="1">
        <w:r w:rsidRPr="00413CC5">
          <w:rPr>
            <w:color w:val="000000" w:themeColor="text1"/>
            <w:sz w:val="24"/>
            <w:szCs w:val="24"/>
          </w:rPr>
          <w:t>кодексом</w:t>
        </w:r>
      </w:hyperlink>
      <w:r w:rsidRPr="00413CC5">
        <w:rPr>
          <w:color w:val="000000" w:themeColor="text1"/>
          <w:sz w:val="24"/>
          <w:szCs w:val="24"/>
        </w:rPr>
        <w:t xml:space="preserve"> Российской Федерации, налоговые ставки, порядок и сроки уплаты местных налогов, налоговые </w:t>
      </w:r>
      <w:r w:rsidRPr="00F16A49">
        <w:rPr>
          <w:sz w:val="24"/>
          <w:szCs w:val="24"/>
        </w:rPr>
        <w:t>льготы.</w:t>
      </w:r>
    </w:p>
    <w:p w:rsidR="00357052" w:rsidRPr="00F16A49" w:rsidRDefault="00357052" w:rsidP="00357052">
      <w:pPr>
        <w:pStyle w:val="ConsPlusNormal"/>
        <w:jc w:val="center"/>
        <w:rPr>
          <w:sz w:val="24"/>
          <w:szCs w:val="24"/>
        </w:rPr>
      </w:pPr>
    </w:p>
    <w:p w:rsidR="00357052" w:rsidRPr="00F16A49" w:rsidRDefault="00A47AEB" w:rsidP="00A47AEB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F16A49">
        <w:rPr>
          <w:sz w:val="24"/>
          <w:szCs w:val="24"/>
        </w:rPr>
        <w:t>Глава 1. Виды местных налогов.</w:t>
      </w:r>
    </w:p>
    <w:p w:rsidR="00130559" w:rsidRPr="00F16A49" w:rsidRDefault="00A47AEB" w:rsidP="00A47AEB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F16A49">
        <w:rPr>
          <w:sz w:val="24"/>
          <w:szCs w:val="24"/>
        </w:rPr>
        <w:t xml:space="preserve">Статья 1. </w:t>
      </w:r>
      <w:r w:rsidR="00130559" w:rsidRPr="00F16A49">
        <w:rPr>
          <w:sz w:val="24"/>
          <w:szCs w:val="24"/>
        </w:rPr>
        <w:t xml:space="preserve">К местным налогам, установленным и введенным в действие на территории </w:t>
      </w:r>
      <w:r w:rsidR="00446245" w:rsidRPr="00F16A49">
        <w:rPr>
          <w:sz w:val="24"/>
          <w:szCs w:val="24"/>
        </w:rPr>
        <w:t>муниципального образования посёлок Подтёсово</w:t>
      </w:r>
      <w:r w:rsidR="00130559" w:rsidRPr="00F16A49">
        <w:rPr>
          <w:sz w:val="24"/>
          <w:szCs w:val="24"/>
        </w:rPr>
        <w:t>, относятся:</w:t>
      </w:r>
    </w:p>
    <w:p w:rsidR="00130559" w:rsidRPr="00F16A49" w:rsidRDefault="00130559" w:rsidP="00130559">
      <w:pPr>
        <w:pStyle w:val="ConsPlusNormal"/>
        <w:ind w:firstLine="540"/>
        <w:jc w:val="both"/>
        <w:rPr>
          <w:sz w:val="24"/>
          <w:szCs w:val="24"/>
        </w:rPr>
      </w:pPr>
      <w:r w:rsidRPr="00F16A49">
        <w:rPr>
          <w:sz w:val="24"/>
          <w:szCs w:val="24"/>
        </w:rPr>
        <w:t>1</w:t>
      </w:r>
      <w:r w:rsidR="00A47AEB" w:rsidRPr="00F16A49">
        <w:rPr>
          <w:sz w:val="24"/>
          <w:szCs w:val="24"/>
        </w:rPr>
        <w:t>.</w:t>
      </w:r>
      <w:r w:rsidRPr="00F16A49">
        <w:rPr>
          <w:sz w:val="24"/>
          <w:szCs w:val="24"/>
        </w:rPr>
        <w:t xml:space="preserve"> </w:t>
      </w:r>
      <w:r w:rsidR="00A47AEB" w:rsidRPr="00F16A49">
        <w:rPr>
          <w:sz w:val="24"/>
          <w:szCs w:val="24"/>
        </w:rPr>
        <w:t>З</w:t>
      </w:r>
      <w:r w:rsidRPr="00F16A49">
        <w:rPr>
          <w:sz w:val="24"/>
          <w:szCs w:val="24"/>
        </w:rPr>
        <w:t>емельный налог;</w:t>
      </w:r>
    </w:p>
    <w:p w:rsidR="00130559" w:rsidRPr="00F16A49" w:rsidRDefault="00130559" w:rsidP="00130559">
      <w:pPr>
        <w:pStyle w:val="ConsPlusNormal"/>
        <w:ind w:firstLine="540"/>
        <w:jc w:val="both"/>
        <w:rPr>
          <w:sz w:val="24"/>
          <w:szCs w:val="24"/>
        </w:rPr>
      </w:pPr>
      <w:r w:rsidRPr="00F16A49">
        <w:rPr>
          <w:sz w:val="24"/>
          <w:szCs w:val="24"/>
        </w:rPr>
        <w:t>2</w:t>
      </w:r>
      <w:r w:rsidR="00A47AEB" w:rsidRPr="00F16A49">
        <w:rPr>
          <w:sz w:val="24"/>
          <w:szCs w:val="24"/>
        </w:rPr>
        <w:t>.</w:t>
      </w:r>
      <w:r w:rsidRPr="00F16A49">
        <w:rPr>
          <w:sz w:val="24"/>
          <w:szCs w:val="24"/>
        </w:rPr>
        <w:t xml:space="preserve"> </w:t>
      </w:r>
      <w:r w:rsidR="00A47AEB" w:rsidRPr="00F16A49">
        <w:rPr>
          <w:sz w:val="24"/>
          <w:szCs w:val="24"/>
        </w:rPr>
        <w:t>Н</w:t>
      </w:r>
      <w:r w:rsidRPr="00F16A49">
        <w:rPr>
          <w:sz w:val="24"/>
          <w:szCs w:val="24"/>
        </w:rPr>
        <w:t>алог на имущество физических лиц.</w:t>
      </w:r>
    </w:p>
    <w:p w:rsidR="00130559" w:rsidRPr="00F16A49" w:rsidRDefault="00130559" w:rsidP="00130559">
      <w:pPr>
        <w:pStyle w:val="ConsPlusNormal"/>
        <w:ind w:firstLine="540"/>
        <w:jc w:val="both"/>
        <w:rPr>
          <w:sz w:val="24"/>
          <w:szCs w:val="24"/>
        </w:rPr>
      </w:pPr>
    </w:p>
    <w:p w:rsidR="00130559" w:rsidRDefault="00A47AEB" w:rsidP="00130559">
      <w:pPr>
        <w:pStyle w:val="ConsPlusNormal"/>
        <w:ind w:firstLine="540"/>
        <w:jc w:val="both"/>
        <w:rPr>
          <w:sz w:val="24"/>
          <w:szCs w:val="24"/>
        </w:rPr>
      </w:pPr>
      <w:r w:rsidRPr="00F16A49">
        <w:rPr>
          <w:sz w:val="24"/>
          <w:szCs w:val="24"/>
        </w:rPr>
        <w:t>Глава 2. Земельный налог.</w:t>
      </w:r>
    </w:p>
    <w:p w:rsidR="002A22B9" w:rsidRPr="00F16A49" w:rsidRDefault="002A22B9" w:rsidP="00130559">
      <w:pPr>
        <w:pStyle w:val="ConsPlusNormal"/>
        <w:ind w:firstLine="540"/>
        <w:jc w:val="both"/>
        <w:rPr>
          <w:sz w:val="24"/>
          <w:szCs w:val="24"/>
        </w:rPr>
      </w:pPr>
    </w:p>
    <w:p w:rsidR="00130559" w:rsidRPr="00F16A49" w:rsidRDefault="00A47AEB" w:rsidP="00130559">
      <w:pPr>
        <w:pStyle w:val="ConsPlusNormal"/>
        <w:ind w:firstLine="540"/>
        <w:jc w:val="both"/>
        <w:rPr>
          <w:sz w:val="24"/>
          <w:szCs w:val="24"/>
        </w:rPr>
      </w:pPr>
      <w:r w:rsidRPr="00F16A49">
        <w:rPr>
          <w:sz w:val="24"/>
          <w:szCs w:val="24"/>
        </w:rPr>
        <w:t xml:space="preserve">Статья 1. </w:t>
      </w:r>
      <w:r w:rsidR="00130559" w:rsidRPr="00F16A49">
        <w:rPr>
          <w:sz w:val="24"/>
          <w:szCs w:val="24"/>
        </w:rPr>
        <w:t>Налоговые ставки устанавливаются в следующих размерах от кадастровой стоимости земельных участков:</w:t>
      </w:r>
    </w:p>
    <w:p w:rsidR="00130559" w:rsidRPr="00F16A49" w:rsidRDefault="00A47AEB" w:rsidP="00130559">
      <w:pPr>
        <w:pStyle w:val="ConsPlusNormal"/>
        <w:ind w:firstLine="540"/>
        <w:jc w:val="both"/>
        <w:rPr>
          <w:sz w:val="24"/>
          <w:szCs w:val="24"/>
        </w:rPr>
      </w:pPr>
      <w:bookmarkStart w:id="0" w:name="Par43"/>
      <w:bookmarkEnd w:id="0"/>
      <w:r w:rsidRPr="00F16A49">
        <w:rPr>
          <w:sz w:val="24"/>
          <w:szCs w:val="24"/>
        </w:rPr>
        <w:t>1.</w:t>
      </w:r>
      <w:r w:rsidR="00130559" w:rsidRPr="00F16A49">
        <w:rPr>
          <w:sz w:val="24"/>
          <w:szCs w:val="24"/>
        </w:rPr>
        <w:t xml:space="preserve"> В размере 0,3 процента в отношении земельных участков:</w:t>
      </w:r>
    </w:p>
    <w:p w:rsidR="00130559" w:rsidRPr="00F16A49" w:rsidRDefault="00A47AEB" w:rsidP="00130559">
      <w:pPr>
        <w:pStyle w:val="ConsPlusNormal"/>
        <w:ind w:firstLine="540"/>
        <w:jc w:val="both"/>
        <w:rPr>
          <w:sz w:val="24"/>
          <w:szCs w:val="24"/>
        </w:rPr>
      </w:pPr>
      <w:r w:rsidRPr="00F16A49">
        <w:rPr>
          <w:sz w:val="24"/>
          <w:szCs w:val="24"/>
        </w:rPr>
        <w:t>а)</w:t>
      </w:r>
      <w:r w:rsidR="00130559" w:rsidRPr="00F16A49">
        <w:rPr>
          <w:sz w:val="24"/>
          <w:szCs w:val="24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30559" w:rsidRPr="00F16A49" w:rsidRDefault="00A47AEB" w:rsidP="00130559">
      <w:pPr>
        <w:pStyle w:val="ConsPlusNormal"/>
        <w:ind w:firstLine="540"/>
        <w:jc w:val="both"/>
        <w:rPr>
          <w:sz w:val="24"/>
          <w:szCs w:val="24"/>
        </w:rPr>
      </w:pPr>
      <w:r w:rsidRPr="00F16A49">
        <w:rPr>
          <w:sz w:val="24"/>
          <w:szCs w:val="24"/>
        </w:rPr>
        <w:t xml:space="preserve">б) </w:t>
      </w:r>
      <w:proofErr w:type="gramStart"/>
      <w:r w:rsidR="00130559" w:rsidRPr="00F16A49">
        <w:rPr>
          <w:sz w:val="24"/>
          <w:szCs w:val="24"/>
        </w:rPr>
        <w:t>занятых</w:t>
      </w:r>
      <w:proofErr w:type="gramEnd"/>
      <w:r w:rsidR="00130559" w:rsidRPr="00F16A49">
        <w:rPr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30559" w:rsidRPr="00F16A49" w:rsidRDefault="00A47AEB" w:rsidP="00130559">
      <w:pPr>
        <w:pStyle w:val="ConsPlusNormal"/>
        <w:ind w:firstLine="540"/>
        <w:jc w:val="both"/>
        <w:rPr>
          <w:sz w:val="24"/>
          <w:szCs w:val="24"/>
        </w:rPr>
      </w:pPr>
      <w:r w:rsidRPr="00F16A49">
        <w:rPr>
          <w:sz w:val="24"/>
          <w:szCs w:val="24"/>
        </w:rPr>
        <w:t xml:space="preserve">в) </w:t>
      </w:r>
      <w:proofErr w:type="gramStart"/>
      <w:r w:rsidR="00130559" w:rsidRPr="00F16A49">
        <w:rPr>
          <w:sz w:val="24"/>
          <w:szCs w:val="24"/>
        </w:rPr>
        <w:t>приобретенных</w:t>
      </w:r>
      <w:proofErr w:type="gramEnd"/>
      <w:r w:rsidR="00130559" w:rsidRPr="00F16A49">
        <w:rPr>
          <w:sz w:val="24"/>
          <w:szCs w:val="24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130559" w:rsidRPr="00F16A49" w:rsidRDefault="00A47AEB" w:rsidP="00130559">
      <w:pPr>
        <w:pStyle w:val="ConsPlusNormal"/>
        <w:ind w:firstLine="540"/>
        <w:jc w:val="both"/>
        <w:rPr>
          <w:sz w:val="24"/>
          <w:szCs w:val="24"/>
        </w:rPr>
      </w:pPr>
      <w:r w:rsidRPr="00F16A49">
        <w:rPr>
          <w:sz w:val="24"/>
          <w:szCs w:val="24"/>
        </w:rPr>
        <w:t>г)</w:t>
      </w:r>
      <w:r w:rsidR="00130559" w:rsidRPr="00F16A49">
        <w:rPr>
          <w:sz w:val="24"/>
          <w:szCs w:val="24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30559" w:rsidRDefault="00130559" w:rsidP="00130559">
      <w:pPr>
        <w:pStyle w:val="ConsPlusNormal"/>
        <w:ind w:firstLine="540"/>
        <w:jc w:val="both"/>
        <w:rPr>
          <w:sz w:val="24"/>
          <w:szCs w:val="24"/>
        </w:rPr>
      </w:pPr>
      <w:bookmarkStart w:id="1" w:name="Par48"/>
      <w:bookmarkEnd w:id="1"/>
      <w:r w:rsidRPr="00F16A49">
        <w:rPr>
          <w:sz w:val="24"/>
          <w:szCs w:val="24"/>
        </w:rPr>
        <w:t xml:space="preserve">2. В размере 1,5 процента в отношении </w:t>
      </w:r>
      <w:r w:rsidR="008D6A98" w:rsidRPr="00F16A49">
        <w:rPr>
          <w:sz w:val="24"/>
          <w:szCs w:val="24"/>
        </w:rPr>
        <w:t xml:space="preserve">прочих </w:t>
      </w:r>
      <w:r w:rsidRPr="00F16A49">
        <w:rPr>
          <w:sz w:val="24"/>
          <w:szCs w:val="24"/>
        </w:rPr>
        <w:t>земельных участков.</w:t>
      </w:r>
    </w:p>
    <w:p w:rsidR="002A22B9" w:rsidRPr="00F16A49" w:rsidRDefault="002A22B9" w:rsidP="00130559">
      <w:pPr>
        <w:pStyle w:val="ConsPlusNormal"/>
        <w:ind w:firstLine="540"/>
        <w:jc w:val="both"/>
        <w:rPr>
          <w:sz w:val="24"/>
          <w:szCs w:val="24"/>
        </w:rPr>
      </w:pPr>
    </w:p>
    <w:p w:rsidR="00130559" w:rsidRPr="00F16A49" w:rsidRDefault="00BA5782" w:rsidP="00130559">
      <w:pPr>
        <w:pStyle w:val="ConsPlusNormal"/>
        <w:ind w:firstLine="540"/>
        <w:jc w:val="both"/>
        <w:rPr>
          <w:sz w:val="24"/>
          <w:szCs w:val="24"/>
        </w:rPr>
      </w:pPr>
      <w:r w:rsidRPr="00F16A49">
        <w:rPr>
          <w:sz w:val="24"/>
          <w:szCs w:val="24"/>
        </w:rPr>
        <w:t>Статья 2</w:t>
      </w:r>
      <w:r w:rsidR="00130559" w:rsidRPr="00F16A49">
        <w:rPr>
          <w:sz w:val="24"/>
          <w:szCs w:val="24"/>
        </w:rPr>
        <w:t xml:space="preserve">. </w:t>
      </w:r>
      <w:r w:rsidR="00A87B9E" w:rsidRPr="00F16A49">
        <w:rPr>
          <w:sz w:val="24"/>
          <w:szCs w:val="24"/>
        </w:rPr>
        <w:t>Порядок и сроки уплаты земельного налога для н</w:t>
      </w:r>
      <w:r w:rsidR="00130559" w:rsidRPr="00F16A49">
        <w:rPr>
          <w:sz w:val="24"/>
          <w:szCs w:val="24"/>
        </w:rPr>
        <w:t>алогоплательщик</w:t>
      </w:r>
      <w:r w:rsidR="00A87B9E" w:rsidRPr="00F16A49">
        <w:rPr>
          <w:sz w:val="24"/>
          <w:szCs w:val="24"/>
        </w:rPr>
        <w:t>ов</w:t>
      </w:r>
      <w:r w:rsidR="00130559" w:rsidRPr="00F16A49">
        <w:rPr>
          <w:sz w:val="24"/>
          <w:szCs w:val="24"/>
        </w:rPr>
        <w:t>-организаци</w:t>
      </w:r>
      <w:r w:rsidR="00A87B9E" w:rsidRPr="00F16A49">
        <w:rPr>
          <w:sz w:val="24"/>
          <w:szCs w:val="24"/>
        </w:rPr>
        <w:t>й.</w:t>
      </w:r>
    </w:p>
    <w:p w:rsidR="00130559" w:rsidRPr="00F16A49" w:rsidRDefault="00A87B9E" w:rsidP="00130559">
      <w:pPr>
        <w:pStyle w:val="ConsPlusNormal"/>
        <w:ind w:firstLine="540"/>
        <w:jc w:val="both"/>
        <w:rPr>
          <w:sz w:val="24"/>
          <w:szCs w:val="24"/>
        </w:rPr>
      </w:pPr>
      <w:r w:rsidRPr="00F16A49">
        <w:rPr>
          <w:sz w:val="24"/>
          <w:szCs w:val="24"/>
        </w:rPr>
        <w:t>1.</w:t>
      </w:r>
      <w:r w:rsidR="00130559" w:rsidRPr="00F16A49">
        <w:rPr>
          <w:sz w:val="24"/>
          <w:szCs w:val="24"/>
        </w:rPr>
        <w:t xml:space="preserve"> </w:t>
      </w:r>
      <w:r w:rsidRPr="00F16A49">
        <w:rPr>
          <w:sz w:val="24"/>
          <w:szCs w:val="24"/>
        </w:rPr>
        <w:t>А</w:t>
      </w:r>
      <w:r w:rsidR="00130559" w:rsidRPr="00F16A49">
        <w:rPr>
          <w:sz w:val="24"/>
          <w:szCs w:val="24"/>
        </w:rPr>
        <w:t>вансовые платежи по налогу уплачивают</w:t>
      </w:r>
      <w:r w:rsidRPr="00F16A49">
        <w:rPr>
          <w:sz w:val="24"/>
          <w:szCs w:val="24"/>
        </w:rPr>
        <w:t>ся</w:t>
      </w:r>
      <w:r w:rsidR="00130559" w:rsidRPr="00F16A49">
        <w:rPr>
          <w:sz w:val="24"/>
          <w:szCs w:val="24"/>
        </w:rPr>
        <w:t xml:space="preserve"> не позднее </w:t>
      </w:r>
      <w:r w:rsidR="00C55179">
        <w:rPr>
          <w:sz w:val="24"/>
          <w:szCs w:val="24"/>
        </w:rPr>
        <w:t>последнего</w:t>
      </w:r>
      <w:r w:rsidR="00130559" w:rsidRPr="00F16A49">
        <w:rPr>
          <w:sz w:val="24"/>
          <w:szCs w:val="24"/>
        </w:rPr>
        <w:t xml:space="preserve"> числа месяца, следующего за истекшим отчетным периодом</w:t>
      </w:r>
      <w:r w:rsidRPr="00F16A49">
        <w:rPr>
          <w:sz w:val="24"/>
          <w:szCs w:val="24"/>
        </w:rPr>
        <w:t>.</w:t>
      </w:r>
    </w:p>
    <w:p w:rsidR="00130559" w:rsidRDefault="00A87B9E" w:rsidP="00130559">
      <w:pPr>
        <w:pStyle w:val="ConsPlusNormal"/>
        <w:ind w:firstLine="540"/>
        <w:jc w:val="both"/>
        <w:rPr>
          <w:sz w:val="24"/>
          <w:szCs w:val="24"/>
        </w:rPr>
      </w:pPr>
      <w:r w:rsidRPr="00F16A49">
        <w:rPr>
          <w:sz w:val="24"/>
          <w:szCs w:val="24"/>
        </w:rPr>
        <w:t>2.</w:t>
      </w:r>
      <w:r w:rsidR="00130559" w:rsidRPr="00F16A49">
        <w:rPr>
          <w:sz w:val="24"/>
          <w:szCs w:val="24"/>
        </w:rPr>
        <w:t xml:space="preserve"> </w:t>
      </w:r>
      <w:r w:rsidRPr="00F16A49">
        <w:rPr>
          <w:sz w:val="24"/>
          <w:szCs w:val="24"/>
        </w:rPr>
        <w:t>Н</w:t>
      </w:r>
      <w:r w:rsidR="00130559" w:rsidRPr="00F16A49">
        <w:rPr>
          <w:sz w:val="24"/>
          <w:szCs w:val="24"/>
        </w:rPr>
        <w:t>алог уплачива</w:t>
      </w:r>
      <w:r w:rsidRPr="00F16A49">
        <w:rPr>
          <w:sz w:val="24"/>
          <w:szCs w:val="24"/>
        </w:rPr>
        <w:t>е</w:t>
      </w:r>
      <w:r w:rsidR="00130559" w:rsidRPr="00F16A49">
        <w:rPr>
          <w:sz w:val="24"/>
          <w:szCs w:val="24"/>
        </w:rPr>
        <w:t>т</w:t>
      </w:r>
      <w:r w:rsidRPr="00F16A49">
        <w:rPr>
          <w:sz w:val="24"/>
          <w:szCs w:val="24"/>
        </w:rPr>
        <w:t>ся</w:t>
      </w:r>
      <w:r w:rsidR="00130559" w:rsidRPr="00F16A49">
        <w:rPr>
          <w:sz w:val="24"/>
          <w:szCs w:val="24"/>
        </w:rPr>
        <w:t xml:space="preserve"> не позднее 10 февраля года, следующего за истекшим налоговым периодом.</w:t>
      </w:r>
    </w:p>
    <w:p w:rsidR="00772E61" w:rsidRDefault="00772E61" w:rsidP="0013055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Отдельная категория налогоплательщиков-организаций в отношении земельных участков, занятых государственными автомобильными дорогами общего пользования, не исчисляют авансовые платежи по земельному налогу.</w:t>
      </w:r>
    </w:p>
    <w:p w:rsidR="009019CF" w:rsidRPr="009019CF" w:rsidRDefault="009019CF" w:rsidP="009019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019CF">
        <w:rPr>
          <w:rFonts w:eastAsiaTheme="minorHAnsi"/>
          <w:lang w:eastAsia="en-US"/>
        </w:rPr>
        <w:lastRenderedPageBreak/>
        <w:t>4. Налоговая декларация по земельному налогу представляется налогоплательщиками</w:t>
      </w:r>
      <w:r>
        <w:rPr>
          <w:rFonts w:eastAsiaTheme="minorHAnsi"/>
          <w:lang w:eastAsia="en-US"/>
        </w:rPr>
        <w:t xml:space="preserve">-организациями (за исключением </w:t>
      </w:r>
      <w:proofErr w:type="gramStart"/>
      <w:r>
        <w:rPr>
          <w:rFonts w:eastAsiaTheme="minorHAnsi"/>
          <w:lang w:eastAsia="en-US"/>
        </w:rPr>
        <w:t>указанных</w:t>
      </w:r>
      <w:proofErr w:type="gramEnd"/>
      <w:r>
        <w:rPr>
          <w:rFonts w:eastAsiaTheme="minorHAnsi"/>
          <w:lang w:eastAsia="en-US"/>
        </w:rPr>
        <w:t xml:space="preserve"> в пункте 3 настоящей статьи)</w:t>
      </w:r>
      <w:r w:rsidRPr="009019CF">
        <w:rPr>
          <w:rFonts w:eastAsiaTheme="minorHAnsi"/>
          <w:lang w:eastAsia="en-US"/>
        </w:rPr>
        <w:t xml:space="preserve"> не позднее 1 февраля года, следующего за истекшим налоговым периодом.</w:t>
      </w:r>
    </w:p>
    <w:p w:rsidR="009019CF" w:rsidRPr="009019CF" w:rsidRDefault="009019CF" w:rsidP="009019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9019CF">
        <w:rPr>
          <w:rFonts w:eastAsiaTheme="minorHAnsi"/>
          <w:lang w:eastAsia="en-US"/>
        </w:rPr>
        <w:t xml:space="preserve">. </w:t>
      </w:r>
      <w:proofErr w:type="gramStart"/>
      <w:r w:rsidRPr="009019CF">
        <w:rPr>
          <w:rFonts w:eastAsiaTheme="minorHAnsi"/>
          <w:lang w:eastAsia="en-US"/>
        </w:rPr>
        <w:t xml:space="preserve">Установить, что документы, подтверждающие право на уменьшение налоговой базы в соответствии с </w:t>
      </w:r>
      <w:hyperlink r:id="rId12" w:history="1">
        <w:r w:rsidRPr="00413CC5">
          <w:rPr>
            <w:rFonts w:eastAsiaTheme="minorHAnsi"/>
            <w:color w:val="000000" w:themeColor="text1"/>
            <w:lang w:eastAsia="en-US"/>
          </w:rPr>
          <w:t>пунктом 5 статьи 391</w:t>
        </w:r>
      </w:hyperlink>
      <w:r w:rsidRPr="00413CC5">
        <w:rPr>
          <w:rFonts w:eastAsiaTheme="minorHAnsi"/>
          <w:color w:val="000000" w:themeColor="text1"/>
          <w:lang w:eastAsia="en-US"/>
        </w:rPr>
        <w:t xml:space="preserve"> Н</w:t>
      </w:r>
      <w:r w:rsidRPr="009019CF">
        <w:rPr>
          <w:rFonts w:eastAsiaTheme="minorHAnsi"/>
          <w:lang w:eastAsia="en-US"/>
        </w:rPr>
        <w:t>алогового кодекса Российской Федерации, представляются в налоговые органы налогоплательщиками не позднее 1 февраля года, следующего за истекшим налоговым периодом.</w:t>
      </w:r>
      <w:proofErr w:type="gramEnd"/>
      <w:r w:rsidRPr="009019CF">
        <w:rPr>
          <w:rFonts w:eastAsiaTheme="minorHAnsi"/>
          <w:lang w:eastAsia="en-US"/>
        </w:rPr>
        <w:t xml:space="preserve"> В случае возникновения (утраты) до окончания налогового периода права на уменьшение налоговой базы, документы, подтверждающие данное право, представляются в течение 10 дней со дня его возникновения (утраты).</w:t>
      </w:r>
    </w:p>
    <w:p w:rsidR="009019CF" w:rsidRPr="00F16A49" w:rsidRDefault="009019CF" w:rsidP="00130559">
      <w:pPr>
        <w:pStyle w:val="ConsPlusNormal"/>
        <w:ind w:firstLine="540"/>
        <w:jc w:val="both"/>
        <w:rPr>
          <w:sz w:val="24"/>
          <w:szCs w:val="24"/>
        </w:rPr>
      </w:pPr>
    </w:p>
    <w:p w:rsidR="00130559" w:rsidRPr="00F16A49" w:rsidRDefault="002045F3" w:rsidP="00130559">
      <w:pPr>
        <w:pStyle w:val="ConsPlusNormal"/>
        <w:ind w:firstLine="540"/>
        <w:jc w:val="both"/>
        <w:rPr>
          <w:sz w:val="24"/>
          <w:szCs w:val="24"/>
        </w:rPr>
      </w:pPr>
      <w:r w:rsidRPr="00F16A49">
        <w:rPr>
          <w:sz w:val="24"/>
          <w:szCs w:val="24"/>
        </w:rPr>
        <w:t>Статья 3.</w:t>
      </w:r>
      <w:r w:rsidR="00130559" w:rsidRPr="00F16A49">
        <w:rPr>
          <w:sz w:val="24"/>
          <w:szCs w:val="24"/>
        </w:rPr>
        <w:t xml:space="preserve"> Налоговые льготы.</w:t>
      </w:r>
    </w:p>
    <w:p w:rsidR="00570B15" w:rsidRDefault="00570B15" w:rsidP="00130559">
      <w:pPr>
        <w:pStyle w:val="ConsPlusNormal"/>
        <w:ind w:firstLine="540"/>
        <w:jc w:val="both"/>
        <w:rPr>
          <w:sz w:val="24"/>
          <w:szCs w:val="24"/>
        </w:rPr>
      </w:pPr>
    </w:p>
    <w:p w:rsidR="00130559" w:rsidRDefault="002045F3" w:rsidP="00130559">
      <w:pPr>
        <w:pStyle w:val="ConsPlusNormal"/>
        <w:ind w:firstLine="540"/>
        <w:jc w:val="both"/>
        <w:rPr>
          <w:sz w:val="24"/>
          <w:szCs w:val="24"/>
        </w:rPr>
      </w:pPr>
      <w:r w:rsidRPr="00F16A49">
        <w:rPr>
          <w:sz w:val="24"/>
          <w:szCs w:val="24"/>
        </w:rPr>
        <w:t xml:space="preserve">1. </w:t>
      </w:r>
      <w:r w:rsidR="00130559" w:rsidRPr="00F16A49">
        <w:rPr>
          <w:sz w:val="24"/>
          <w:szCs w:val="24"/>
        </w:rPr>
        <w:t>Освобождаются от налогообложения:</w:t>
      </w:r>
    </w:p>
    <w:p w:rsidR="009673CE" w:rsidRDefault="009673CE" w:rsidP="00130559">
      <w:pPr>
        <w:pStyle w:val="ConsPlusNormal"/>
        <w:ind w:firstLine="540"/>
        <w:jc w:val="both"/>
        <w:rPr>
          <w:sz w:val="24"/>
          <w:szCs w:val="24"/>
        </w:rPr>
      </w:pPr>
    </w:p>
    <w:p w:rsidR="009673CE" w:rsidRPr="001D4991" w:rsidRDefault="004835EC" w:rsidP="009673CE">
      <w:pPr>
        <w:autoSpaceDE w:val="0"/>
        <w:autoSpaceDN w:val="0"/>
        <w:adjustRightInd w:val="0"/>
        <w:ind w:firstLine="540"/>
        <w:jc w:val="both"/>
      </w:pPr>
      <w:r>
        <w:t>а</w:t>
      </w:r>
      <w:r w:rsidR="009673CE" w:rsidRPr="001D4991">
        <w:t>) органы исполнительной и законодательной власти Красноярского края, органы местного самоуправления в отношении земельных участков, предоставленных для обеспечения их деятельности;</w:t>
      </w:r>
    </w:p>
    <w:p w:rsidR="009673CE" w:rsidRPr="001D4991" w:rsidRDefault="004835EC" w:rsidP="009673CE">
      <w:pPr>
        <w:autoSpaceDE w:val="0"/>
        <w:autoSpaceDN w:val="0"/>
        <w:adjustRightInd w:val="0"/>
        <w:ind w:firstLine="540"/>
        <w:jc w:val="both"/>
      </w:pPr>
      <w:r>
        <w:t>б</w:t>
      </w:r>
      <w:r w:rsidR="009673CE" w:rsidRPr="001D4991">
        <w:t>) некоммерческие организации культуры и искусства, образования, физической культуры и спорта, здравоохранения, ветеринарные лечебницы, учреждения социального обеспечения - в отношении земельных участков, используемых для обеспечения их деятельности;</w:t>
      </w:r>
    </w:p>
    <w:p w:rsidR="00D44D67" w:rsidRPr="004E7E4D" w:rsidRDefault="004835EC" w:rsidP="009673CE">
      <w:pPr>
        <w:autoSpaceDE w:val="0"/>
        <w:autoSpaceDN w:val="0"/>
        <w:adjustRightInd w:val="0"/>
        <w:ind w:firstLine="540"/>
        <w:jc w:val="both"/>
      </w:pPr>
      <w:r w:rsidRPr="004E7E4D">
        <w:t>в</w:t>
      </w:r>
      <w:r w:rsidR="009673CE" w:rsidRPr="004E7E4D">
        <w:t xml:space="preserve">) </w:t>
      </w:r>
      <w:r w:rsidR="00D44D67" w:rsidRPr="004E7E4D">
        <w:t>многодетные семьи, воспитывающие трёх и более детей;</w:t>
      </w:r>
    </w:p>
    <w:p w:rsidR="007C462F" w:rsidRPr="007C462F" w:rsidRDefault="004E7E4D" w:rsidP="007C462F">
      <w:pPr>
        <w:pStyle w:val="ConsPlusNormal"/>
        <w:ind w:firstLine="540"/>
        <w:jc w:val="both"/>
        <w:rPr>
          <w:sz w:val="24"/>
          <w:szCs w:val="24"/>
        </w:rPr>
      </w:pPr>
      <w:r w:rsidRPr="007C462F">
        <w:rPr>
          <w:sz w:val="24"/>
          <w:szCs w:val="24"/>
        </w:rPr>
        <w:t>г</w:t>
      </w:r>
      <w:r w:rsidR="0010549E" w:rsidRPr="007C462F">
        <w:rPr>
          <w:sz w:val="24"/>
          <w:szCs w:val="24"/>
        </w:rPr>
        <w:t>)</w:t>
      </w:r>
      <w:r w:rsidR="007C462F" w:rsidRPr="007C462F">
        <w:rPr>
          <w:sz w:val="24"/>
          <w:szCs w:val="24"/>
        </w:rPr>
        <w:t xml:space="preserve"> </w:t>
      </w:r>
      <w:r w:rsidR="00D44D67" w:rsidRPr="007C462F">
        <w:rPr>
          <w:sz w:val="24"/>
          <w:szCs w:val="24"/>
        </w:rPr>
        <w:t>дети-сироты и дети, оставшиеся без попечения родителей</w:t>
      </w:r>
      <w:r w:rsidR="007C462F" w:rsidRPr="007C462F">
        <w:rPr>
          <w:sz w:val="24"/>
          <w:szCs w:val="24"/>
        </w:rPr>
        <w:t xml:space="preserve"> до достижения ими восемнадцатилетнего возраста;</w:t>
      </w:r>
    </w:p>
    <w:p w:rsidR="00030956" w:rsidRPr="004835EC" w:rsidRDefault="004E7E4D" w:rsidP="0003095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</w:t>
      </w:r>
      <w:r w:rsidR="00030956" w:rsidRPr="004835EC">
        <w:rPr>
          <w:rFonts w:eastAsiaTheme="minorHAnsi"/>
          <w:lang w:eastAsia="en-US"/>
        </w:rPr>
        <w:t>) Геро</w:t>
      </w:r>
      <w:r w:rsidR="004835EC">
        <w:rPr>
          <w:rFonts w:eastAsiaTheme="minorHAnsi"/>
          <w:lang w:eastAsia="en-US"/>
        </w:rPr>
        <w:t>и</w:t>
      </w:r>
      <w:r w:rsidR="00030956" w:rsidRPr="004835EC">
        <w:rPr>
          <w:rFonts w:eastAsiaTheme="minorHAnsi"/>
          <w:lang w:eastAsia="en-US"/>
        </w:rPr>
        <w:t xml:space="preserve"> Советского Союза, Геро</w:t>
      </w:r>
      <w:r w:rsidR="004835EC">
        <w:rPr>
          <w:rFonts w:eastAsiaTheme="minorHAnsi"/>
          <w:lang w:eastAsia="en-US"/>
        </w:rPr>
        <w:t>и</w:t>
      </w:r>
      <w:r w:rsidR="00030956" w:rsidRPr="004835EC">
        <w:rPr>
          <w:rFonts w:eastAsiaTheme="minorHAnsi"/>
          <w:lang w:eastAsia="en-US"/>
        </w:rPr>
        <w:t xml:space="preserve"> Российской Федерации, полны</w:t>
      </w:r>
      <w:r w:rsidR="004835EC">
        <w:rPr>
          <w:rFonts w:eastAsiaTheme="minorHAnsi"/>
          <w:lang w:eastAsia="en-US"/>
        </w:rPr>
        <w:t>е</w:t>
      </w:r>
      <w:r w:rsidR="00030956" w:rsidRPr="004835EC">
        <w:rPr>
          <w:rFonts w:eastAsiaTheme="minorHAnsi"/>
          <w:lang w:eastAsia="en-US"/>
        </w:rPr>
        <w:t xml:space="preserve"> кавалер</w:t>
      </w:r>
      <w:r w:rsidR="004835EC">
        <w:rPr>
          <w:rFonts w:eastAsiaTheme="minorHAnsi"/>
          <w:lang w:eastAsia="en-US"/>
        </w:rPr>
        <w:t>ы</w:t>
      </w:r>
      <w:r w:rsidR="00030956" w:rsidRPr="004835EC">
        <w:rPr>
          <w:rFonts w:eastAsiaTheme="minorHAnsi"/>
          <w:lang w:eastAsia="en-US"/>
        </w:rPr>
        <w:t xml:space="preserve"> ордена Славы;</w:t>
      </w:r>
    </w:p>
    <w:p w:rsidR="00030956" w:rsidRPr="004835EC" w:rsidRDefault="004E7E4D" w:rsidP="0003095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</w:t>
      </w:r>
      <w:r w:rsidR="00030956" w:rsidRPr="004835EC">
        <w:rPr>
          <w:rFonts w:eastAsiaTheme="minorHAnsi"/>
          <w:lang w:eastAsia="en-US"/>
        </w:rPr>
        <w:t>) инвалид</w:t>
      </w:r>
      <w:r w:rsidR="004835EC">
        <w:rPr>
          <w:rFonts w:eastAsiaTheme="minorHAnsi"/>
          <w:lang w:eastAsia="en-US"/>
        </w:rPr>
        <w:t>ы</w:t>
      </w:r>
      <w:r w:rsidR="00030956" w:rsidRPr="004835EC">
        <w:rPr>
          <w:rFonts w:eastAsiaTheme="minorHAnsi"/>
          <w:lang w:eastAsia="en-US"/>
        </w:rPr>
        <w:t xml:space="preserve"> I и II групп инвалидности;</w:t>
      </w:r>
    </w:p>
    <w:p w:rsidR="00030956" w:rsidRPr="004835EC" w:rsidRDefault="004E7E4D" w:rsidP="0003095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</w:t>
      </w:r>
      <w:r w:rsidR="00030956" w:rsidRPr="004835EC">
        <w:rPr>
          <w:rFonts w:eastAsiaTheme="minorHAnsi"/>
          <w:lang w:eastAsia="en-US"/>
        </w:rPr>
        <w:t>) инвалид</w:t>
      </w:r>
      <w:r w:rsidR="004835EC">
        <w:rPr>
          <w:rFonts w:eastAsiaTheme="minorHAnsi"/>
          <w:lang w:eastAsia="en-US"/>
        </w:rPr>
        <w:t>ы</w:t>
      </w:r>
      <w:r w:rsidR="00030956" w:rsidRPr="004835EC">
        <w:rPr>
          <w:rFonts w:eastAsiaTheme="minorHAnsi"/>
          <w:lang w:eastAsia="en-US"/>
        </w:rPr>
        <w:t xml:space="preserve"> с детства;</w:t>
      </w:r>
    </w:p>
    <w:p w:rsidR="00030956" w:rsidRPr="004835EC" w:rsidRDefault="004E7E4D" w:rsidP="0003095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</w:t>
      </w:r>
      <w:r w:rsidR="00030956" w:rsidRPr="004835EC">
        <w:rPr>
          <w:rFonts w:eastAsiaTheme="minorHAnsi"/>
          <w:lang w:eastAsia="en-US"/>
        </w:rPr>
        <w:t>) ветеран</w:t>
      </w:r>
      <w:r w:rsidR="004835EC">
        <w:rPr>
          <w:rFonts w:eastAsiaTheme="minorHAnsi"/>
          <w:lang w:eastAsia="en-US"/>
        </w:rPr>
        <w:t>ы</w:t>
      </w:r>
      <w:r w:rsidR="00030956" w:rsidRPr="004835EC">
        <w:rPr>
          <w:rFonts w:eastAsiaTheme="minorHAnsi"/>
          <w:lang w:eastAsia="en-US"/>
        </w:rPr>
        <w:t xml:space="preserve"> и инвалид</w:t>
      </w:r>
      <w:r w:rsidR="004835EC">
        <w:rPr>
          <w:rFonts w:eastAsiaTheme="minorHAnsi"/>
          <w:lang w:eastAsia="en-US"/>
        </w:rPr>
        <w:t>ы</w:t>
      </w:r>
      <w:r w:rsidR="00030956" w:rsidRPr="004835EC">
        <w:rPr>
          <w:rFonts w:eastAsiaTheme="minorHAnsi"/>
          <w:lang w:eastAsia="en-US"/>
        </w:rPr>
        <w:t xml:space="preserve"> Великой Отечественной войны, а также ветеран</w:t>
      </w:r>
      <w:r w:rsidR="004835EC">
        <w:rPr>
          <w:rFonts w:eastAsiaTheme="minorHAnsi"/>
          <w:lang w:eastAsia="en-US"/>
        </w:rPr>
        <w:t>ы</w:t>
      </w:r>
      <w:r w:rsidR="00030956" w:rsidRPr="004835EC">
        <w:rPr>
          <w:rFonts w:eastAsiaTheme="minorHAnsi"/>
          <w:lang w:eastAsia="en-US"/>
        </w:rPr>
        <w:t xml:space="preserve"> и инвалид</w:t>
      </w:r>
      <w:r w:rsidR="004835EC">
        <w:rPr>
          <w:rFonts w:eastAsiaTheme="minorHAnsi"/>
          <w:lang w:eastAsia="en-US"/>
        </w:rPr>
        <w:t>ы</w:t>
      </w:r>
      <w:r w:rsidR="00030956" w:rsidRPr="004835EC">
        <w:rPr>
          <w:rFonts w:eastAsiaTheme="minorHAnsi"/>
          <w:lang w:eastAsia="en-US"/>
        </w:rPr>
        <w:t xml:space="preserve"> боевых действий;</w:t>
      </w:r>
    </w:p>
    <w:p w:rsidR="00030956" w:rsidRPr="004835EC" w:rsidRDefault="004E7E4D" w:rsidP="0003095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и</w:t>
      </w:r>
      <w:r w:rsidR="00030956" w:rsidRPr="004835EC">
        <w:rPr>
          <w:rFonts w:eastAsiaTheme="minorHAnsi"/>
          <w:lang w:eastAsia="en-US"/>
        </w:rPr>
        <w:t>) физически</w:t>
      </w:r>
      <w:r w:rsidR="004835EC">
        <w:rPr>
          <w:rFonts w:eastAsiaTheme="minorHAnsi"/>
          <w:lang w:eastAsia="en-US"/>
        </w:rPr>
        <w:t>е</w:t>
      </w:r>
      <w:r w:rsidR="00030956" w:rsidRPr="004835EC">
        <w:rPr>
          <w:rFonts w:eastAsiaTheme="minorHAnsi"/>
          <w:lang w:eastAsia="en-US"/>
        </w:rPr>
        <w:t xml:space="preserve"> лиц</w:t>
      </w:r>
      <w:r w:rsidR="004835EC">
        <w:rPr>
          <w:rFonts w:eastAsiaTheme="minorHAnsi"/>
          <w:lang w:eastAsia="en-US"/>
        </w:rPr>
        <w:t>а</w:t>
      </w:r>
      <w:r w:rsidR="00030956" w:rsidRPr="004835EC">
        <w:rPr>
          <w:rFonts w:eastAsiaTheme="minorHAnsi"/>
          <w:lang w:eastAsia="en-US"/>
        </w:rPr>
        <w:t>, имеющи</w:t>
      </w:r>
      <w:r w:rsidR="004835EC">
        <w:rPr>
          <w:rFonts w:eastAsiaTheme="minorHAnsi"/>
          <w:lang w:eastAsia="en-US"/>
        </w:rPr>
        <w:t>е</w:t>
      </w:r>
      <w:r w:rsidR="00030956" w:rsidRPr="004835EC">
        <w:rPr>
          <w:rFonts w:eastAsiaTheme="minorHAnsi"/>
          <w:lang w:eastAsia="en-US"/>
        </w:rPr>
        <w:t xml:space="preserve"> право на получение социальной поддержки в соответствии </w:t>
      </w:r>
      <w:r w:rsidR="00030956" w:rsidRPr="00413CC5">
        <w:rPr>
          <w:rFonts w:eastAsiaTheme="minorHAnsi"/>
          <w:color w:val="000000" w:themeColor="text1"/>
          <w:lang w:eastAsia="en-US"/>
        </w:rPr>
        <w:t xml:space="preserve">с </w:t>
      </w:r>
      <w:hyperlink r:id="rId13" w:history="1">
        <w:r w:rsidR="00030956" w:rsidRPr="00413CC5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="00030956" w:rsidRPr="00413CC5">
        <w:rPr>
          <w:rFonts w:eastAsiaTheme="minorHAnsi"/>
          <w:color w:val="000000" w:themeColor="text1"/>
          <w:lang w:eastAsia="en-US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14" w:history="1">
        <w:r w:rsidR="00030956" w:rsidRPr="00413CC5">
          <w:rPr>
            <w:rFonts w:eastAsiaTheme="minorHAnsi"/>
            <w:color w:val="000000" w:themeColor="text1"/>
            <w:lang w:eastAsia="en-US"/>
          </w:rPr>
          <w:t>Закона</w:t>
        </w:r>
      </w:hyperlink>
      <w:r w:rsidR="00030956" w:rsidRPr="00413CC5">
        <w:rPr>
          <w:rFonts w:eastAsiaTheme="minorHAnsi"/>
          <w:color w:val="000000" w:themeColor="text1"/>
          <w:lang w:eastAsia="en-US"/>
        </w:rPr>
        <w:t xml:space="preserve"> Российской Федерации от 18 июня 1992 года N 3061-1), в соответствии с Федеральным </w:t>
      </w:r>
      <w:hyperlink r:id="rId15" w:history="1">
        <w:r w:rsidR="00030956" w:rsidRPr="00413CC5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="00030956" w:rsidRPr="00413CC5">
        <w:rPr>
          <w:rFonts w:eastAsiaTheme="minorHAnsi"/>
          <w:color w:val="000000" w:themeColor="text1"/>
          <w:lang w:eastAsia="en-US"/>
        </w:rP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="00030956" w:rsidRPr="00413CC5">
        <w:rPr>
          <w:rFonts w:eastAsiaTheme="minorHAnsi"/>
          <w:color w:val="000000" w:themeColor="text1"/>
          <w:lang w:eastAsia="en-US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="00030956" w:rsidRPr="00413CC5">
        <w:rPr>
          <w:rFonts w:eastAsiaTheme="minorHAnsi"/>
          <w:color w:val="000000" w:themeColor="text1"/>
          <w:lang w:eastAsia="en-US"/>
        </w:rPr>
        <w:t>Теча</w:t>
      </w:r>
      <w:proofErr w:type="spellEnd"/>
      <w:r w:rsidR="00030956" w:rsidRPr="00413CC5">
        <w:rPr>
          <w:rFonts w:eastAsiaTheme="minorHAnsi"/>
          <w:color w:val="000000" w:themeColor="text1"/>
          <w:lang w:eastAsia="en-US"/>
        </w:rPr>
        <w:t xml:space="preserve">" и в соответствии с Федеральным </w:t>
      </w:r>
      <w:hyperlink r:id="rId16" w:history="1">
        <w:r w:rsidR="00030956" w:rsidRPr="00413CC5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="00030956" w:rsidRPr="00413CC5">
        <w:rPr>
          <w:rFonts w:eastAsiaTheme="minorHAnsi"/>
          <w:color w:val="000000" w:themeColor="text1"/>
          <w:lang w:eastAsia="en-US"/>
        </w:rPr>
        <w:t xml:space="preserve"> от 10 января 2002 года N 2-ФЗ "О социальных гарантиях гражданам, подвергшимся радиационному </w:t>
      </w:r>
      <w:r w:rsidR="00030956" w:rsidRPr="004835EC">
        <w:rPr>
          <w:rFonts w:eastAsiaTheme="minorHAnsi"/>
          <w:lang w:eastAsia="en-US"/>
        </w:rPr>
        <w:t>воздействию вследствие ядерных испытаний на Семипалатинском п</w:t>
      </w:r>
      <w:bookmarkStart w:id="2" w:name="_GoBack"/>
      <w:bookmarkEnd w:id="2"/>
      <w:r w:rsidR="00030956" w:rsidRPr="004835EC">
        <w:rPr>
          <w:rFonts w:eastAsiaTheme="minorHAnsi"/>
          <w:lang w:eastAsia="en-US"/>
        </w:rPr>
        <w:t>олигоне";</w:t>
      </w:r>
    </w:p>
    <w:p w:rsidR="00030956" w:rsidRPr="004835EC" w:rsidRDefault="004E7E4D" w:rsidP="0003095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="00030956" w:rsidRPr="004835EC">
        <w:rPr>
          <w:rFonts w:eastAsiaTheme="minorHAnsi"/>
          <w:lang w:eastAsia="en-US"/>
        </w:rPr>
        <w:t>) физически</w:t>
      </w:r>
      <w:r w:rsidR="00570B15">
        <w:rPr>
          <w:rFonts w:eastAsiaTheme="minorHAnsi"/>
          <w:lang w:eastAsia="en-US"/>
        </w:rPr>
        <w:t>е</w:t>
      </w:r>
      <w:r w:rsidR="00030956" w:rsidRPr="004835EC">
        <w:rPr>
          <w:rFonts w:eastAsiaTheme="minorHAnsi"/>
          <w:lang w:eastAsia="en-US"/>
        </w:rPr>
        <w:t xml:space="preserve"> лиц</w:t>
      </w:r>
      <w:r w:rsidR="00570B15">
        <w:rPr>
          <w:rFonts w:eastAsiaTheme="minorHAnsi"/>
          <w:lang w:eastAsia="en-US"/>
        </w:rPr>
        <w:t>а, принимавшие</w:t>
      </w:r>
      <w:r w:rsidR="00030956" w:rsidRPr="004835EC">
        <w:rPr>
          <w:rFonts w:eastAsiaTheme="minorHAnsi"/>
          <w:lang w:eastAsia="en-US"/>
        </w:rPr>
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030956" w:rsidRPr="00030956" w:rsidRDefault="004E7E4D" w:rsidP="0003095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</w:t>
      </w:r>
      <w:r w:rsidR="00030956" w:rsidRPr="004835EC">
        <w:rPr>
          <w:rFonts w:eastAsiaTheme="minorHAnsi"/>
          <w:lang w:eastAsia="en-US"/>
        </w:rPr>
        <w:t>) физически</w:t>
      </w:r>
      <w:r w:rsidR="00570B15">
        <w:rPr>
          <w:rFonts w:eastAsiaTheme="minorHAnsi"/>
          <w:lang w:eastAsia="en-US"/>
        </w:rPr>
        <w:t>е</w:t>
      </w:r>
      <w:r w:rsidR="00030956" w:rsidRPr="004835EC">
        <w:rPr>
          <w:rFonts w:eastAsiaTheme="minorHAnsi"/>
          <w:lang w:eastAsia="en-US"/>
        </w:rPr>
        <w:t xml:space="preserve"> лиц</w:t>
      </w:r>
      <w:r w:rsidR="00570B15">
        <w:rPr>
          <w:rFonts w:eastAsiaTheme="minorHAnsi"/>
          <w:lang w:eastAsia="en-US"/>
        </w:rPr>
        <w:t>а</w:t>
      </w:r>
      <w:r w:rsidR="00030956" w:rsidRPr="004835EC">
        <w:rPr>
          <w:rFonts w:eastAsiaTheme="minorHAnsi"/>
          <w:lang w:eastAsia="en-US"/>
        </w:rPr>
        <w:t>, получивши</w:t>
      </w:r>
      <w:r w:rsidR="00570B15">
        <w:rPr>
          <w:rFonts w:eastAsiaTheme="minorHAnsi"/>
          <w:lang w:eastAsia="en-US"/>
        </w:rPr>
        <w:t>е</w:t>
      </w:r>
      <w:r w:rsidR="00030956" w:rsidRPr="004835EC">
        <w:rPr>
          <w:rFonts w:eastAsiaTheme="minorHAnsi"/>
          <w:lang w:eastAsia="en-US"/>
        </w:rPr>
        <w:t xml:space="preserve"> или перенесши</w:t>
      </w:r>
      <w:r w:rsidR="00570B15">
        <w:rPr>
          <w:rFonts w:eastAsiaTheme="minorHAnsi"/>
          <w:lang w:eastAsia="en-US"/>
        </w:rPr>
        <w:t>е лучевую болезнь или ставшие</w:t>
      </w:r>
      <w:r w:rsidR="00030956" w:rsidRPr="004835EC">
        <w:rPr>
          <w:rFonts w:eastAsiaTheme="minorHAnsi"/>
          <w:lang w:eastAsia="en-US"/>
        </w:rPr>
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030956" w:rsidRPr="00F16A49" w:rsidRDefault="00030956" w:rsidP="00130559">
      <w:pPr>
        <w:pStyle w:val="ConsPlusNormal"/>
        <w:ind w:firstLine="540"/>
        <w:jc w:val="both"/>
        <w:rPr>
          <w:sz w:val="24"/>
          <w:szCs w:val="24"/>
        </w:rPr>
      </w:pPr>
    </w:p>
    <w:p w:rsidR="004E7E4D" w:rsidRDefault="004835EC" w:rsidP="00AB459D">
      <w:pPr>
        <w:autoSpaceDE w:val="0"/>
        <w:autoSpaceDN w:val="0"/>
        <w:adjustRightInd w:val="0"/>
        <w:ind w:firstLine="540"/>
        <w:jc w:val="both"/>
        <w:outlineLvl w:val="2"/>
      </w:pPr>
      <w:r w:rsidRPr="001D4991">
        <w:t xml:space="preserve">2. </w:t>
      </w:r>
      <w:r w:rsidR="00300674">
        <w:t>Л</w:t>
      </w:r>
      <w:r w:rsidR="00570B15">
        <w:t xml:space="preserve">ьгота в </w:t>
      </w:r>
      <w:r w:rsidRPr="001D4991">
        <w:t>размере 30</w:t>
      </w:r>
      <w:r w:rsidR="00570B15">
        <w:t xml:space="preserve"> процентов предоставляется</w:t>
      </w:r>
      <w:r w:rsidRPr="001D4991">
        <w:t xml:space="preserve">  для </w:t>
      </w:r>
      <w:r w:rsidR="004E7E4D">
        <w:t xml:space="preserve">неработающих </w:t>
      </w:r>
      <w:r w:rsidRPr="001D4991">
        <w:t>пенсионеров.</w:t>
      </w:r>
    </w:p>
    <w:p w:rsidR="00AB459D" w:rsidRDefault="00AB459D" w:rsidP="00AB459D">
      <w:pPr>
        <w:autoSpaceDE w:val="0"/>
        <w:autoSpaceDN w:val="0"/>
        <w:adjustRightInd w:val="0"/>
        <w:ind w:firstLine="540"/>
        <w:jc w:val="both"/>
        <w:outlineLvl w:val="2"/>
      </w:pPr>
    </w:p>
    <w:p w:rsidR="0017221F" w:rsidRPr="0017221F" w:rsidRDefault="00AB459D" w:rsidP="0017221F">
      <w:pPr>
        <w:pStyle w:val="ConsPlusNormal"/>
        <w:ind w:firstLine="540"/>
        <w:jc w:val="both"/>
        <w:rPr>
          <w:sz w:val="24"/>
          <w:szCs w:val="24"/>
        </w:rPr>
      </w:pPr>
      <w:r w:rsidRPr="0017221F">
        <w:rPr>
          <w:sz w:val="24"/>
          <w:szCs w:val="24"/>
        </w:rPr>
        <w:t>3.</w:t>
      </w:r>
      <w:r>
        <w:t xml:space="preserve"> </w:t>
      </w:r>
      <w:r w:rsidR="0017221F" w:rsidRPr="0017221F">
        <w:rPr>
          <w:sz w:val="24"/>
          <w:szCs w:val="24"/>
        </w:rPr>
        <w:t>Для подтверждения права на льготы по уплате земельного налога налогоплательщику необходимо представить в налоговый орган следующие документы:</w:t>
      </w:r>
    </w:p>
    <w:p w:rsidR="0017221F" w:rsidRPr="0017221F" w:rsidRDefault="002209DB" w:rsidP="0017221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</w:t>
      </w:r>
      <w:r w:rsidR="0017221F" w:rsidRPr="0017221F">
        <w:rPr>
          <w:sz w:val="24"/>
          <w:szCs w:val="24"/>
        </w:rPr>
        <w:t xml:space="preserve"> копию удостоверения, справки, свидетельства или иного документа, выданного в установленном порядке, подтверждающего отнесение налогоплательщика к категории льготников;</w:t>
      </w:r>
    </w:p>
    <w:p w:rsidR="0017221F" w:rsidRDefault="002209DB" w:rsidP="0017221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17221F" w:rsidRPr="0017221F">
        <w:rPr>
          <w:sz w:val="24"/>
          <w:szCs w:val="24"/>
        </w:rPr>
        <w:t xml:space="preserve"> копию </w:t>
      </w:r>
      <w:r w:rsidR="0089055A">
        <w:rPr>
          <w:sz w:val="24"/>
          <w:szCs w:val="24"/>
        </w:rPr>
        <w:t>пенсионного удостоверения;</w:t>
      </w:r>
    </w:p>
    <w:p w:rsidR="0089055A" w:rsidRDefault="002209DB" w:rsidP="0017221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89055A">
        <w:rPr>
          <w:sz w:val="24"/>
          <w:szCs w:val="24"/>
        </w:rPr>
        <w:t xml:space="preserve"> копию трудовой книжки (для пенсионеров)</w:t>
      </w:r>
      <w:r>
        <w:rPr>
          <w:sz w:val="24"/>
          <w:szCs w:val="24"/>
        </w:rPr>
        <w:t>;</w:t>
      </w:r>
    </w:p>
    <w:p w:rsidR="0017221F" w:rsidRPr="0017221F" w:rsidRDefault="002209DB" w:rsidP="0017221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17221F" w:rsidRPr="0017221F">
        <w:rPr>
          <w:sz w:val="24"/>
          <w:szCs w:val="24"/>
        </w:rPr>
        <w:t xml:space="preserve"> заявление о предоставлении льготы по уплате земельного налога.</w:t>
      </w:r>
    </w:p>
    <w:p w:rsidR="00AB459D" w:rsidRDefault="00AB459D" w:rsidP="00AB459D">
      <w:pPr>
        <w:autoSpaceDE w:val="0"/>
        <w:autoSpaceDN w:val="0"/>
        <w:adjustRightInd w:val="0"/>
        <w:ind w:firstLine="540"/>
        <w:jc w:val="both"/>
        <w:outlineLvl w:val="2"/>
      </w:pPr>
    </w:p>
    <w:p w:rsidR="00AB459D" w:rsidRDefault="00AB459D" w:rsidP="00AB459D">
      <w:pPr>
        <w:autoSpaceDE w:val="0"/>
        <w:autoSpaceDN w:val="0"/>
        <w:adjustRightInd w:val="0"/>
        <w:ind w:firstLine="540"/>
        <w:jc w:val="both"/>
        <w:outlineLvl w:val="2"/>
      </w:pPr>
    </w:p>
    <w:p w:rsidR="00597D7F" w:rsidRPr="00F16A49" w:rsidRDefault="00597D7F" w:rsidP="00130559">
      <w:pPr>
        <w:pStyle w:val="ConsPlusNormal"/>
        <w:ind w:firstLine="540"/>
        <w:jc w:val="both"/>
        <w:rPr>
          <w:sz w:val="24"/>
          <w:szCs w:val="24"/>
        </w:rPr>
      </w:pPr>
      <w:r w:rsidRPr="00F16A49">
        <w:rPr>
          <w:sz w:val="24"/>
          <w:szCs w:val="24"/>
        </w:rPr>
        <w:t>Глава 3. Налог на имущество физических лиц.</w:t>
      </w:r>
    </w:p>
    <w:p w:rsidR="00597D7F" w:rsidRPr="00F16A49" w:rsidRDefault="00597D7F" w:rsidP="00130559">
      <w:pPr>
        <w:pStyle w:val="ConsPlusNormal"/>
        <w:ind w:firstLine="540"/>
        <w:jc w:val="both"/>
        <w:rPr>
          <w:sz w:val="24"/>
          <w:szCs w:val="24"/>
        </w:rPr>
      </w:pPr>
    </w:p>
    <w:p w:rsidR="00130559" w:rsidRPr="00F16A49" w:rsidRDefault="006C1866" w:rsidP="00130559">
      <w:pPr>
        <w:pStyle w:val="ConsPlusNormal"/>
        <w:ind w:firstLine="540"/>
        <w:jc w:val="both"/>
        <w:rPr>
          <w:sz w:val="24"/>
          <w:szCs w:val="24"/>
        </w:rPr>
      </w:pPr>
      <w:r w:rsidRPr="00F16A49">
        <w:rPr>
          <w:sz w:val="24"/>
          <w:szCs w:val="24"/>
        </w:rPr>
        <w:t xml:space="preserve">Статья </w:t>
      </w:r>
      <w:r w:rsidR="00130559" w:rsidRPr="00F16A49">
        <w:rPr>
          <w:sz w:val="24"/>
          <w:szCs w:val="24"/>
        </w:rPr>
        <w:t>1. Ставки налога на имущество физических лиц устанавливаются в следующих размерах:</w:t>
      </w:r>
    </w:p>
    <w:p w:rsidR="00130559" w:rsidRPr="00F16A49" w:rsidRDefault="00130559" w:rsidP="00130559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041"/>
      </w:tblGrid>
      <w:tr w:rsidR="00130559" w:rsidRPr="00F16A49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9" w:rsidRPr="00F16A49" w:rsidRDefault="001305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6A49">
              <w:rPr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9" w:rsidRPr="00F16A49" w:rsidRDefault="0013055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6A49">
              <w:rPr>
                <w:sz w:val="24"/>
                <w:szCs w:val="24"/>
              </w:rPr>
              <w:t>Ставка налога</w:t>
            </w:r>
            <w:r w:rsidR="00937555" w:rsidRPr="00F16A49">
              <w:rPr>
                <w:sz w:val="24"/>
                <w:szCs w:val="24"/>
              </w:rPr>
              <w:t>, %</w:t>
            </w:r>
          </w:p>
        </w:tc>
      </w:tr>
      <w:tr w:rsidR="00937555" w:rsidRPr="00F16A49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55" w:rsidRPr="00F16A49" w:rsidRDefault="00937555" w:rsidP="004321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6A49">
              <w:rPr>
                <w:rFonts w:ascii="Times New Roman" w:hAnsi="Times New Roman" w:cs="Times New Roman"/>
                <w:sz w:val="24"/>
                <w:szCs w:val="24"/>
              </w:rPr>
              <w:t xml:space="preserve">До 300 000 рублей (включительно)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55" w:rsidRPr="00F16A49" w:rsidRDefault="00937555" w:rsidP="004321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6A49">
              <w:rPr>
                <w:rFonts w:ascii="Times New Roman" w:hAnsi="Times New Roman" w:cs="Times New Roman"/>
                <w:sz w:val="24"/>
                <w:szCs w:val="24"/>
              </w:rPr>
              <w:t xml:space="preserve">0,1       </w:t>
            </w:r>
          </w:p>
        </w:tc>
      </w:tr>
      <w:tr w:rsidR="00937555" w:rsidRPr="00F16A49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55" w:rsidRPr="00F16A49" w:rsidRDefault="00937555" w:rsidP="004321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6A49">
              <w:rPr>
                <w:rFonts w:ascii="Times New Roman" w:hAnsi="Times New Roman" w:cs="Times New Roman"/>
                <w:sz w:val="24"/>
                <w:szCs w:val="24"/>
              </w:rPr>
              <w:t xml:space="preserve">Свыше 300 000 рублей до 500 000   </w:t>
            </w:r>
            <w:r w:rsidRPr="00F16A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(включительно)        </w:t>
            </w:r>
          </w:p>
          <w:p w:rsidR="00937555" w:rsidRPr="00F16A49" w:rsidRDefault="00937555" w:rsidP="004321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6A49">
              <w:rPr>
                <w:rFonts w:ascii="Times New Roman" w:hAnsi="Times New Roman" w:cs="Times New Roman"/>
                <w:sz w:val="24"/>
                <w:szCs w:val="24"/>
              </w:rPr>
              <w:t xml:space="preserve">-жилой дом, квартира, комната     </w:t>
            </w:r>
          </w:p>
          <w:p w:rsidR="00937555" w:rsidRPr="00F16A49" w:rsidRDefault="00937555" w:rsidP="004321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6A49">
              <w:rPr>
                <w:rFonts w:ascii="Times New Roman" w:hAnsi="Times New Roman" w:cs="Times New Roman"/>
                <w:sz w:val="24"/>
                <w:szCs w:val="24"/>
              </w:rPr>
              <w:t>- гараж, иное строение, сооружение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55" w:rsidRPr="00F16A49" w:rsidRDefault="00937555" w:rsidP="004321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5" w:rsidRPr="00F16A49" w:rsidRDefault="00937555" w:rsidP="004321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5" w:rsidRPr="00F16A49" w:rsidRDefault="00937555" w:rsidP="004321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6A49"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  <w:p w:rsidR="00937555" w:rsidRPr="00F16A49" w:rsidRDefault="00937555" w:rsidP="004321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6A49">
              <w:rPr>
                <w:rFonts w:ascii="Times New Roman" w:hAnsi="Times New Roman" w:cs="Times New Roman"/>
                <w:sz w:val="24"/>
                <w:szCs w:val="24"/>
              </w:rPr>
              <w:t xml:space="preserve">0,3                         </w:t>
            </w:r>
          </w:p>
        </w:tc>
      </w:tr>
      <w:tr w:rsidR="00937555" w:rsidRPr="00F16A49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55" w:rsidRPr="00F16A49" w:rsidRDefault="00937555" w:rsidP="004321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6A49">
              <w:rPr>
                <w:rFonts w:ascii="Times New Roman" w:hAnsi="Times New Roman" w:cs="Times New Roman"/>
                <w:sz w:val="24"/>
                <w:szCs w:val="24"/>
              </w:rPr>
              <w:t xml:space="preserve">Свыше 500 000 рублей  </w:t>
            </w:r>
          </w:p>
          <w:p w:rsidR="00937555" w:rsidRPr="00F16A49" w:rsidRDefault="00937555" w:rsidP="004321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6A49">
              <w:rPr>
                <w:rFonts w:ascii="Times New Roman" w:hAnsi="Times New Roman" w:cs="Times New Roman"/>
                <w:sz w:val="24"/>
                <w:szCs w:val="24"/>
              </w:rPr>
              <w:t xml:space="preserve">-жилой дом, квартира, комната     </w:t>
            </w:r>
          </w:p>
          <w:p w:rsidR="00937555" w:rsidRPr="00F16A49" w:rsidRDefault="00937555" w:rsidP="004321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6A49">
              <w:rPr>
                <w:rFonts w:ascii="Times New Roman" w:hAnsi="Times New Roman" w:cs="Times New Roman"/>
                <w:sz w:val="24"/>
                <w:szCs w:val="24"/>
              </w:rPr>
              <w:t xml:space="preserve">- гараж, иное строение, сооружение          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55" w:rsidRPr="00F16A49" w:rsidRDefault="00937555" w:rsidP="004321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55" w:rsidRPr="00F16A49" w:rsidRDefault="00937555" w:rsidP="004321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6A4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937555" w:rsidRPr="00F16A49" w:rsidRDefault="00F34F3B" w:rsidP="00F34F3B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A4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37555" w:rsidRPr="00F16A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130559" w:rsidRPr="00F16A49" w:rsidRDefault="00130559" w:rsidP="00130559">
      <w:pPr>
        <w:pStyle w:val="ConsPlusNormal"/>
        <w:rPr>
          <w:sz w:val="24"/>
          <w:szCs w:val="24"/>
        </w:rPr>
      </w:pPr>
    </w:p>
    <w:p w:rsidR="008A1341" w:rsidRDefault="006C1866" w:rsidP="009673CE">
      <w:pPr>
        <w:pStyle w:val="ConsPlusNormal"/>
        <w:ind w:firstLine="540"/>
        <w:jc w:val="both"/>
        <w:rPr>
          <w:sz w:val="24"/>
          <w:szCs w:val="24"/>
        </w:rPr>
      </w:pPr>
      <w:r w:rsidRPr="009673CE">
        <w:rPr>
          <w:sz w:val="24"/>
          <w:szCs w:val="24"/>
        </w:rPr>
        <w:t>Статья 2.</w:t>
      </w:r>
      <w:r w:rsidR="00130559" w:rsidRPr="009673CE">
        <w:rPr>
          <w:sz w:val="24"/>
          <w:szCs w:val="24"/>
        </w:rPr>
        <w:t xml:space="preserve"> </w:t>
      </w:r>
    </w:p>
    <w:p w:rsidR="005C445A" w:rsidRDefault="005C445A" w:rsidP="009673CE">
      <w:pPr>
        <w:pStyle w:val="ConsPlusNormal"/>
        <w:ind w:firstLine="540"/>
        <w:jc w:val="both"/>
        <w:rPr>
          <w:sz w:val="24"/>
          <w:szCs w:val="24"/>
        </w:rPr>
      </w:pPr>
    </w:p>
    <w:p w:rsidR="009673CE" w:rsidRPr="009673CE" w:rsidRDefault="008A1341" w:rsidP="009673C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73CE" w:rsidRPr="009673CE">
        <w:rPr>
          <w:sz w:val="24"/>
          <w:szCs w:val="24"/>
        </w:rPr>
        <w:t xml:space="preserve">Право на налоговую льготу </w:t>
      </w:r>
      <w:r w:rsidR="00BF4A4A">
        <w:rPr>
          <w:sz w:val="24"/>
          <w:szCs w:val="24"/>
        </w:rPr>
        <w:t xml:space="preserve">в размере 100 процентов </w:t>
      </w:r>
      <w:r w:rsidR="009673CE" w:rsidRPr="009673CE">
        <w:rPr>
          <w:sz w:val="24"/>
          <w:szCs w:val="24"/>
        </w:rPr>
        <w:t>имеют несовершеннолетние дети, находящиеся под опекой и попечительством, а также находящиеся в детских домах и интернатах.</w:t>
      </w:r>
    </w:p>
    <w:p w:rsidR="00130559" w:rsidRDefault="00130559" w:rsidP="00434751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4A4A" w:rsidRPr="00BF4A4A" w:rsidRDefault="008A1341" w:rsidP="00BF4A4A">
      <w:pPr>
        <w:pStyle w:val="ConsPlusNormal"/>
        <w:ind w:firstLine="540"/>
        <w:jc w:val="both"/>
        <w:rPr>
          <w:sz w:val="24"/>
          <w:szCs w:val="24"/>
        </w:rPr>
      </w:pPr>
      <w:r w:rsidRPr="008A1341">
        <w:rPr>
          <w:sz w:val="24"/>
          <w:szCs w:val="24"/>
        </w:rPr>
        <w:t xml:space="preserve">2. </w:t>
      </w:r>
      <w:r w:rsidR="00BF4A4A" w:rsidRPr="00BF4A4A">
        <w:rPr>
          <w:sz w:val="24"/>
          <w:szCs w:val="24"/>
        </w:rPr>
        <w:t>Для подтверждения права на льгот</w:t>
      </w:r>
      <w:r w:rsidR="001C09A8">
        <w:rPr>
          <w:sz w:val="24"/>
          <w:szCs w:val="24"/>
        </w:rPr>
        <w:t xml:space="preserve">у </w:t>
      </w:r>
      <w:r w:rsidR="00BF4A4A" w:rsidRPr="00BF4A4A">
        <w:rPr>
          <w:sz w:val="24"/>
          <w:szCs w:val="24"/>
        </w:rPr>
        <w:t xml:space="preserve">по уплате </w:t>
      </w:r>
      <w:r w:rsidR="00BF4A4A" w:rsidRPr="00F16A49">
        <w:rPr>
          <w:sz w:val="24"/>
          <w:szCs w:val="24"/>
        </w:rPr>
        <w:t>налога на имущество физических лиц</w:t>
      </w:r>
      <w:r w:rsidR="00BF4A4A" w:rsidRPr="00BF4A4A">
        <w:rPr>
          <w:sz w:val="24"/>
          <w:szCs w:val="24"/>
        </w:rPr>
        <w:t xml:space="preserve"> налогоплательщик</w:t>
      </w:r>
      <w:r w:rsidR="001C09A8">
        <w:rPr>
          <w:sz w:val="24"/>
          <w:szCs w:val="24"/>
        </w:rPr>
        <w:t>ам,</w:t>
      </w:r>
      <w:r w:rsidR="001C09A8" w:rsidRPr="001C09A8">
        <w:rPr>
          <w:sz w:val="24"/>
          <w:szCs w:val="24"/>
        </w:rPr>
        <w:t xml:space="preserve"> </w:t>
      </w:r>
      <w:r w:rsidR="001C09A8">
        <w:rPr>
          <w:sz w:val="24"/>
          <w:szCs w:val="24"/>
        </w:rPr>
        <w:t>указанным в п.1 настоящей статьи</w:t>
      </w:r>
      <w:r w:rsidR="00BF4A4A" w:rsidRPr="00BF4A4A">
        <w:rPr>
          <w:sz w:val="24"/>
          <w:szCs w:val="24"/>
        </w:rPr>
        <w:t xml:space="preserve"> необходимо представить в налоговый орган следующие документы:</w:t>
      </w:r>
    </w:p>
    <w:p w:rsidR="00BF4A4A" w:rsidRDefault="00BF4A4A" w:rsidP="00BF4A4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BF4A4A">
        <w:rPr>
          <w:sz w:val="24"/>
          <w:szCs w:val="24"/>
        </w:rPr>
        <w:t xml:space="preserve"> </w:t>
      </w:r>
      <w:r w:rsidR="001C09A8">
        <w:rPr>
          <w:sz w:val="24"/>
          <w:szCs w:val="24"/>
        </w:rPr>
        <w:t>копию документа, удостоверяющего личность (паспорта или</w:t>
      </w:r>
      <w:r>
        <w:rPr>
          <w:sz w:val="24"/>
          <w:szCs w:val="24"/>
        </w:rPr>
        <w:t xml:space="preserve"> </w:t>
      </w:r>
      <w:r w:rsidRPr="00BF4A4A">
        <w:rPr>
          <w:sz w:val="24"/>
          <w:szCs w:val="24"/>
        </w:rPr>
        <w:t xml:space="preserve">свидетельства </w:t>
      </w:r>
      <w:r>
        <w:rPr>
          <w:sz w:val="24"/>
          <w:szCs w:val="24"/>
        </w:rPr>
        <w:t>о рождении</w:t>
      </w:r>
      <w:r w:rsidR="001C09A8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BF4A4A" w:rsidRPr="00BF4A4A" w:rsidRDefault="00BF4A4A" w:rsidP="00BF4A4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копию </w:t>
      </w:r>
      <w:r w:rsidR="00F328A8">
        <w:rPr>
          <w:sz w:val="24"/>
          <w:szCs w:val="24"/>
        </w:rPr>
        <w:t xml:space="preserve">удостоверения, справки, свидетельства, распоряжения (постановления) </w:t>
      </w:r>
      <w:r w:rsidRPr="00BF4A4A">
        <w:rPr>
          <w:sz w:val="24"/>
          <w:szCs w:val="24"/>
        </w:rPr>
        <w:t>или иного документа, выданного в установленном порядке, подтверждающего отнесение налогоплательщика к категории льготников;</w:t>
      </w:r>
    </w:p>
    <w:p w:rsidR="00BF4A4A" w:rsidRPr="00BF4A4A" w:rsidRDefault="00F328A8" w:rsidP="00BF4A4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BF4A4A" w:rsidRPr="00BF4A4A">
        <w:rPr>
          <w:sz w:val="24"/>
          <w:szCs w:val="24"/>
        </w:rPr>
        <w:t xml:space="preserve">заявление о предоставлении льготы по уплате </w:t>
      </w:r>
      <w:r w:rsidRPr="00F16A49">
        <w:rPr>
          <w:sz w:val="24"/>
          <w:szCs w:val="24"/>
        </w:rPr>
        <w:t>налога на имущество физических лиц</w:t>
      </w:r>
      <w:r w:rsidR="00BF4A4A" w:rsidRPr="00BF4A4A">
        <w:rPr>
          <w:sz w:val="24"/>
          <w:szCs w:val="24"/>
        </w:rPr>
        <w:t>.</w:t>
      </w:r>
    </w:p>
    <w:p w:rsidR="00BF50CB" w:rsidRPr="008A1341" w:rsidRDefault="00BF50CB" w:rsidP="00434751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</w:p>
    <w:p w:rsidR="00BF50CB" w:rsidRDefault="00BF50CB" w:rsidP="00434751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29A3" w:rsidRPr="00C429A3" w:rsidRDefault="00C429A3" w:rsidP="00C429A3">
      <w:pPr>
        <w:tabs>
          <w:tab w:val="left" w:pos="284"/>
        </w:tabs>
        <w:rPr>
          <w:sz w:val="28"/>
          <w:szCs w:val="28"/>
        </w:rPr>
      </w:pPr>
    </w:p>
    <w:p w:rsidR="00A16A62" w:rsidRDefault="00A16A62" w:rsidP="00A16A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A16A62" w:rsidSect="000F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E91"/>
    <w:multiLevelType w:val="hybridMultilevel"/>
    <w:tmpl w:val="D1B8F946"/>
    <w:lvl w:ilvl="0" w:tplc="7C8EF43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D1370C"/>
    <w:multiLevelType w:val="multilevel"/>
    <w:tmpl w:val="A30437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62"/>
    <w:rsid w:val="000038D4"/>
    <w:rsid w:val="00011447"/>
    <w:rsid w:val="0002444E"/>
    <w:rsid w:val="00030956"/>
    <w:rsid w:val="000327B1"/>
    <w:rsid w:val="00097209"/>
    <w:rsid w:val="000E2125"/>
    <w:rsid w:val="000E6C76"/>
    <w:rsid w:val="000F1983"/>
    <w:rsid w:val="0010125C"/>
    <w:rsid w:val="0010549E"/>
    <w:rsid w:val="0011562D"/>
    <w:rsid w:val="00130559"/>
    <w:rsid w:val="00132147"/>
    <w:rsid w:val="0017221F"/>
    <w:rsid w:val="001A6E08"/>
    <w:rsid w:val="001C09A8"/>
    <w:rsid w:val="001D3BA3"/>
    <w:rsid w:val="001E493B"/>
    <w:rsid w:val="00201740"/>
    <w:rsid w:val="002045F3"/>
    <w:rsid w:val="0021206D"/>
    <w:rsid w:val="002209DB"/>
    <w:rsid w:val="00223739"/>
    <w:rsid w:val="00223C27"/>
    <w:rsid w:val="0026313D"/>
    <w:rsid w:val="002A22B9"/>
    <w:rsid w:val="002C4B33"/>
    <w:rsid w:val="002D6815"/>
    <w:rsid w:val="00300674"/>
    <w:rsid w:val="003108EB"/>
    <w:rsid w:val="00332C68"/>
    <w:rsid w:val="003529AC"/>
    <w:rsid w:val="00357052"/>
    <w:rsid w:val="00362CE8"/>
    <w:rsid w:val="0038774D"/>
    <w:rsid w:val="003B357E"/>
    <w:rsid w:val="003C2AB5"/>
    <w:rsid w:val="00400578"/>
    <w:rsid w:val="004005A0"/>
    <w:rsid w:val="00412178"/>
    <w:rsid w:val="00413CC5"/>
    <w:rsid w:val="00434751"/>
    <w:rsid w:val="00446245"/>
    <w:rsid w:val="00450D00"/>
    <w:rsid w:val="00462B19"/>
    <w:rsid w:val="004835EC"/>
    <w:rsid w:val="00495CDA"/>
    <w:rsid w:val="004A295A"/>
    <w:rsid w:val="004E7E4D"/>
    <w:rsid w:val="0050249E"/>
    <w:rsid w:val="005151D3"/>
    <w:rsid w:val="005423D2"/>
    <w:rsid w:val="00546431"/>
    <w:rsid w:val="00570B15"/>
    <w:rsid w:val="00584C51"/>
    <w:rsid w:val="00597D7F"/>
    <w:rsid w:val="005B3B66"/>
    <w:rsid w:val="005B4913"/>
    <w:rsid w:val="005C445A"/>
    <w:rsid w:val="005D1050"/>
    <w:rsid w:val="005D44F9"/>
    <w:rsid w:val="005F785B"/>
    <w:rsid w:val="00615732"/>
    <w:rsid w:val="00625255"/>
    <w:rsid w:val="00631395"/>
    <w:rsid w:val="00641CEE"/>
    <w:rsid w:val="00690022"/>
    <w:rsid w:val="006957C1"/>
    <w:rsid w:val="006B04D9"/>
    <w:rsid w:val="006B69C8"/>
    <w:rsid w:val="006B7AA9"/>
    <w:rsid w:val="006C1866"/>
    <w:rsid w:val="007164D1"/>
    <w:rsid w:val="007165A5"/>
    <w:rsid w:val="007314F6"/>
    <w:rsid w:val="007400ED"/>
    <w:rsid w:val="00761E76"/>
    <w:rsid w:val="00772E61"/>
    <w:rsid w:val="007C462F"/>
    <w:rsid w:val="008267CB"/>
    <w:rsid w:val="00837C5A"/>
    <w:rsid w:val="0089055A"/>
    <w:rsid w:val="008A1341"/>
    <w:rsid w:val="008B5318"/>
    <w:rsid w:val="008B6AAE"/>
    <w:rsid w:val="008D6A98"/>
    <w:rsid w:val="008E5FFC"/>
    <w:rsid w:val="009019CF"/>
    <w:rsid w:val="009100F8"/>
    <w:rsid w:val="00922830"/>
    <w:rsid w:val="00934D1A"/>
    <w:rsid w:val="00937555"/>
    <w:rsid w:val="009406E7"/>
    <w:rsid w:val="0094694A"/>
    <w:rsid w:val="00950146"/>
    <w:rsid w:val="009673CE"/>
    <w:rsid w:val="009675EF"/>
    <w:rsid w:val="009A1201"/>
    <w:rsid w:val="009A7426"/>
    <w:rsid w:val="009B4210"/>
    <w:rsid w:val="009B7093"/>
    <w:rsid w:val="009C09F3"/>
    <w:rsid w:val="009D013E"/>
    <w:rsid w:val="00A16A62"/>
    <w:rsid w:val="00A42D7D"/>
    <w:rsid w:val="00A47AEB"/>
    <w:rsid w:val="00A87B9E"/>
    <w:rsid w:val="00AA0930"/>
    <w:rsid w:val="00AA71A8"/>
    <w:rsid w:val="00AB430E"/>
    <w:rsid w:val="00AB459D"/>
    <w:rsid w:val="00AB75E2"/>
    <w:rsid w:val="00AF52F5"/>
    <w:rsid w:val="00B169DB"/>
    <w:rsid w:val="00B41EFA"/>
    <w:rsid w:val="00B479C2"/>
    <w:rsid w:val="00B8187A"/>
    <w:rsid w:val="00B8693D"/>
    <w:rsid w:val="00B87CD1"/>
    <w:rsid w:val="00BA5782"/>
    <w:rsid w:val="00BC70D0"/>
    <w:rsid w:val="00BF4A4A"/>
    <w:rsid w:val="00BF50CB"/>
    <w:rsid w:val="00C10D9A"/>
    <w:rsid w:val="00C2066F"/>
    <w:rsid w:val="00C30A43"/>
    <w:rsid w:val="00C429A3"/>
    <w:rsid w:val="00C42B0C"/>
    <w:rsid w:val="00C55179"/>
    <w:rsid w:val="00C74E7E"/>
    <w:rsid w:val="00CB0336"/>
    <w:rsid w:val="00CC2514"/>
    <w:rsid w:val="00CE3B17"/>
    <w:rsid w:val="00CE7782"/>
    <w:rsid w:val="00D22A83"/>
    <w:rsid w:val="00D3017B"/>
    <w:rsid w:val="00D44D67"/>
    <w:rsid w:val="00D4757D"/>
    <w:rsid w:val="00D80077"/>
    <w:rsid w:val="00D83E9F"/>
    <w:rsid w:val="00D91A72"/>
    <w:rsid w:val="00D92C28"/>
    <w:rsid w:val="00DB6992"/>
    <w:rsid w:val="00DC1EE0"/>
    <w:rsid w:val="00DD13C7"/>
    <w:rsid w:val="00DD5317"/>
    <w:rsid w:val="00DE3926"/>
    <w:rsid w:val="00DF369B"/>
    <w:rsid w:val="00E276E9"/>
    <w:rsid w:val="00E27E4D"/>
    <w:rsid w:val="00E61530"/>
    <w:rsid w:val="00ED6FCC"/>
    <w:rsid w:val="00EE455D"/>
    <w:rsid w:val="00EE5F14"/>
    <w:rsid w:val="00EE7D5A"/>
    <w:rsid w:val="00EF1B87"/>
    <w:rsid w:val="00F16A49"/>
    <w:rsid w:val="00F328A8"/>
    <w:rsid w:val="00F34F3B"/>
    <w:rsid w:val="00F36B0D"/>
    <w:rsid w:val="00F4260C"/>
    <w:rsid w:val="00F507A4"/>
    <w:rsid w:val="00F54CAB"/>
    <w:rsid w:val="00F6730D"/>
    <w:rsid w:val="00F76100"/>
    <w:rsid w:val="00FD2F85"/>
    <w:rsid w:val="00FE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0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46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446245"/>
    <w:pPr>
      <w:ind w:left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462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9375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7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0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46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446245"/>
    <w:pPr>
      <w:ind w:left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462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9375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FD7D0E34929533D291DCDF89BA4C787502449D308A0CE56FAF33BF0589A2151C786893F886EB7EEFDEA76H15FJ" TargetMode="External"/><Relationship Id="rId13" Type="http://schemas.openxmlformats.org/officeDocument/2006/relationships/hyperlink" Target="consultantplus://offline/ref=E5DBD891BA9376D71CAFD0C6473C47BC782884BB11CDB59FECD29C09679872E9D1F39597B6E72004S543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BEFD7D0E34929533D291DDBFBF7FBC8865B7A4CD608A99D0CA9F56CAF089C74118780DE7ECAH65AJ" TargetMode="External"/><Relationship Id="rId12" Type="http://schemas.openxmlformats.org/officeDocument/2006/relationships/hyperlink" Target="consultantplus://offline/ref=8510B83A3FB2D32562F3995D494FF9C5D325DDC7AAFD369CFF16F31AC0F28545739FD182919D4Di6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DBD891BA9376D71CAFD0C6473C47BC782884BB17C9B59FECD29C0967S948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BEFD7D0E34929533D291DDBFBF7FBC8865B7A4CD608A99D0CA9F56CAF089C74118780DE7ECAH65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DBD891BA9376D71CAFD0C6473C47BC782884BB10CCB59FECD29C0967S948J" TargetMode="External"/><Relationship Id="rId10" Type="http://schemas.openxmlformats.org/officeDocument/2006/relationships/hyperlink" Target="consultantplus://offline/ref=1BEFD7D0E34929533D291DDBFBF7FBC8865B7A4CD008A99D0CA9F56CAFH05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EFD7D0E34929533D291DDBFBF7FBC8865B7A4CD008A99D0CA9F56CAF089C74118780DC7CCC62B0HE57J" TargetMode="External"/><Relationship Id="rId14" Type="http://schemas.openxmlformats.org/officeDocument/2006/relationships/hyperlink" Target="consultantplus://offline/ref=E5DBD891BA9376D71CAFD0C6473C47BC7B2B83BB12C0E895E48B900B60972DFED6BA9996B6E720S04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Zebzeeva</dc:creator>
  <cp:lastModifiedBy>podtesovo</cp:lastModifiedBy>
  <cp:revision>2</cp:revision>
  <cp:lastPrinted>2016-11-21T09:27:00Z</cp:lastPrinted>
  <dcterms:created xsi:type="dcterms:W3CDTF">2016-12-06T09:52:00Z</dcterms:created>
  <dcterms:modified xsi:type="dcterms:W3CDTF">2016-12-06T09:52:00Z</dcterms:modified>
</cp:coreProperties>
</file>