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54" w:rsidRDefault="00DD5C54" w:rsidP="00DD5C54">
      <w:pPr>
        <w:spacing w:after="0"/>
        <w:jc w:val="center"/>
      </w:pPr>
      <w:r w:rsidRPr="002419AA">
        <w:rPr>
          <w:noProof/>
        </w:rPr>
        <w:drawing>
          <wp:inline distT="0" distB="0" distL="0" distR="0">
            <wp:extent cx="425450" cy="535940"/>
            <wp:effectExtent l="19050" t="0" r="0" b="0"/>
            <wp:docPr id="1" name="Рисунок 1" descr="Подтесово ГП (герб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62" w:rsidRDefault="00DD5C54" w:rsidP="00984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06A3">
        <w:rPr>
          <w:rFonts w:ascii="Times New Roman" w:hAnsi="Times New Roman" w:cs="Times New Roman"/>
          <w:sz w:val="28"/>
          <w:szCs w:val="28"/>
        </w:rPr>
        <w:t>ПОДТЕСОВСКИЙ ПОСЕЛКОВЫЙ СОВЕТ ДЕПУТАТОВ</w:t>
      </w:r>
      <w:r w:rsidRPr="00E706A3">
        <w:rPr>
          <w:rFonts w:ascii="Times New Roman" w:hAnsi="Times New Roman" w:cs="Times New Roman"/>
          <w:sz w:val="28"/>
          <w:szCs w:val="28"/>
        </w:rPr>
        <w:br/>
        <w:t>ЕНИСЕЙСКОГО РАЙОНА</w:t>
      </w:r>
      <w:r w:rsidRPr="00E706A3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DD5C54" w:rsidRDefault="00984462" w:rsidP="00984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A53F6">
        <w:rPr>
          <w:rFonts w:ascii="Times New Roman" w:hAnsi="Times New Roman" w:cs="Times New Roman"/>
          <w:sz w:val="28"/>
          <w:szCs w:val="28"/>
        </w:rPr>
        <w:t>201</w:t>
      </w:r>
      <w:r w:rsidR="00C06EDB">
        <w:rPr>
          <w:rFonts w:ascii="Times New Roman" w:hAnsi="Times New Roman" w:cs="Times New Roman"/>
          <w:sz w:val="28"/>
          <w:szCs w:val="28"/>
        </w:rPr>
        <w:t xml:space="preserve">7 </w:t>
      </w:r>
      <w:r w:rsidR="003A53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D5C54" w:rsidRPr="005209CB">
        <w:rPr>
          <w:rFonts w:ascii="Times New Roman" w:hAnsi="Times New Roman" w:cs="Times New Roman"/>
          <w:sz w:val="28"/>
          <w:szCs w:val="28"/>
        </w:rPr>
        <w:t xml:space="preserve"> </w:t>
      </w:r>
      <w:r w:rsidR="00C06E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5C54" w:rsidRPr="005209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35A9">
        <w:rPr>
          <w:rFonts w:ascii="Times New Roman" w:hAnsi="Times New Roman" w:cs="Times New Roman"/>
          <w:sz w:val="28"/>
          <w:szCs w:val="28"/>
        </w:rPr>
        <w:t xml:space="preserve">  </w:t>
      </w:r>
      <w:r w:rsidR="00DD5C54" w:rsidRPr="005209CB">
        <w:rPr>
          <w:rFonts w:ascii="Times New Roman" w:hAnsi="Times New Roman" w:cs="Times New Roman"/>
          <w:sz w:val="28"/>
          <w:szCs w:val="28"/>
        </w:rPr>
        <w:t xml:space="preserve">РЕШЕНИЕ                            </w:t>
      </w:r>
      <w:r w:rsidR="003A53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C54" w:rsidRPr="005209CB">
        <w:rPr>
          <w:rFonts w:ascii="Times New Roman" w:hAnsi="Times New Roman" w:cs="Times New Roman"/>
          <w:sz w:val="28"/>
          <w:szCs w:val="28"/>
        </w:rPr>
        <w:t xml:space="preserve">№ </w:t>
      </w:r>
      <w:r w:rsidR="003A53F6">
        <w:rPr>
          <w:rFonts w:ascii="Times New Roman" w:hAnsi="Times New Roman" w:cs="Times New Roman"/>
          <w:sz w:val="28"/>
          <w:szCs w:val="28"/>
        </w:rPr>
        <w:t>проект</w:t>
      </w:r>
    </w:p>
    <w:p w:rsidR="00C06EDB" w:rsidRDefault="00C06EDB" w:rsidP="00C06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C54" w:rsidRDefault="00DD5C54" w:rsidP="00C06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п.Подтесово</w:t>
      </w:r>
    </w:p>
    <w:p w:rsidR="00C06EDB" w:rsidRPr="005209CB" w:rsidRDefault="00C06EDB" w:rsidP="00C06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C54" w:rsidRPr="00EF5A1F" w:rsidRDefault="00DD5C54" w:rsidP="00EF5A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A1F">
        <w:rPr>
          <w:rFonts w:ascii="Times New Roman" w:hAnsi="Times New Roman" w:cs="Times New Roman"/>
          <w:i/>
          <w:sz w:val="28"/>
          <w:szCs w:val="28"/>
        </w:rPr>
        <w:t>О</w:t>
      </w:r>
      <w:r w:rsidR="00C629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5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29AC">
        <w:rPr>
          <w:rFonts w:ascii="Times New Roman" w:hAnsi="Times New Roman" w:cs="Times New Roman"/>
          <w:i/>
          <w:sz w:val="28"/>
          <w:szCs w:val="28"/>
        </w:rPr>
        <w:t xml:space="preserve">внесении </w:t>
      </w:r>
      <w:r w:rsidR="00EF5A1F" w:rsidRPr="00EF5A1F">
        <w:rPr>
          <w:rFonts w:ascii="Times New Roman" w:hAnsi="Times New Roman" w:cs="Times New Roman"/>
          <w:i/>
          <w:sz w:val="28"/>
          <w:szCs w:val="28"/>
        </w:rPr>
        <w:t>изменени</w:t>
      </w:r>
      <w:r w:rsidR="00C629AC">
        <w:rPr>
          <w:rFonts w:ascii="Times New Roman" w:hAnsi="Times New Roman" w:cs="Times New Roman"/>
          <w:i/>
          <w:sz w:val="28"/>
          <w:szCs w:val="28"/>
        </w:rPr>
        <w:t>й</w:t>
      </w:r>
      <w:r w:rsidR="00EF5A1F" w:rsidRPr="00EF5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51D">
        <w:rPr>
          <w:rFonts w:ascii="Times New Roman" w:hAnsi="Times New Roman" w:cs="Times New Roman"/>
          <w:i/>
          <w:sz w:val="28"/>
          <w:szCs w:val="28"/>
        </w:rPr>
        <w:t>и дополнений</w:t>
      </w:r>
      <w:r w:rsidR="003A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A1F" w:rsidRPr="00EF5A1F">
        <w:rPr>
          <w:rFonts w:ascii="Times New Roman" w:hAnsi="Times New Roman" w:cs="Times New Roman"/>
          <w:i/>
          <w:sz w:val="28"/>
          <w:szCs w:val="28"/>
        </w:rPr>
        <w:t>в Правила благоустройства</w:t>
      </w:r>
    </w:p>
    <w:p w:rsidR="00C06EDB" w:rsidRPr="00C06EDB" w:rsidRDefault="00EF5A1F" w:rsidP="00C06EDB">
      <w:pPr>
        <w:rPr>
          <w:rFonts w:ascii="Times New Roman" w:hAnsi="Times New Roman" w:cs="Times New Roman"/>
          <w:i/>
          <w:sz w:val="28"/>
          <w:szCs w:val="28"/>
        </w:rPr>
      </w:pPr>
      <w:r w:rsidRPr="00EF5A1F">
        <w:rPr>
          <w:rFonts w:ascii="Times New Roman" w:hAnsi="Times New Roman" w:cs="Times New Roman"/>
          <w:i/>
          <w:sz w:val="28"/>
          <w:szCs w:val="28"/>
        </w:rPr>
        <w:t>территории поселка Подтесово</w:t>
      </w:r>
    </w:p>
    <w:p w:rsidR="00DD5C54" w:rsidRDefault="00C06EDB" w:rsidP="00C0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6EDB">
        <w:rPr>
          <w:rFonts w:ascii="Times New Roman" w:eastAsia="Times New Roman" w:hAnsi="Times New Roman" w:cs="Times New Roman"/>
          <w:sz w:val="28"/>
          <w:szCs w:val="28"/>
        </w:rPr>
        <w:t>В целях обеспечения надлежащего санитарного состояния, чистоты  и порядка на территории п. Подтесово, руководствуясь пунктом 19 части 1статьи 14 Федерального Закона от 06.10.2003г № 131 – 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 w:rsidRPr="00C06ED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06EDB">
        <w:rPr>
          <w:rFonts w:ascii="Times New Roman" w:eastAsia="Times New Roman" w:hAnsi="Times New Roman" w:cs="Times New Roman"/>
          <w:sz w:val="28"/>
          <w:szCs w:val="28"/>
        </w:rPr>
        <w:t xml:space="preserve">, статьей 20  Устава поселка Подтесово Енисейского района Красноярского края, </w:t>
      </w:r>
      <w:proofErr w:type="spellStart"/>
      <w:r w:rsidRPr="00C06EDB">
        <w:rPr>
          <w:rFonts w:ascii="Times New Roman" w:eastAsia="Times New Roman" w:hAnsi="Times New Roman" w:cs="Times New Roman"/>
          <w:sz w:val="28"/>
          <w:szCs w:val="28"/>
        </w:rPr>
        <w:t>Подтесовский</w:t>
      </w:r>
      <w:proofErr w:type="spellEnd"/>
      <w:r w:rsidRPr="00C06EDB">
        <w:rPr>
          <w:rFonts w:ascii="Times New Roman" w:eastAsia="Times New Roman" w:hAnsi="Times New Roman" w:cs="Times New Roman"/>
          <w:sz w:val="28"/>
          <w:szCs w:val="28"/>
        </w:rPr>
        <w:t xml:space="preserve"> поселковый Совет депутатов,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3F6" w:rsidRPr="003A53F6">
        <w:t xml:space="preserve"> </w:t>
      </w:r>
      <w:r w:rsidR="003A53F6" w:rsidRPr="003A53F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A53F6" w:rsidRDefault="003A53F6" w:rsidP="003A53F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53F6" w:rsidRDefault="003A53F6" w:rsidP="003A53F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53F6">
        <w:rPr>
          <w:rFonts w:ascii="Times New Roman" w:hAnsi="Times New Roman" w:cs="Times New Roman"/>
          <w:sz w:val="28"/>
          <w:szCs w:val="28"/>
        </w:rPr>
        <w:t>1.</w:t>
      </w:r>
      <w:r w:rsidRPr="003A53F6">
        <w:rPr>
          <w:rFonts w:ascii="Times New Roman" w:hAnsi="Times New Roman" w:cs="Times New Roman"/>
          <w:sz w:val="28"/>
          <w:szCs w:val="28"/>
        </w:rPr>
        <w:tab/>
        <w:t xml:space="preserve">Внести в Правила  благоустройства территории </w:t>
      </w:r>
      <w:r w:rsidR="00C06EDB">
        <w:rPr>
          <w:rFonts w:ascii="Times New Roman" w:hAnsi="Times New Roman" w:cs="Times New Roman"/>
          <w:sz w:val="28"/>
          <w:szCs w:val="28"/>
        </w:rPr>
        <w:t xml:space="preserve">поселка Подтесово, </w:t>
      </w:r>
      <w:r w:rsidRPr="003A53F6">
        <w:rPr>
          <w:rFonts w:ascii="Times New Roman" w:hAnsi="Times New Roman" w:cs="Times New Roman"/>
          <w:sz w:val="28"/>
          <w:szCs w:val="28"/>
        </w:rPr>
        <w:t>утвержденных</w:t>
      </w:r>
      <w:r w:rsidR="00C06ED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3A53F6">
        <w:rPr>
          <w:rFonts w:ascii="Times New Roman" w:hAnsi="Times New Roman" w:cs="Times New Roman"/>
          <w:sz w:val="28"/>
          <w:szCs w:val="28"/>
        </w:rPr>
        <w:t xml:space="preserve"> Подтесовск</w:t>
      </w:r>
      <w:r w:rsidR="00C06EDB">
        <w:rPr>
          <w:rFonts w:ascii="Times New Roman" w:hAnsi="Times New Roman" w:cs="Times New Roman"/>
          <w:sz w:val="28"/>
          <w:szCs w:val="28"/>
        </w:rPr>
        <w:t xml:space="preserve">ого </w:t>
      </w:r>
      <w:r w:rsidRPr="003A53F6">
        <w:rPr>
          <w:rFonts w:ascii="Times New Roman" w:hAnsi="Times New Roman" w:cs="Times New Roman"/>
          <w:sz w:val="28"/>
          <w:szCs w:val="28"/>
        </w:rPr>
        <w:t xml:space="preserve"> поселков</w:t>
      </w:r>
      <w:r w:rsidR="00C06EDB">
        <w:rPr>
          <w:rFonts w:ascii="Times New Roman" w:hAnsi="Times New Roman" w:cs="Times New Roman"/>
          <w:sz w:val="28"/>
          <w:szCs w:val="28"/>
        </w:rPr>
        <w:t xml:space="preserve">ого </w:t>
      </w:r>
      <w:r w:rsidRPr="003A53F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06EDB">
        <w:rPr>
          <w:rFonts w:ascii="Times New Roman" w:hAnsi="Times New Roman" w:cs="Times New Roman"/>
          <w:sz w:val="28"/>
          <w:szCs w:val="28"/>
        </w:rPr>
        <w:t>а</w:t>
      </w:r>
      <w:r w:rsidRPr="003A53F6"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>
        <w:rPr>
          <w:rFonts w:ascii="Times New Roman" w:hAnsi="Times New Roman" w:cs="Times New Roman"/>
          <w:sz w:val="28"/>
          <w:szCs w:val="28"/>
        </w:rPr>
        <w:t>31.08.2017</w:t>
      </w:r>
      <w:r w:rsidRPr="003A53F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11-29 </w:t>
      </w:r>
      <w:r w:rsidRPr="003A53F6">
        <w:rPr>
          <w:rFonts w:ascii="Times New Roman" w:hAnsi="Times New Roman" w:cs="Times New Roman"/>
          <w:sz w:val="28"/>
          <w:szCs w:val="28"/>
        </w:rPr>
        <w:t xml:space="preserve"> (далее – Правила) следующие изменения и дополнения</w:t>
      </w:r>
      <w:r w:rsidR="00C06EDB">
        <w:rPr>
          <w:rFonts w:ascii="Times New Roman" w:hAnsi="Times New Roman" w:cs="Times New Roman"/>
          <w:sz w:val="28"/>
          <w:szCs w:val="28"/>
        </w:rPr>
        <w:t>:</w:t>
      </w:r>
    </w:p>
    <w:p w:rsidR="00DD5C54" w:rsidRDefault="0018325C" w:rsidP="00C42F5F">
      <w:pPr>
        <w:pStyle w:val="ConsPlusNonformat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675D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93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2F5F">
        <w:rPr>
          <w:rFonts w:ascii="Times New Roman" w:hAnsi="Times New Roman" w:cs="Times New Roman"/>
          <w:sz w:val="28"/>
          <w:szCs w:val="28"/>
        </w:rPr>
        <w:t>.</w:t>
      </w:r>
      <w:r w:rsidR="00C629AC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DD5C5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06EDB">
        <w:rPr>
          <w:rFonts w:ascii="Times New Roman" w:hAnsi="Times New Roman" w:cs="Times New Roman"/>
          <w:sz w:val="28"/>
          <w:szCs w:val="28"/>
        </w:rPr>
        <w:t>новой</w:t>
      </w:r>
      <w:r w:rsidR="00C629AC">
        <w:rPr>
          <w:rFonts w:ascii="Times New Roman" w:hAnsi="Times New Roman" w:cs="Times New Roman"/>
          <w:sz w:val="28"/>
          <w:szCs w:val="28"/>
        </w:rPr>
        <w:t xml:space="preserve"> </w:t>
      </w:r>
      <w:r w:rsidR="00DD5C5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C06EDB">
        <w:rPr>
          <w:rFonts w:ascii="Times New Roman" w:hAnsi="Times New Roman" w:cs="Times New Roman"/>
          <w:sz w:val="28"/>
          <w:szCs w:val="28"/>
        </w:rPr>
        <w:t>,</w:t>
      </w:r>
      <w:r w:rsidR="00C42F5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06EDB">
        <w:rPr>
          <w:rFonts w:ascii="Times New Roman" w:hAnsi="Times New Roman" w:cs="Times New Roman"/>
          <w:sz w:val="28"/>
          <w:szCs w:val="28"/>
        </w:rPr>
        <w:t>приложению № 1 к настоящему решению;</w:t>
      </w:r>
      <w:r w:rsidR="00ED6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A9" w:rsidRDefault="0088589E" w:rsidP="00C06EDB">
      <w:pPr>
        <w:pStyle w:val="ConsPlusNonformat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4.3. статьи 4</w:t>
      </w:r>
      <w:r w:rsidR="00C42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 дополнить </w:t>
      </w:r>
      <w:r w:rsidR="00C06EDB">
        <w:rPr>
          <w:rFonts w:ascii="Times New Roman" w:hAnsi="Times New Roman" w:cs="Times New Roman"/>
          <w:sz w:val="28"/>
          <w:szCs w:val="28"/>
        </w:rPr>
        <w:t xml:space="preserve"> подпунктом 4.3.12. 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89E" w:rsidRDefault="0088589E" w:rsidP="0088589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«4.3.12. Запрещается размещение снега на проезжей части улиц, </w:t>
      </w:r>
      <w:r w:rsidR="00C42F5F" w:rsidRPr="00C42F5F">
        <w:rPr>
          <w:rFonts w:ascii="Times New Roman" w:hAnsi="Times New Roman" w:cs="Times New Roman"/>
          <w:sz w:val="28"/>
          <w:szCs w:val="28"/>
        </w:rPr>
        <w:t>проездах</w:t>
      </w:r>
      <w:r w:rsidR="00C42F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обочинах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6EDB">
        <w:rPr>
          <w:rFonts w:ascii="Times New Roman" w:hAnsi="Times New Roman" w:cs="Times New Roman"/>
          <w:sz w:val="28"/>
          <w:szCs w:val="28"/>
        </w:rPr>
        <w:t>»;</w:t>
      </w:r>
    </w:p>
    <w:p w:rsidR="00ED6D3F" w:rsidRDefault="00ED6D3F" w:rsidP="00C42F5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35A9">
        <w:rPr>
          <w:rFonts w:ascii="Times New Roman" w:hAnsi="Times New Roman" w:cs="Times New Roman"/>
          <w:sz w:val="28"/>
          <w:szCs w:val="28"/>
        </w:rPr>
        <w:t>3</w:t>
      </w:r>
      <w:r w:rsidR="00C42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Статью  </w:t>
      </w:r>
      <w:r w:rsidR="00642512">
        <w:rPr>
          <w:rFonts w:ascii="Times New Roman" w:hAnsi="Times New Roman" w:cs="Times New Roman"/>
          <w:sz w:val="28"/>
          <w:szCs w:val="28"/>
        </w:rPr>
        <w:t>6</w:t>
      </w:r>
      <w:r w:rsidR="00C42F5F">
        <w:rPr>
          <w:rFonts w:ascii="Times New Roman" w:hAnsi="Times New Roman" w:cs="Times New Roman"/>
          <w:sz w:val="28"/>
          <w:szCs w:val="28"/>
        </w:rPr>
        <w:t>.</w:t>
      </w:r>
      <w:r w:rsidR="00642512">
        <w:rPr>
          <w:rFonts w:ascii="Times New Roman" w:hAnsi="Times New Roman" w:cs="Times New Roman"/>
          <w:sz w:val="28"/>
          <w:szCs w:val="28"/>
        </w:rPr>
        <w:t xml:space="preserve"> </w:t>
      </w:r>
      <w:r w:rsidR="00642512" w:rsidRPr="00642512">
        <w:rPr>
          <w:rFonts w:ascii="Times New Roman" w:hAnsi="Times New Roman" w:cs="Times New Roman"/>
          <w:sz w:val="28"/>
          <w:szCs w:val="28"/>
        </w:rPr>
        <w:t xml:space="preserve">Правил изложить в </w:t>
      </w:r>
      <w:r w:rsidR="00C06EDB" w:rsidRPr="00C06EDB">
        <w:rPr>
          <w:rFonts w:ascii="Times New Roman" w:hAnsi="Times New Roman" w:cs="Times New Roman"/>
          <w:sz w:val="28"/>
          <w:szCs w:val="28"/>
        </w:rPr>
        <w:t xml:space="preserve">новой  </w:t>
      </w:r>
      <w:r w:rsidR="00642512" w:rsidRPr="00642512">
        <w:rPr>
          <w:rFonts w:ascii="Times New Roman" w:hAnsi="Times New Roman" w:cs="Times New Roman"/>
          <w:sz w:val="28"/>
          <w:szCs w:val="28"/>
        </w:rPr>
        <w:t xml:space="preserve">  редакции</w:t>
      </w:r>
      <w:r w:rsidR="00984462">
        <w:rPr>
          <w:rFonts w:ascii="Times New Roman" w:hAnsi="Times New Roman" w:cs="Times New Roman"/>
          <w:sz w:val="28"/>
          <w:szCs w:val="28"/>
        </w:rPr>
        <w:t>,</w:t>
      </w:r>
      <w:r w:rsidR="00642512" w:rsidRPr="00642512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642512">
        <w:rPr>
          <w:rFonts w:ascii="Times New Roman" w:hAnsi="Times New Roman" w:cs="Times New Roman"/>
          <w:sz w:val="28"/>
          <w:szCs w:val="28"/>
        </w:rPr>
        <w:t>2</w:t>
      </w:r>
      <w:r w:rsidR="00C06ED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D35A9" w:rsidRDefault="008D35A9" w:rsidP="005064D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D35A9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депутатскую комиссию по экономической политике, продовольствию, землепользованию, экологии, промышленности, ЖКХ, благоустройству и строительству, предпринимательству </w:t>
      </w:r>
      <w:proofErr w:type="gramStart"/>
      <w:r w:rsidRPr="008D35A9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8D35A9">
        <w:rPr>
          <w:rFonts w:ascii="Times New Roman" w:hAnsi="Times New Roman"/>
          <w:sz w:val="28"/>
          <w:szCs w:val="28"/>
        </w:rPr>
        <w:t>А.В.Аксенов</w:t>
      </w:r>
      <w:proofErr w:type="spellEnd"/>
      <w:r w:rsidRPr="008D35A9">
        <w:rPr>
          <w:rFonts w:ascii="Times New Roman" w:hAnsi="Times New Roman"/>
          <w:sz w:val="28"/>
          <w:szCs w:val="28"/>
        </w:rPr>
        <w:t xml:space="preserve">).                           </w:t>
      </w:r>
    </w:p>
    <w:p w:rsidR="008D35A9" w:rsidRDefault="008D35A9" w:rsidP="008D35A9">
      <w:pPr>
        <w:tabs>
          <w:tab w:val="left" w:pos="992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0606">
        <w:rPr>
          <w:rFonts w:ascii="Times New Roman" w:hAnsi="Times New Roman"/>
          <w:sz w:val="28"/>
          <w:szCs w:val="28"/>
        </w:rPr>
        <w:t>. Настоящее Решение</w:t>
      </w:r>
      <w:r w:rsidRPr="00150606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 в силу после </w:t>
      </w:r>
      <w:r w:rsidRPr="00150606">
        <w:rPr>
          <w:rFonts w:ascii="Times New Roman" w:hAnsi="Times New Roman"/>
          <w:sz w:val="28"/>
          <w:szCs w:val="28"/>
        </w:rPr>
        <w:t xml:space="preserve"> официального опубликования в информационном</w:t>
      </w:r>
      <w:r>
        <w:rPr>
          <w:rFonts w:ascii="Times New Roman" w:hAnsi="Times New Roman"/>
          <w:sz w:val="28"/>
          <w:szCs w:val="28"/>
        </w:rPr>
        <w:t xml:space="preserve"> издании «</w:t>
      </w:r>
      <w:proofErr w:type="spellStart"/>
      <w:r>
        <w:rPr>
          <w:rFonts w:ascii="Times New Roman" w:hAnsi="Times New Roman"/>
          <w:sz w:val="28"/>
          <w:szCs w:val="28"/>
        </w:rPr>
        <w:t>Подтесовский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 w:rsidRPr="00150606">
        <w:t xml:space="preserve"> </w:t>
      </w:r>
      <w:r w:rsidRPr="0015060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150606">
        <w:rPr>
          <w:rFonts w:ascii="Times New Roman" w:hAnsi="Times New Roman"/>
          <w:sz w:val="28"/>
          <w:szCs w:val="28"/>
        </w:rPr>
        <w:t xml:space="preserve">размещению на официальном сайте п.   Подтесово в сети Интернет – </w:t>
      </w:r>
      <w:proofErr w:type="spellStart"/>
      <w:r w:rsidRPr="00150606">
        <w:rPr>
          <w:rFonts w:ascii="Times New Roman" w:hAnsi="Times New Roman"/>
          <w:sz w:val="28"/>
          <w:szCs w:val="28"/>
        </w:rPr>
        <w:t>подтесово</w:t>
      </w:r>
      <w:proofErr w:type="gramStart"/>
      <w:r w:rsidRPr="00150606">
        <w:rPr>
          <w:rFonts w:ascii="Times New Roman" w:hAnsi="Times New Roman"/>
          <w:sz w:val="28"/>
          <w:szCs w:val="28"/>
        </w:rPr>
        <w:t>.р</w:t>
      </w:r>
      <w:proofErr w:type="gramEnd"/>
      <w:r w:rsidRPr="00150606">
        <w:rPr>
          <w:rFonts w:ascii="Times New Roman" w:hAnsi="Times New Roman"/>
          <w:sz w:val="28"/>
          <w:szCs w:val="28"/>
        </w:rPr>
        <w:t>ф</w:t>
      </w:r>
      <w:proofErr w:type="spellEnd"/>
    </w:p>
    <w:p w:rsidR="00DD5C54" w:rsidRDefault="00DD5C54" w:rsidP="00EF5A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5C54" w:rsidRDefault="00DD5C54" w:rsidP="00DD5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Подтесовского                                Глава поселка Подтесово</w:t>
      </w:r>
    </w:p>
    <w:p w:rsidR="00DD5C54" w:rsidRDefault="00DD5C54" w:rsidP="00DD5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        </w:t>
      </w:r>
    </w:p>
    <w:p w:rsidR="00DD5C54" w:rsidRDefault="00DD5C54" w:rsidP="00356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Макшурова</w:t>
      </w:r>
      <w:proofErr w:type="spellEnd"/>
      <w:r w:rsidR="008D35A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ED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__________А.М.Лейбович</w:t>
      </w:r>
    </w:p>
    <w:p w:rsidR="00C06EDB" w:rsidRPr="00C06EDB" w:rsidRDefault="00ED6D3F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6ED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D35A9" w:rsidRPr="00C06EDB" w:rsidRDefault="00ED6D3F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6EDB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8D35A9" w:rsidRPr="00C06EDB">
        <w:rPr>
          <w:rFonts w:ascii="Times New Roman" w:hAnsi="Times New Roman" w:cs="Times New Roman"/>
          <w:sz w:val="24"/>
          <w:szCs w:val="24"/>
        </w:rPr>
        <w:t xml:space="preserve"> Подтесовского</w:t>
      </w:r>
    </w:p>
    <w:p w:rsidR="008D35A9" w:rsidRPr="00C06EDB" w:rsidRDefault="008D35A9" w:rsidP="008D35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6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06E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06EDB">
        <w:rPr>
          <w:rFonts w:ascii="Times New Roman" w:hAnsi="Times New Roman" w:cs="Times New Roman"/>
          <w:sz w:val="24"/>
          <w:szCs w:val="24"/>
        </w:rPr>
        <w:t>Поселкового Совета депутатов</w:t>
      </w:r>
      <w:r w:rsidR="00ED6D3F" w:rsidRPr="00C06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D3F" w:rsidRPr="00C06EDB" w:rsidRDefault="00ED6D3F" w:rsidP="00C06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6EDB">
        <w:rPr>
          <w:rFonts w:ascii="Times New Roman" w:hAnsi="Times New Roman" w:cs="Times New Roman"/>
          <w:sz w:val="24"/>
          <w:szCs w:val="24"/>
        </w:rPr>
        <w:t xml:space="preserve">№ проект от </w:t>
      </w:r>
      <w:r w:rsidR="00C06EDB" w:rsidRPr="00C06EDB">
        <w:rPr>
          <w:rFonts w:ascii="Times New Roman" w:hAnsi="Times New Roman" w:cs="Times New Roman"/>
          <w:sz w:val="24"/>
          <w:szCs w:val="24"/>
        </w:rPr>
        <w:t>22.12</w:t>
      </w:r>
      <w:r w:rsidRPr="00C06EDB">
        <w:rPr>
          <w:rFonts w:ascii="Times New Roman" w:hAnsi="Times New Roman" w:cs="Times New Roman"/>
          <w:sz w:val="24"/>
          <w:szCs w:val="24"/>
        </w:rPr>
        <w:t>.201</w:t>
      </w:r>
      <w:r w:rsidR="00C06EDB" w:rsidRPr="00C06EDB">
        <w:rPr>
          <w:rFonts w:ascii="Times New Roman" w:hAnsi="Times New Roman" w:cs="Times New Roman"/>
          <w:sz w:val="24"/>
          <w:szCs w:val="24"/>
        </w:rPr>
        <w:t>7</w:t>
      </w:r>
      <w:r w:rsidRPr="00C06EDB">
        <w:rPr>
          <w:rFonts w:ascii="Times New Roman" w:hAnsi="Times New Roman" w:cs="Times New Roman"/>
          <w:sz w:val="24"/>
          <w:szCs w:val="24"/>
        </w:rPr>
        <w:t>г</w:t>
      </w:r>
    </w:p>
    <w:p w:rsidR="00ED6D3F" w:rsidRDefault="00ED6D3F" w:rsidP="00356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34B23">
        <w:rPr>
          <w:rFonts w:ascii="Times New Roman" w:hAnsi="Times New Roman" w:cs="Times New Roman"/>
          <w:sz w:val="24"/>
          <w:szCs w:val="24"/>
        </w:rPr>
        <w:t>Правила благоустройства территории п. Подтесово  (далее - Правила) устанавливают требования в сфере благоустройства территории п. Подтесово, 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п</w:t>
      </w:r>
      <w:proofErr w:type="gramEnd"/>
      <w:r w:rsidRPr="00634B23">
        <w:rPr>
          <w:rFonts w:ascii="Times New Roman" w:hAnsi="Times New Roman" w:cs="Times New Roman"/>
          <w:sz w:val="24"/>
          <w:szCs w:val="24"/>
        </w:rPr>
        <w:t>. Подтесово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п. Подтесово 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1.3.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       Благоустройство территорий должно быть основано на стратегии развития муниципального образования (наименование муниципального образования) и концепции, отражающей потребности жителей муниципального образования (наименование муниципального образования). Предлагаемые по благоустройству решения необходимо готовить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1.4.Администрация п. Подтесово осуществляет организацию благоустройства территории п. Подтесово.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1.5. В настоящих Правилах благоустройства применяются следующие термины с соответствующими определениями: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D6D3F" w:rsidRPr="0098056C">
        <w:rPr>
          <w:rFonts w:ascii="Times New Roman" w:hAnsi="Times New Roman" w:cs="Times New Roman"/>
          <w:b/>
          <w:sz w:val="24"/>
          <w:szCs w:val="24"/>
        </w:rPr>
        <w:t>- домовладелец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иным лицом, уполномоченным собственником;</w:t>
      </w:r>
      <w:proofErr w:type="gramEnd"/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056C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городская среда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настоящих Правил понятие «городская среда» применяется к любым видам муниципальных образований. 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05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нестационарный объект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05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общественные пространства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территории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парки;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05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объекты благоустройства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детские площадки, спортивные и другие площадки отдыха и досуга;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площадки для выгула и дрессировки домашних животных;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площадки автостоянок;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улицы (в том числе пешеходные) и дороги;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парки, скверы, иные зеленые зоны;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lastRenderedPageBreak/>
        <w:t>- площади, набережные и другие территории;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</w:t>
      </w:r>
      <w:r w:rsidR="0098056C">
        <w:rPr>
          <w:rFonts w:ascii="Times New Roman" w:hAnsi="Times New Roman" w:cs="Times New Roman"/>
          <w:sz w:val="24"/>
          <w:szCs w:val="24"/>
        </w:rPr>
        <w:t xml:space="preserve"> </w:t>
      </w:r>
      <w:r w:rsidRPr="00634B23">
        <w:rPr>
          <w:rFonts w:ascii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634B23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634B23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контейнерные площадки и площадки для складирования отдельных групп коммунальных отходов;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ордер на проведение земляных работ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могут быть повреждены инженерные коммуникации, на территории муниципального образования;</w:t>
      </w:r>
      <w:proofErr w:type="gramEnd"/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056C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приватное пространство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территория с ограниченным доступом посторонних лиц;</w:t>
      </w:r>
    </w:p>
    <w:p w:rsidR="00ED6D3F" w:rsidRPr="00634B23" w:rsidRDefault="0098056C" w:rsidP="0098056C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05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прилегающая территория</w:t>
      </w:r>
      <w:r w:rsidRPr="00980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D3F" w:rsidRPr="00634B23">
        <w:rPr>
          <w:rFonts w:ascii="Times New Roman" w:hAnsi="Times New Roman" w:cs="Times New Roman"/>
          <w:sz w:val="24"/>
          <w:szCs w:val="24"/>
        </w:rPr>
        <w:t>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</w:t>
      </w:r>
      <w:proofErr w:type="gramStart"/>
      <w:r w:rsidR="00ED6D3F" w:rsidRPr="00634B2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D6D3F" w:rsidRPr="00634B23">
        <w:rPr>
          <w:rFonts w:ascii="Times New Roman" w:hAnsi="Times New Roman" w:cs="Times New Roman"/>
          <w:sz w:val="24"/>
          <w:szCs w:val="24"/>
        </w:rPr>
        <w:t xml:space="preserve"> пользования, пожизненного наследуемого владения.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     Границы прилегающих территорий, если иное не установлено договорами аренды земельного участка, срочного безвозмездного пользования земельным участком, пожизненного наследуемого владения, определяются: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1)</w:t>
      </w:r>
      <w:r w:rsidRPr="00634B23">
        <w:rPr>
          <w:rFonts w:ascii="Times New Roman" w:hAnsi="Times New Roman" w:cs="Times New Roman"/>
          <w:sz w:val="24"/>
          <w:szCs w:val="24"/>
        </w:rPr>
        <w:tab/>
        <w:t>на улицах с двухсторонней застройкой по длине занимаемого участка, по ширине – до оси проезжей части улицы;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2)</w:t>
      </w:r>
      <w:r w:rsidRPr="00634B23">
        <w:rPr>
          <w:rFonts w:ascii="Times New Roman" w:hAnsi="Times New Roman" w:cs="Times New Roman"/>
          <w:sz w:val="24"/>
          <w:szCs w:val="24"/>
        </w:rPr>
        <w:tab/>
        <w:t>на улицах с односторонней застройкой – по длине занимаемого участка, а по ширине – на всю ширину улицы, включая противоположный тротуар и 10 метров за тротуаром;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3)</w:t>
      </w:r>
      <w:r w:rsidRPr="00634B23">
        <w:rPr>
          <w:rFonts w:ascii="Times New Roman" w:hAnsi="Times New Roman" w:cs="Times New Roman"/>
          <w:sz w:val="24"/>
          <w:szCs w:val="24"/>
        </w:rPr>
        <w:tab/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 дороги, включая 10-метровую зону;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4)</w:t>
      </w:r>
      <w:r w:rsidRPr="00634B23">
        <w:rPr>
          <w:rFonts w:ascii="Times New Roman" w:hAnsi="Times New Roman" w:cs="Times New Roman"/>
          <w:sz w:val="24"/>
          <w:szCs w:val="24"/>
        </w:rPr>
        <w:tab/>
        <w:t>на строительных площадках – территория не менее 15 метров от ограждения стройки по всему периметру;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5)</w:t>
      </w:r>
      <w:r w:rsidRPr="00634B23">
        <w:rPr>
          <w:rFonts w:ascii="Times New Roman" w:hAnsi="Times New Roman" w:cs="Times New Roman"/>
          <w:sz w:val="24"/>
          <w:szCs w:val="24"/>
        </w:rPr>
        <w:tab/>
        <w:t>для некапитальных объектов торговли, общественного питания и бытового обслуживания населения – в радиусе не менее  10 метров;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05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проект благоустройства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D6D3F" w:rsidRPr="00634B23">
        <w:rPr>
          <w:rFonts w:ascii="Times New Roman" w:hAnsi="Times New Roman" w:cs="Times New Roman"/>
          <w:sz w:val="24"/>
          <w:szCs w:val="24"/>
        </w:rPr>
        <w:t>архитектурный проект</w:t>
      </w:r>
      <w:proofErr w:type="gramEnd"/>
      <w:r w:rsidR="00ED6D3F" w:rsidRPr="00634B23">
        <w:rPr>
          <w:rFonts w:ascii="Times New Roman" w:hAnsi="Times New Roman" w:cs="Times New Roman"/>
          <w:sz w:val="24"/>
          <w:szCs w:val="24"/>
        </w:rPr>
        <w:t xml:space="preserve">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05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проектирование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разработка проекта благоустройства;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05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проектное решение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 </w:t>
      </w:r>
      <w:r w:rsidR="0098056C">
        <w:rPr>
          <w:rFonts w:ascii="Times New Roman" w:hAnsi="Times New Roman" w:cs="Times New Roman"/>
          <w:sz w:val="24"/>
          <w:szCs w:val="24"/>
        </w:rPr>
        <w:t xml:space="preserve">  </w:t>
      </w:r>
      <w:r w:rsidR="0098056C" w:rsidRPr="00980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056C" w:rsidRPr="0098056C">
        <w:rPr>
          <w:rFonts w:ascii="Times New Roman" w:hAnsi="Times New Roman" w:cs="Times New Roman"/>
          <w:b/>
          <w:sz w:val="24"/>
          <w:szCs w:val="24"/>
        </w:rPr>
        <w:t>-</w:t>
      </w:r>
      <w:r w:rsidR="0098056C">
        <w:rPr>
          <w:rFonts w:ascii="Times New Roman" w:hAnsi="Times New Roman" w:cs="Times New Roman"/>
          <w:sz w:val="24"/>
          <w:szCs w:val="24"/>
        </w:rPr>
        <w:t xml:space="preserve"> </w:t>
      </w:r>
      <w:r w:rsidRPr="0098056C">
        <w:rPr>
          <w:rFonts w:ascii="Times New Roman" w:hAnsi="Times New Roman" w:cs="Times New Roman"/>
          <w:b/>
          <w:sz w:val="24"/>
          <w:szCs w:val="24"/>
        </w:rPr>
        <w:t>территория общего пользования</w:t>
      </w:r>
      <w:r w:rsidRPr="00634B23">
        <w:rPr>
          <w:rFonts w:ascii="Times New Roman" w:hAnsi="Times New Roman" w:cs="Times New Roman"/>
          <w:sz w:val="24"/>
          <w:szCs w:val="24"/>
        </w:rPr>
        <w:t xml:space="preserve">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 </w:t>
      </w:r>
      <w:r w:rsidR="0098056C">
        <w:rPr>
          <w:rFonts w:ascii="Times New Roman" w:hAnsi="Times New Roman" w:cs="Times New Roman"/>
          <w:sz w:val="24"/>
          <w:szCs w:val="24"/>
        </w:rPr>
        <w:t xml:space="preserve">   </w:t>
      </w:r>
      <w:r w:rsidR="0098056C" w:rsidRPr="0098056C">
        <w:rPr>
          <w:rFonts w:ascii="Times New Roman" w:hAnsi="Times New Roman" w:cs="Times New Roman"/>
          <w:b/>
          <w:sz w:val="24"/>
          <w:szCs w:val="24"/>
        </w:rPr>
        <w:t>-</w:t>
      </w:r>
      <w:r w:rsidR="00980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56C">
        <w:rPr>
          <w:rFonts w:ascii="Times New Roman" w:hAnsi="Times New Roman" w:cs="Times New Roman"/>
          <w:b/>
          <w:sz w:val="24"/>
          <w:szCs w:val="24"/>
        </w:rPr>
        <w:t>уборка территорий</w:t>
      </w:r>
      <w:r w:rsidRPr="00634B23">
        <w:rPr>
          <w:rFonts w:ascii="Times New Roman" w:hAnsi="Times New Roman" w:cs="Times New Roman"/>
          <w:sz w:val="24"/>
          <w:szCs w:val="24"/>
        </w:rPr>
        <w:t xml:space="preserve">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056C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функциональные зоны общественных пространств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</w:p>
    <w:p w:rsidR="00ED6D3F" w:rsidRPr="00634B23" w:rsidRDefault="0098056C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056C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="00ED6D3F" w:rsidRPr="0098056C">
        <w:rPr>
          <w:rFonts w:ascii="Times New Roman" w:hAnsi="Times New Roman" w:cs="Times New Roman"/>
          <w:b/>
          <w:sz w:val="24"/>
          <w:szCs w:val="24"/>
        </w:rPr>
        <w:t>элементы благоустройства</w:t>
      </w:r>
      <w:r w:rsidR="00ED6D3F" w:rsidRPr="00634B23">
        <w:rPr>
          <w:rFonts w:ascii="Times New Roman" w:hAnsi="Times New Roman" w:cs="Times New Roman"/>
          <w:sz w:val="24"/>
          <w:szCs w:val="24"/>
        </w:rPr>
        <w:t xml:space="preserve"> - декоративные, технические, планировочные, конструктивные решения, элементы ландшафта, различные виды оборудования и оформления, в том числе: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элементы озеленения;</w:t>
      </w:r>
    </w:p>
    <w:p w:rsidR="00ED6D3F" w:rsidRPr="00634B23" w:rsidRDefault="00ED6D3F" w:rsidP="0098056C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покрытия;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ограждения (заборы);</w:t>
      </w:r>
      <w:bookmarkStart w:id="0" w:name="_GoBack"/>
      <w:bookmarkEnd w:id="0"/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lastRenderedPageBreak/>
        <w:t>- водные устройства;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уличное коммунально-бытовое и техническое оборудование;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игровое и спортивное оборудование;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элементы освещения;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средства размещения информации и рекламные конструкции;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малые архитектурные формы и уличная мебель;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нестационарные объекты;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элементы объектов капитального строительства.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1.6.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</w:t>
      </w:r>
    </w:p>
    <w:p w:rsidR="00ED6D3F" w:rsidRPr="00634B23" w:rsidRDefault="00ED6D3F" w:rsidP="00ED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    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</w:t>
      </w:r>
      <w:proofErr w:type="gramStart"/>
      <w:r w:rsidRPr="00634B2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5A9" w:rsidRPr="00634B23" w:rsidRDefault="008D35A9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35A9" w:rsidRPr="00634B23" w:rsidRDefault="008D35A9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35A9" w:rsidRPr="00634B23" w:rsidRDefault="008D35A9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35A9" w:rsidRPr="00634B23" w:rsidRDefault="008D35A9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35A9" w:rsidRPr="00634B23" w:rsidRDefault="008D35A9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35A9" w:rsidRPr="00634B23" w:rsidRDefault="008D35A9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35A9" w:rsidRDefault="008D35A9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35A9" w:rsidRDefault="008D35A9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35A9" w:rsidRDefault="008D35A9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35A9" w:rsidRDefault="008D35A9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416" w:rsidRDefault="00A25416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416" w:rsidRDefault="00A25416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416" w:rsidRDefault="00A25416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416" w:rsidRDefault="00A25416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416" w:rsidRDefault="00A25416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416" w:rsidRDefault="00A25416" w:rsidP="008D3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416" w:rsidRPr="00634B23" w:rsidRDefault="00A25416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5416" w:rsidRPr="00634B23" w:rsidRDefault="008D35A9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D35A9" w:rsidRPr="00634B23" w:rsidRDefault="008D35A9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к решению Подтесовского</w:t>
      </w:r>
    </w:p>
    <w:p w:rsidR="008D35A9" w:rsidRPr="00634B23" w:rsidRDefault="008D35A9" w:rsidP="008D35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34B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34B23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</w:p>
    <w:p w:rsidR="008D35A9" w:rsidRPr="00634B23" w:rsidRDefault="008D35A9" w:rsidP="008D35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№ проект от </w:t>
      </w:r>
      <w:r w:rsidR="00A25416" w:rsidRPr="00634B23">
        <w:rPr>
          <w:rFonts w:ascii="Times New Roman" w:hAnsi="Times New Roman" w:cs="Times New Roman"/>
          <w:sz w:val="24"/>
          <w:szCs w:val="24"/>
        </w:rPr>
        <w:t>22.12</w:t>
      </w:r>
      <w:r w:rsidRPr="00634B23">
        <w:rPr>
          <w:rFonts w:ascii="Times New Roman" w:hAnsi="Times New Roman" w:cs="Times New Roman"/>
          <w:sz w:val="24"/>
          <w:szCs w:val="24"/>
        </w:rPr>
        <w:t>.201</w:t>
      </w:r>
      <w:r w:rsidR="00A25416" w:rsidRPr="00634B23">
        <w:rPr>
          <w:rFonts w:ascii="Times New Roman" w:hAnsi="Times New Roman" w:cs="Times New Roman"/>
          <w:sz w:val="24"/>
          <w:szCs w:val="24"/>
        </w:rPr>
        <w:t>7</w:t>
      </w:r>
      <w:r w:rsidRPr="00634B23">
        <w:rPr>
          <w:rFonts w:ascii="Times New Roman" w:hAnsi="Times New Roman" w:cs="Times New Roman"/>
          <w:sz w:val="24"/>
          <w:szCs w:val="24"/>
        </w:rPr>
        <w:t>г</w:t>
      </w: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6. Порядок </w:t>
      </w:r>
      <w:proofErr w:type="gramStart"/>
      <w:r w:rsidRPr="00634B23">
        <w:rPr>
          <w:rFonts w:ascii="Times New Roman" w:hAnsi="Times New Roman" w:cs="Times New Roman"/>
          <w:sz w:val="24"/>
          <w:szCs w:val="24"/>
        </w:rPr>
        <w:t>контроля</w:t>
      </w:r>
      <w:r w:rsidR="008D35A9" w:rsidRPr="00634B23">
        <w:rPr>
          <w:rFonts w:ascii="Times New Roman" w:hAnsi="Times New Roman" w:cs="Times New Roman"/>
          <w:sz w:val="24"/>
          <w:szCs w:val="24"/>
        </w:rPr>
        <w:t xml:space="preserve"> </w:t>
      </w:r>
      <w:r w:rsidRPr="00634B2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34B23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634B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4B23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 осуществляется Администрацией п. Подтесово в соответствии с административным регламентом осуществления муниципального контроля в сфере благоустройства.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634B23">
        <w:rPr>
          <w:rFonts w:ascii="Times New Roman" w:hAnsi="Times New Roman" w:cs="Times New Roman"/>
          <w:sz w:val="24"/>
          <w:szCs w:val="24"/>
        </w:rPr>
        <w:t>Полномочия по осуществлению муниципального контроля в сфере благоустройства осуществляются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нормативными правовыми актами Красноярского края, муниципальными нормативными правовыми актами.</w:t>
      </w:r>
      <w:proofErr w:type="gramEnd"/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6.3. Физические и юридические лица обязаны соблюдать чистоту и порядок на территории п. Подтесово.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6.4.Юридические лица и индивидуальные предприниматели обязаны заключить соглашения с органом местного самоуправления муниципального образования (наименование муниципального образования) о благоустройстве объектов недвижимого имущества (включая объекты незавершенного строительства) и земельных участков, находящихся в их собственности (пользовании), не позднее 2020 года за счет средств указанных лиц;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6.5.Собственники (пользователи) индивидуальных жилых домов и земельных участков, предоставленных для их размещения, обязаны заключить соглашения с органом местного самоуправления муниципального образования (наименование муниципального образования) об их благоустройстве не позднее 2020 года в соответствии с требованиями настоящих правил благоустройства.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6.6. В случае выявления фактов нарушений настоящих Правил благоустройства, уполномоченные должностные лица вправе: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 xml:space="preserve">- обратиться в суд с заявлением (исковым заявлением) о признании </w:t>
      </w:r>
      <w:proofErr w:type="gramStart"/>
      <w:r w:rsidRPr="00634B23">
        <w:rPr>
          <w:rFonts w:ascii="Times New Roman" w:hAnsi="Times New Roman" w:cs="Times New Roman"/>
          <w:sz w:val="24"/>
          <w:szCs w:val="24"/>
        </w:rPr>
        <w:t>незаконными</w:t>
      </w:r>
      <w:proofErr w:type="gramEnd"/>
      <w:r w:rsidRPr="00634B23">
        <w:rPr>
          <w:rFonts w:ascii="Times New Roman" w:hAnsi="Times New Roman" w:cs="Times New Roman"/>
          <w:sz w:val="24"/>
          <w:szCs w:val="24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6.7.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642512" w:rsidRPr="00634B23" w:rsidRDefault="00642512" w:rsidP="00642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4B23">
        <w:rPr>
          <w:rFonts w:ascii="Times New Roman" w:hAnsi="Times New Roman" w:cs="Times New Roman"/>
          <w:sz w:val="24"/>
          <w:szCs w:val="24"/>
        </w:rPr>
        <w:t>6.8.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02.10.2008 № 7-2161 «Об административных правонарушениях».</w:t>
      </w:r>
    </w:p>
    <w:p w:rsidR="00ED6D3F" w:rsidRPr="00634B23" w:rsidRDefault="00ED6D3F" w:rsidP="0035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7788" w:rsidRPr="00634B23" w:rsidRDefault="00A17788" w:rsidP="00D73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7788" w:rsidRPr="00634B23" w:rsidSect="00C06E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118"/>
    <w:multiLevelType w:val="hybridMultilevel"/>
    <w:tmpl w:val="F24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5C4B"/>
    <w:multiLevelType w:val="hybridMultilevel"/>
    <w:tmpl w:val="515E13A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45C54"/>
    <w:multiLevelType w:val="multilevel"/>
    <w:tmpl w:val="29C8507E"/>
    <w:lvl w:ilvl="0">
      <w:start w:val="9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D0307A4"/>
    <w:multiLevelType w:val="hybridMultilevel"/>
    <w:tmpl w:val="8C1A62C8"/>
    <w:lvl w:ilvl="0" w:tplc="0419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0DD5881"/>
    <w:multiLevelType w:val="multilevel"/>
    <w:tmpl w:val="3A76192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AFE6A3E"/>
    <w:multiLevelType w:val="multilevel"/>
    <w:tmpl w:val="B0CC39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8412175"/>
    <w:multiLevelType w:val="hybridMultilevel"/>
    <w:tmpl w:val="52B684F4"/>
    <w:lvl w:ilvl="0" w:tplc="57C8F8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916BCA"/>
    <w:multiLevelType w:val="multilevel"/>
    <w:tmpl w:val="0B503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52136E5"/>
    <w:multiLevelType w:val="multilevel"/>
    <w:tmpl w:val="4F76F610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0D6B45"/>
    <w:multiLevelType w:val="hybridMultilevel"/>
    <w:tmpl w:val="74741DBE"/>
    <w:lvl w:ilvl="0" w:tplc="77964F1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0797"/>
    <w:rsid w:val="00030797"/>
    <w:rsid w:val="0007635D"/>
    <w:rsid w:val="0018325C"/>
    <w:rsid w:val="00356AF8"/>
    <w:rsid w:val="003A53F6"/>
    <w:rsid w:val="003A78CA"/>
    <w:rsid w:val="003B257C"/>
    <w:rsid w:val="00431896"/>
    <w:rsid w:val="004977C5"/>
    <w:rsid w:val="00506057"/>
    <w:rsid w:val="005064D7"/>
    <w:rsid w:val="00595493"/>
    <w:rsid w:val="00634B23"/>
    <w:rsid w:val="00642512"/>
    <w:rsid w:val="006D36F9"/>
    <w:rsid w:val="0076651D"/>
    <w:rsid w:val="00813D3E"/>
    <w:rsid w:val="0088589E"/>
    <w:rsid w:val="008940F3"/>
    <w:rsid w:val="008D35A9"/>
    <w:rsid w:val="008D5C43"/>
    <w:rsid w:val="0093675D"/>
    <w:rsid w:val="0098056C"/>
    <w:rsid w:val="00981C9F"/>
    <w:rsid w:val="00984462"/>
    <w:rsid w:val="00A17788"/>
    <w:rsid w:val="00A25416"/>
    <w:rsid w:val="00A3150D"/>
    <w:rsid w:val="00A717AD"/>
    <w:rsid w:val="00BE25B8"/>
    <w:rsid w:val="00C06EDB"/>
    <w:rsid w:val="00C42F5F"/>
    <w:rsid w:val="00C629AC"/>
    <w:rsid w:val="00CD769E"/>
    <w:rsid w:val="00CF3F97"/>
    <w:rsid w:val="00D0193F"/>
    <w:rsid w:val="00D63B5F"/>
    <w:rsid w:val="00D73189"/>
    <w:rsid w:val="00DA3053"/>
    <w:rsid w:val="00DD5C54"/>
    <w:rsid w:val="00E54158"/>
    <w:rsid w:val="00ED6D3F"/>
    <w:rsid w:val="00EF5A1F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C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A3053"/>
    <w:rPr>
      <w:b/>
      <w:bCs/>
    </w:rPr>
  </w:style>
  <w:style w:type="paragraph" w:customStyle="1" w:styleId="ConsPlusNonformat">
    <w:name w:val="ConsPlusNonformat"/>
    <w:uiPriority w:val="99"/>
    <w:rsid w:val="00DD5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DD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5C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ody Text"/>
    <w:basedOn w:val="a"/>
    <w:link w:val="a8"/>
    <w:rsid w:val="00D019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0193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FD55AF"/>
    <w:pPr>
      <w:ind w:left="720"/>
      <w:contextualSpacing/>
    </w:pPr>
  </w:style>
  <w:style w:type="paragraph" w:customStyle="1" w:styleId="doktekstj">
    <w:name w:val="doktekstj"/>
    <w:basedOn w:val="a"/>
    <w:rsid w:val="0089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16</cp:revision>
  <cp:lastPrinted>2017-12-04T06:22:00Z</cp:lastPrinted>
  <dcterms:created xsi:type="dcterms:W3CDTF">2014-05-15T05:33:00Z</dcterms:created>
  <dcterms:modified xsi:type="dcterms:W3CDTF">2017-12-12T09:53:00Z</dcterms:modified>
</cp:coreProperties>
</file>