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DF" w:rsidRPr="00AF136C" w:rsidRDefault="00FC7DDF" w:rsidP="0061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341B84" w:rsidRPr="00AF136C">
        <w:rPr>
          <w:rFonts w:ascii="Times New Roman" w:hAnsi="Times New Roman" w:cs="Times New Roman"/>
          <w:b/>
          <w:sz w:val="24"/>
          <w:szCs w:val="24"/>
        </w:rPr>
        <w:t>2</w:t>
      </w:r>
    </w:p>
    <w:p w:rsidR="005310C3" w:rsidRPr="00AF136C" w:rsidRDefault="00FC7DDF" w:rsidP="00306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6C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  <w:r w:rsidR="006C3613" w:rsidRPr="00AF136C">
        <w:rPr>
          <w:rFonts w:ascii="Times New Roman" w:hAnsi="Times New Roman" w:cs="Times New Roman"/>
          <w:b/>
          <w:sz w:val="24"/>
          <w:szCs w:val="24"/>
        </w:rPr>
        <w:t>по разв</w:t>
      </w:r>
      <w:r w:rsidR="003065F7" w:rsidRPr="00AF136C">
        <w:rPr>
          <w:rFonts w:ascii="Times New Roman" w:hAnsi="Times New Roman" w:cs="Times New Roman"/>
          <w:b/>
          <w:sz w:val="24"/>
          <w:szCs w:val="24"/>
        </w:rPr>
        <w:t>итию городской (сельской) среды</w:t>
      </w:r>
    </w:p>
    <w:p w:rsidR="006C3613" w:rsidRPr="00952D51" w:rsidRDefault="005171F7" w:rsidP="0061245D">
      <w:pPr>
        <w:jc w:val="both"/>
        <w:rPr>
          <w:rFonts w:ascii="Times New Roman" w:hAnsi="Times New Roman" w:cs="Times New Roman"/>
          <w:sz w:val="24"/>
          <w:szCs w:val="24"/>
        </w:rPr>
      </w:pPr>
      <w:r w:rsidRPr="00952D51">
        <w:rPr>
          <w:rFonts w:ascii="Times New Roman" w:hAnsi="Times New Roman" w:cs="Times New Roman"/>
          <w:sz w:val="24"/>
          <w:szCs w:val="24"/>
        </w:rPr>
        <w:t>29.03</w:t>
      </w:r>
      <w:r w:rsidR="006C3613" w:rsidRPr="00952D51">
        <w:rPr>
          <w:rFonts w:ascii="Times New Roman" w:hAnsi="Times New Roman" w:cs="Times New Roman"/>
          <w:sz w:val="24"/>
          <w:szCs w:val="24"/>
        </w:rPr>
        <w:t>.201</w:t>
      </w:r>
      <w:r w:rsidRPr="00952D51">
        <w:rPr>
          <w:rFonts w:ascii="Times New Roman" w:hAnsi="Times New Roman" w:cs="Times New Roman"/>
          <w:sz w:val="24"/>
          <w:szCs w:val="24"/>
        </w:rPr>
        <w:t>9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г   16 -</w:t>
      </w:r>
      <w:r w:rsidRPr="00952D51">
        <w:rPr>
          <w:rFonts w:ascii="Times New Roman" w:hAnsi="Times New Roman" w:cs="Times New Roman"/>
          <w:sz w:val="24"/>
          <w:szCs w:val="24"/>
        </w:rPr>
        <w:t>3</w:t>
      </w:r>
      <w:r w:rsidR="006C3613" w:rsidRPr="00952D51">
        <w:rPr>
          <w:rFonts w:ascii="Times New Roman" w:hAnsi="Times New Roman" w:cs="Times New Roman"/>
          <w:sz w:val="24"/>
          <w:szCs w:val="24"/>
        </w:rPr>
        <w:t>0 ч.</w:t>
      </w:r>
      <w:r w:rsidR="0061245D" w:rsidRPr="00952D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136C" w:rsidRPr="00952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3613" w:rsidRPr="00952D51">
        <w:rPr>
          <w:rFonts w:ascii="Times New Roman" w:hAnsi="Times New Roman" w:cs="Times New Roman"/>
          <w:sz w:val="24"/>
          <w:szCs w:val="24"/>
        </w:rPr>
        <w:t xml:space="preserve"> п. Подтесово                   </w:t>
      </w:r>
    </w:p>
    <w:p w:rsidR="005171F7" w:rsidRPr="00F42921" w:rsidRDefault="006C3613" w:rsidP="00517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5171F7" w:rsidRPr="00F42921">
        <w:rPr>
          <w:rFonts w:ascii="Times New Roman" w:hAnsi="Times New Roman" w:cs="Times New Roman"/>
          <w:sz w:val="24"/>
          <w:szCs w:val="24"/>
        </w:rPr>
        <w:t>дворовая территория дома №17</w:t>
      </w:r>
    </w:p>
    <w:p w:rsidR="006C3613" w:rsidRPr="00F42921" w:rsidRDefault="005171F7" w:rsidP="00517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по переулку Заводскому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C3613" w:rsidRPr="00F42921" w:rsidRDefault="005171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Цимерман Е.Ю.</w:t>
      </w:r>
      <w:r w:rsidR="00FA5D26">
        <w:rPr>
          <w:rFonts w:ascii="Times New Roman" w:hAnsi="Times New Roman" w:cs="Times New Roman"/>
          <w:sz w:val="24"/>
          <w:szCs w:val="24"/>
        </w:rPr>
        <w:t xml:space="preserve">   </w:t>
      </w:r>
      <w:r w:rsidR="006C3613" w:rsidRPr="00F42921">
        <w:rPr>
          <w:rFonts w:ascii="Times New Roman" w:hAnsi="Times New Roman" w:cs="Times New Roman"/>
          <w:sz w:val="24"/>
          <w:szCs w:val="24"/>
        </w:rPr>
        <w:t xml:space="preserve">- Глава п. Подтесово </w:t>
      </w:r>
    </w:p>
    <w:p w:rsidR="005171F7" w:rsidRPr="00F42921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2921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 комиссии: </w:t>
      </w:r>
    </w:p>
    <w:p w:rsidR="005171F7" w:rsidRPr="00F42921" w:rsidRDefault="005171F7" w:rsidP="003065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Маркова Ю.А.    - депутат Енисейского района Совета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Колпакова Н.А.  - специалист Администрации п. Подтесово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921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Pr="00F42921">
        <w:rPr>
          <w:rFonts w:ascii="Times New Roman" w:hAnsi="Times New Roman" w:cs="Times New Roman"/>
          <w:sz w:val="24"/>
          <w:szCs w:val="24"/>
        </w:rPr>
        <w:t xml:space="preserve"> Н.М.   - депутат Подтесовского поселкового Совета</w:t>
      </w:r>
    </w:p>
    <w:p w:rsidR="006C3613" w:rsidRPr="00F42921" w:rsidRDefault="006C3613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Сорокин В.А.     </w:t>
      </w:r>
      <w:r w:rsidR="00D26D2A">
        <w:rPr>
          <w:rFonts w:ascii="Times New Roman" w:hAnsi="Times New Roman" w:cs="Times New Roman"/>
          <w:sz w:val="24"/>
          <w:szCs w:val="24"/>
        </w:rPr>
        <w:t>–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D26D2A">
        <w:rPr>
          <w:rFonts w:ascii="Times New Roman" w:hAnsi="Times New Roman" w:cs="Times New Roman"/>
          <w:sz w:val="24"/>
          <w:szCs w:val="24"/>
        </w:rPr>
        <w:t>житель поселка</w:t>
      </w:r>
    </w:p>
    <w:p w:rsidR="005171F7" w:rsidRPr="00F42921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2921">
        <w:rPr>
          <w:rFonts w:ascii="Times New Roman" w:eastAsia="Calibri" w:hAnsi="Times New Roman" w:cs="Times New Roman"/>
          <w:sz w:val="24"/>
          <w:szCs w:val="24"/>
        </w:rPr>
        <w:t>Шестиперова</w:t>
      </w:r>
      <w:proofErr w:type="spellEnd"/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И. В. - инженер по нормированию труда ПРЭБ флота</w:t>
      </w:r>
    </w:p>
    <w:p w:rsidR="005171F7" w:rsidRPr="00F42921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2921">
        <w:rPr>
          <w:rFonts w:ascii="Times New Roman" w:eastAsia="Calibri" w:hAnsi="Times New Roman" w:cs="Times New Roman"/>
          <w:sz w:val="24"/>
          <w:szCs w:val="24"/>
        </w:rPr>
        <w:t>Шнипова</w:t>
      </w:r>
      <w:proofErr w:type="spellEnd"/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С.Ю.   - индивидуальный предприниматель</w:t>
      </w:r>
    </w:p>
    <w:p w:rsidR="00A30384" w:rsidRPr="00F42921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Медведев А.М.  - мастер АРС  Подтесовского  </w:t>
      </w:r>
      <w:proofErr w:type="gramStart"/>
      <w:r w:rsidRPr="00F42921">
        <w:rPr>
          <w:rFonts w:ascii="Times New Roman" w:eastAsia="Calibri" w:hAnsi="Times New Roman" w:cs="Times New Roman"/>
          <w:sz w:val="24"/>
          <w:szCs w:val="24"/>
        </w:rPr>
        <w:t>производственного</w:t>
      </w:r>
      <w:proofErr w:type="gramEnd"/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71F7" w:rsidRPr="00F42921" w:rsidRDefault="00A30384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5171F7" w:rsidRPr="00F42921">
        <w:rPr>
          <w:rFonts w:ascii="Times New Roman" w:eastAsia="Calibri" w:hAnsi="Times New Roman" w:cs="Times New Roman"/>
          <w:sz w:val="24"/>
          <w:szCs w:val="24"/>
        </w:rPr>
        <w:t xml:space="preserve">  участк</w:t>
      </w:r>
      <w:proofErr w:type="gramStart"/>
      <w:r w:rsidR="005171F7" w:rsidRPr="00F42921">
        <w:rPr>
          <w:rFonts w:ascii="Times New Roman" w:eastAsia="Calibri" w:hAnsi="Times New Roman" w:cs="Times New Roman"/>
          <w:sz w:val="24"/>
          <w:szCs w:val="24"/>
        </w:rPr>
        <w:t>а  ООО</w:t>
      </w:r>
      <w:proofErr w:type="gramEnd"/>
      <w:r w:rsidR="005171F7" w:rsidRPr="00F42921">
        <w:rPr>
          <w:rFonts w:ascii="Times New Roman" w:eastAsia="Calibri" w:hAnsi="Times New Roman" w:cs="Times New Roman"/>
          <w:sz w:val="24"/>
          <w:szCs w:val="24"/>
        </w:rPr>
        <w:t xml:space="preserve"> «Енисейэнергоком»</w:t>
      </w:r>
    </w:p>
    <w:p w:rsidR="005171F7" w:rsidRPr="00F42921" w:rsidRDefault="005171F7" w:rsidP="005171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Юрова Н.В.  - младший воспитатель МБДОУ д/с №19</w:t>
      </w: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13" w:rsidRPr="00F42921" w:rsidRDefault="0061245D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7F3958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42921">
        <w:rPr>
          <w:rFonts w:ascii="Times New Roman" w:hAnsi="Times New Roman" w:cs="Times New Roman"/>
          <w:sz w:val="24"/>
          <w:szCs w:val="24"/>
        </w:rPr>
        <w:t xml:space="preserve">В соответствии с п. 7 приложения № 1  к Постановлению Администрации п. Подтесово от 10.07.2017 г. № 94-п (в редакции </w:t>
      </w:r>
      <w:r w:rsidR="00341346" w:rsidRPr="00F42921">
        <w:rPr>
          <w:rFonts w:ascii="Times New Roman" w:hAnsi="Times New Roman" w:cs="Times New Roman"/>
          <w:sz w:val="24"/>
          <w:szCs w:val="24"/>
        </w:rPr>
        <w:t>постановлени</w:t>
      </w:r>
      <w:r w:rsidR="005171F7" w:rsidRPr="00F42921">
        <w:rPr>
          <w:rFonts w:ascii="Times New Roman" w:hAnsi="Times New Roman" w:cs="Times New Roman"/>
          <w:sz w:val="24"/>
          <w:szCs w:val="24"/>
        </w:rPr>
        <w:t xml:space="preserve">й </w:t>
      </w:r>
      <w:r w:rsidR="005171F7" w:rsidRPr="00F42921">
        <w:rPr>
          <w:rFonts w:ascii="Times New Roman" w:hAnsi="Times New Roman" w:cs="Times New Roman"/>
          <w:i/>
          <w:sz w:val="24"/>
          <w:szCs w:val="24"/>
        </w:rPr>
        <w:t>№138 от 20.10.2017г.,  №104-п  от 28.09.2018 г.,  №127-п от 04.12.2018г</w:t>
      </w:r>
      <w:r w:rsidR="00C54F0F" w:rsidRPr="00F42921">
        <w:rPr>
          <w:rFonts w:ascii="Times New Roman" w:hAnsi="Times New Roman" w:cs="Times New Roman"/>
          <w:sz w:val="24"/>
          <w:szCs w:val="24"/>
        </w:rPr>
        <w:t>.</w:t>
      </w:r>
      <w:r w:rsidRPr="00F42921">
        <w:rPr>
          <w:rFonts w:ascii="Times New Roman" w:hAnsi="Times New Roman" w:cs="Times New Roman"/>
          <w:sz w:val="24"/>
          <w:szCs w:val="24"/>
        </w:rPr>
        <w:t xml:space="preserve">)  </w:t>
      </w:r>
      <w:r w:rsidR="007F4299" w:rsidRPr="00F42921">
        <w:rPr>
          <w:rFonts w:ascii="Times New Roman" w:hAnsi="Times New Roman" w:cs="Times New Roman"/>
          <w:sz w:val="24"/>
          <w:szCs w:val="24"/>
        </w:rPr>
        <w:t>«Об общественной комиссии по развитию городской (сельской) среды»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, </w:t>
      </w:r>
      <w:r w:rsidRPr="00F42921">
        <w:rPr>
          <w:rFonts w:ascii="Times New Roman" w:hAnsi="Times New Roman" w:cs="Times New Roman"/>
          <w:sz w:val="24"/>
          <w:szCs w:val="24"/>
        </w:rPr>
        <w:t>комиссия право</w:t>
      </w:r>
      <w:r w:rsidR="007F4299" w:rsidRPr="00F42921">
        <w:rPr>
          <w:rFonts w:ascii="Times New Roman" w:hAnsi="Times New Roman" w:cs="Times New Roman"/>
          <w:sz w:val="24"/>
          <w:szCs w:val="24"/>
        </w:rPr>
        <w:t>мочна, если на заседании присутствует более половины от общего числа ее членов.</w:t>
      </w:r>
      <w:proofErr w:type="gramEnd"/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Присутствует </w:t>
      </w:r>
      <w:r w:rsidR="005171F7" w:rsidRPr="00F42921">
        <w:rPr>
          <w:rFonts w:ascii="Times New Roman" w:hAnsi="Times New Roman" w:cs="Times New Roman"/>
          <w:sz w:val="24"/>
          <w:szCs w:val="24"/>
        </w:rPr>
        <w:t xml:space="preserve">9 </w:t>
      </w:r>
      <w:r w:rsidRPr="00F42921">
        <w:rPr>
          <w:rFonts w:ascii="Times New Roman" w:hAnsi="Times New Roman" w:cs="Times New Roman"/>
          <w:sz w:val="24"/>
          <w:szCs w:val="24"/>
        </w:rPr>
        <w:t xml:space="preserve">членов комиссии, что составляет </w:t>
      </w:r>
      <w:r w:rsidR="005171F7" w:rsidRPr="00F42921">
        <w:rPr>
          <w:rFonts w:ascii="Times New Roman" w:hAnsi="Times New Roman" w:cs="Times New Roman"/>
          <w:sz w:val="24"/>
          <w:szCs w:val="24"/>
        </w:rPr>
        <w:t>64,3</w:t>
      </w:r>
      <w:r w:rsidRPr="00F4292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F4299" w:rsidRPr="00F42921" w:rsidRDefault="007F4299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КВОРУМ ИМЕЕТСЯ, ЗАСЕДАНИЕ ПРАВОМОЧНО. </w:t>
      </w:r>
    </w:p>
    <w:p w:rsidR="00F42921" w:rsidRDefault="00F42921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613" w:rsidRPr="00F42921" w:rsidRDefault="006C3613" w:rsidP="00EA1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41346" w:rsidRPr="00F42921" w:rsidRDefault="00341346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1.</w:t>
      </w:r>
      <w:r w:rsidR="007A54B1" w:rsidRPr="00F42921">
        <w:rPr>
          <w:rFonts w:ascii="Times New Roman" w:hAnsi="Times New Roman" w:cs="Times New Roman"/>
          <w:sz w:val="24"/>
          <w:szCs w:val="24"/>
        </w:rPr>
        <w:t>О внесени</w:t>
      </w:r>
      <w:r w:rsidR="0057066D" w:rsidRPr="00F42921">
        <w:rPr>
          <w:rFonts w:ascii="Times New Roman" w:hAnsi="Times New Roman" w:cs="Times New Roman"/>
          <w:sz w:val="24"/>
          <w:szCs w:val="24"/>
        </w:rPr>
        <w:t>и</w:t>
      </w:r>
      <w:r w:rsidR="007A54B1" w:rsidRPr="00F4292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5270AC" w:rsidRPr="00F42921">
        <w:rPr>
          <w:rFonts w:ascii="Times New Roman" w:hAnsi="Times New Roman" w:cs="Times New Roman"/>
          <w:sz w:val="24"/>
          <w:szCs w:val="24"/>
        </w:rPr>
        <w:t>й</w:t>
      </w:r>
      <w:r w:rsidR="007A54B1" w:rsidRPr="00F42921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Pr="00F42921">
        <w:rPr>
          <w:rFonts w:ascii="Times New Roman" w:hAnsi="Times New Roman" w:cs="Times New Roman"/>
          <w:sz w:val="24"/>
          <w:szCs w:val="24"/>
        </w:rPr>
        <w:t xml:space="preserve"> общественной комиссии по развитию городской (сельской) среды.</w:t>
      </w:r>
    </w:p>
    <w:p w:rsidR="005171F7" w:rsidRPr="00F42921" w:rsidRDefault="0057066D" w:rsidP="005171F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2.</w:t>
      </w:r>
      <w:r w:rsidR="005171F7" w:rsidRPr="00F42921">
        <w:rPr>
          <w:rFonts w:ascii="Times New Roman" w:hAnsi="Times New Roman" w:cs="Times New Roman"/>
          <w:sz w:val="24"/>
          <w:szCs w:val="24"/>
        </w:rPr>
        <w:t>О внесении изменений и дополнений в муниципальную программу «Формирование современной городской среды в муниципальном образовании п. Подтесово на 2018-2022 годы».</w:t>
      </w:r>
    </w:p>
    <w:p w:rsidR="00703FD4" w:rsidRPr="00F42921" w:rsidRDefault="0029200C" w:rsidP="00703FD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3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>И</w:t>
      </w:r>
      <w:r w:rsidR="00703FD4" w:rsidRPr="00F42921">
        <w:rPr>
          <w:rFonts w:ascii="Times New Roman" w:hAnsi="Times New Roman" w:cs="Times New Roman"/>
          <w:sz w:val="24"/>
          <w:szCs w:val="24"/>
        </w:rPr>
        <w:t>нформировани</w:t>
      </w:r>
      <w:r w:rsidRPr="00F42921">
        <w:rPr>
          <w:rFonts w:ascii="Times New Roman" w:hAnsi="Times New Roman" w:cs="Times New Roman"/>
          <w:sz w:val="24"/>
          <w:szCs w:val="24"/>
        </w:rPr>
        <w:t>е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о начале проведени</w:t>
      </w:r>
      <w:r w:rsidR="00A4503B" w:rsidRPr="00F42921">
        <w:rPr>
          <w:rFonts w:ascii="Times New Roman" w:hAnsi="Times New Roman" w:cs="Times New Roman"/>
          <w:sz w:val="24"/>
          <w:szCs w:val="24"/>
        </w:rPr>
        <w:t>я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конкурса на выполнение работ по благоустройству дворов</w:t>
      </w:r>
      <w:r w:rsidR="00A4503B" w:rsidRPr="00F42921">
        <w:rPr>
          <w:rFonts w:ascii="Times New Roman" w:hAnsi="Times New Roman" w:cs="Times New Roman"/>
          <w:sz w:val="24"/>
          <w:szCs w:val="24"/>
        </w:rPr>
        <w:t>ых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4503B" w:rsidRPr="00F42921">
        <w:rPr>
          <w:rFonts w:ascii="Times New Roman" w:hAnsi="Times New Roman" w:cs="Times New Roman"/>
          <w:sz w:val="24"/>
          <w:szCs w:val="24"/>
        </w:rPr>
        <w:t>й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многоквартирн</w:t>
      </w:r>
      <w:r w:rsidR="00A4503B" w:rsidRPr="00F42921">
        <w:rPr>
          <w:rFonts w:ascii="Times New Roman" w:hAnsi="Times New Roman" w:cs="Times New Roman"/>
          <w:sz w:val="24"/>
          <w:szCs w:val="24"/>
        </w:rPr>
        <w:t>ых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 дом</w:t>
      </w:r>
      <w:r w:rsidR="00A4503B" w:rsidRPr="00F42921">
        <w:rPr>
          <w:rFonts w:ascii="Times New Roman" w:hAnsi="Times New Roman" w:cs="Times New Roman"/>
          <w:sz w:val="24"/>
          <w:szCs w:val="24"/>
        </w:rPr>
        <w:t>ов</w:t>
      </w:r>
      <w:r w:rsidR="00703FD4" w:rsidRPr="00F42921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поселка Подтесово, в рамках реализации муниципальной </w:t>
      </w:r>
      <w:r w:rsidRPr="00F42921">
        <w:rPr>
          <w:rFonts w:ascii="Times New Roman" w:hAnsi="Times New Roman" w:cs="Times New Roman"/>
          <w:sz w:val="24"/>
          <w:szCs w:val="24"/>
        </w:rPr>
        <w:t xml:space="preserve"> программы поселка Подтесово в 2019 году.</w:t>
      </w:r>
    </w:p>
    <w:p w:rsidR="0029200C" w:rsidRPr="00F42921" w:rsidRDefault="0029200C" w:rsidP="00703FD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4.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 Об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C319AB" w:rsidRPr="00F42921">
        <w:rPr>
          <w:rFonts w:ascii="Times New Roman" w:hAnsi="Times New Roman" w:cs="Times New Roman"/>
          <w:sz w:val="24"/>
          <w:szCs w:val="24"/>
        </w:rPr>
        <w:t>обеспечении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</w:t>
      </w:r>
    </w:p>
    <w:p w:rsidR="005171F7" w:rsidRPr="00F42921" w:rsidRDefault="00C319AB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5. Выявление недостатков в благоустройстве дворовых территорий проведенных в 2018 году.</w:t>
      </w:r>
    </w:p>
    <w:p w:rsidR="00EA1392" w:rsidRPr="00F42921" w:rsidRDefault="00EA1392" w:rsidP="00E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84" w:rsidRPr="00F42921" w:rsidRDefault="00D30E15" w:rsidP="00F429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2F7612" w:rsidRPr="00F42921">
        <w:rPr>
          <w:rFonts w:ascii="Times New Roman" w:hAnsi="Times New Roman" w:cs="Times New Roman"/>
          <w:b/>
          <w:sz w:val="24"/>
          <w:szCs w:val="24"/>
        </w:rPr>
        <w:t>:</w:t>
      </w:r>
      <w:r w:rsidR="002F7612" w:rsidRPr="00F42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9AB" w:rsidRPr="00F42921">
        <w:rPr>
          <w:rFonts w:ascii="Times New Roman" w:hAnsi="Times New Roman" w:cs="Times New Roman"/>
          <w:sz w:val="24"/>
          <w:szCs w:val="24"/>
        </w:rPr>
        <w:t>Цимерман Е.Ю. кратко информировал</w:t>
      </w:r>
      <w:r w:rsidR="00241F3D" w:rsidRPr="00F42921">
        <w:rPr>
          <w:rFonts w:ascii="Times New Roman" w:hAnsi="Times New Roman" w:cs="Times New Roman"/>
          <w:sz w:val="24"/>
          <w:szCs w:val="24"/>
        </w:rPr>
        <w:t xml:space="preserve">  присутствующих о необходимости вне</w:t>
      </w:r>
      <w:r w:rsidR="0057066D" w:rsidRPr="00F42921">
        <w:rPr>
          <w:rFonts w:ascii="Times New Roman" w:hAnsi="Times New Roman" w:cs="Times New Roman"/>
          <w:sz w:val="24"/>
          <w:szCs w:val="24"/>
        </w:rPr>
        <w:t xml:space="preserve">сения </w:t>
      </w:r>
      <w:r w:rsidR="00241F3D" w:rsidRPr="00F42921">
        <w:rPr>
          <w:rFonts w:ascii="Times New Roman" w:hAnsi="Times New Roman" w:cs="Times New Roman"/>
          <w:sz w:val="24"/>
          <w:szCs w:val="24"/>
        </w:rPr>
        <w:t>изменени</w:t>
      </w:r>
      <w:r w:rsidR="0057066D" w:rsidRPr="00F42921">
        <w:rPr>
          <w:rFonts w:ascii="Times New Roman" w:hAnsi="Times New Roman" w:cs="Times New Roman"/>
          <w:sz w:val="24"/>
          <w:szCs w:val="24"/>
        </w:rPr>
        <w:t>й</w:t>
      </w:r>
      <w:r w:rsidR="00241F3D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в состав общественной комиссии, а именно 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внести изменения в  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должность у председателя комиссии </w:t>
      </w:r>
      <w:r w:rsidR="003D3D76" w:rsidRPr="00F42921">
        <w:rPr>
          <w:rFonts w:ascii="Times New Roman" w:hAnsi="Times New Roman" w:cs="Times New Roman"/>
          <w:sz w:val="24"/>
          <w:szCs w:val="24"/>
        </w:rPr>
        <w:t>«</w:t>
      </w:r>
      <w:r w:rsidR="00C319AB" w:rsidRPr="00F42921">
        <w:rPr>
          <w:rFonts w:ascii="Times New Roman" w:hAnsi="Times New Roman" w:cs="Times New Roman"/>
          <w:sz w:val="24"/>
          <w:szCs w:val="24"/>
        </w:rPr>
        <w:t>Временно исполняющий обязанности Главы п. Подтесово</w:t>
      </w:r>
      <w:r w:rsidR="003D3D76" w:rsidRPr="00F42921">
        <w:rPr>
          <w:rFonts w:ascii="Times New Roman" w:hAnsi="Times New Roman" w:cs="Times New Roman"/>
          <w:sz w:val="24"/>
          <w:szCs w:val="24"/>
        </w:rPr>
        <w:t>»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 на </w:t>
      </w:r>
      <w:r w:rsidR="003D3D76" w:rsidRPr="00F42921">
        <w:rPr>
          <w:rFonts w:ascii="Times New Roman" w:hAnsi="Times New Roman" w:cs="Times New Roman"/>
          <w:sz w:val="24"/>
          <w:szCs w:val="24"/>
        </w:rPr>
        <w:t>«</w:t>
      </w:r>
      <w:r w:rsidR="00C319AB" w:rsidRPr="00F42921">
        <w:rPr>
          <w:rFonts w:ascii="Times New Roman" w:hAnsi="Times New Roman" w:cs="Times New Roman"/>
          <w:sz w:val="24"/>
          <w:szCs w:val="24"/>
        </w:rPr>
        <w:t>Главу п. Подтесово</w:t>
      </w:r>
      <w:r w:rsidR="003D3D76" w:rsidRPr="00F42921">
        <w:rPr>
          <w:rFonts w:ascii="Times New Roman" w:hAnsi="Times New Roman" w:cs="Times New Roman"/>
          <w:sz w:val="24"/>
          <w:szCs w:val="24"/>
        </w:rPr>
        <w:t>»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  в соответствии с Решение Подтесовского Совета депутатов № </w:t>
      </w:r>
      <w:r w:rsidR="00F42921" w:rsidRPr="00F42921">
        <w:rPr>
          <w:rFonts w:ascii="Times New Roman" w:hAnsi="Times New Roman" w:cs="Times New Roman"/>
          <w:sz w:val="24"/>
          <w:szCs w:val="24"/>
        </w:rPr>
        <w:t>5-7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 от</w:t>
      </w:r>
      <w:r w:rsidR="00F42921" w:rsidRPr="00F42921">
        <w:rPr>
          <w:rFonts w:ascii="Times New Roman" w:hAnsi="Times New Roman" w:cs="Times New Roman"/>
          <w:sz w:val="24"/>
          <w:szCs w:val="24"/>
        </w:rPr>
        <w:t xml:space="preserve"> 14.03.2019г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. </w:t>
      </w:r>
      <w:r w:rsidR="00A77E79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 должность  у </w:t>
      </w:r>
      <w:r w:rsidR="00A4503B" w:rsidRPr="00F42921">
        <w:rPr>
          <w:rFonts w:ascii="Times New Roman" w:hAnsi="Times New Roman" w:cs="Times New Roman"/>
          <w:sz w:val="24"/>
          <w:szCs w:val="24"/>
        </w:rPr>
        <w:t xml:space="preserve">члена комиссии </w:t>
      </w:r>
      <w:r w:rsidR="00A30384" w:rsidRPr="00F42921">
        <w:rPr>
          <w:rFonts w:ascii="Times New Roman" w:hAnsi="Times New Roman" w:cs="Times New Roman"/>
          <w:sz w:val="24"/>
          <w:szCs w:val="24"/>
        </w:rPr>
        <w:t>Сорокин</w:t>
      </w:r>
      <w:r w:rsidR="00A4503B" w:rsidRPr="00F42921">
        <w:rPr>
          <w:rFonts w:ascii="Times New Roman" w:hAnsi="Times New Roman" w:cs="Times New Roman"/>
          <w:sz w:val="24"/>
          <w:szCs w:val="24"/>
        </w:rPr>
        <w:t>а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 В.А.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  «Н</w:t>
      </w:r>
      <w:r w:rsidR="00A30384" w:rsidRPr="00F42921">
        <w:rPr>
          <w:rFonts w:ascii="Times New Roman" w:hAnsi="Times New Roman" w:cs="Times New Roman"/>
          <w:sz w:val="24"/>
          <w:szCs w:val="24"/>
        </w:rPr>
        <w:t>ачальник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   ПДО  ПРЭБ</w:t>
      </w:r>
      <w:proofErr w:type="gramEnd"/>
      <w:r w:rsidR="003D3D76" w:rsidRPr="00F42921">
        <w:rPr>
          <w:rFonts w:ascii="Times New Roman" w:hAnsi="Times New Roman" w:cs="Times New Roman"/>
          <w:sz w:val="24"/>
          <w:szCs w:val="24"/>
        </w:rPr>
        <w:t xml:space="preserve"> флота»</w:t>
      </w:r>
      <w:r w:rsidR="00F42921" w:rsidRPr="00F42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921" w:rsidRPr="00F429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6D2A">
        <w:rPr>
          <w:rFonts w:ascii="Times New Roman" w:hAnsi="Times New Roman" w:cs="Times New Roman"/>
          <w:sz w:val="24"/>
          <w:szCs w:val="24"/>
        </w:rPr>
        <w:t xml:space="preserve">  «житель поселка»</w:t>
      </w: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52D51" w:rsidRPr="00F42921" w:rsidRDefault="00952D51" w:rsidP="00EA13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0E15" w:rsidRPr="00F42921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3D3D76" w:rsidRPr="00F42921">
        <w:rPr>
          <w:rFonts w:ascii="Times New Roman" w:hAnsi="Times New Roman" w:cs="Times New Roman"/>
          <w:sz w:val="24"/>
          <w:szCs w:val="24"/>
        </w:rPr>
        <w:t>внести  соответствующие изменения</w:t>
      </w:r>
      <w:r w:rsidR="00C319AB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 и рекомендовать Администрации поселка внести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  их</w:t>
      </w:r>
      <w:r w:rsidRPr="00F42921">
        <w:rPr>
          <w:rFonts w:ascii="Times New Roman" w:hAnsi="Times New Roman" w:cs="Times New Roman"/>
          <w:sz w:val="24"/>
          <w:szCs w:val="24"/>
        </w:rPr>
        <w:t xml:space="preserve"> в приложение № 2 постановления  № 94-п от 10.07.2017 г. </w:t>
      </w:r>
      <w:r w:rsidR="00596872" w:rsidRPr="00F42921">
        <w:rPr>
          <w:rFonts w:ascii="Times New Roman" w:hAnsi="Times New Roman" w:cs="Times New Roman"/>
          <w:sz w:val="24"/>
          <w:szCs w:val="24"/>
        </w:rPr>
        <w:t xml:space="preserve">(в редакции постановлений </w:t>
      </w:r>
      <w:r w:rsidR="00596872" w:rsidRPr="00F42921">
        <w:rPr>
          <w:rFonts w:ascii="Times New Roman" w:hAnsi="Times New Roman" w:cs="Times New Roman"/>
          <w:i/>
          <w:sz w:val="24"/>
          <w:szCs w:val="24"/>
        </w:rPr>
        <w:t>№138 от 20.10.2017г.,  №104-п  от 28.09.2018 г.,  №127-п от 04.12.2018г</w:t>
      </w:r>
      <w:r w:rsidR="00596872" w:rsidRPr="00F42921">
        <w:rPr>
          <w:rFonts w:ascii="Times New Roman" w:hAnsi="Times New Roman" w:cs="Times New Roman"/>
          <w:sz w:val="24"/>
          <w:szCs w:val="24"/>
        </w:rPr>
        <w:t xml:space="preserve">.)  </w:t>
      </w:r>
      <w:r w:rsidRPr="00F42921">
        <w:rPr>
          <w:rFonts w:ascii="Times New Roman" w:hAnsi="Times New Roman" w:cs="Times New Roman"/>
          <w:sz w:val="24"/>
          <w:szCs w:val="24"/>
        </w:rPr>
        <w:t xml:space="preserve"> «Об общественной комиссии по развитию городской (сельской) среды»</w:t>
      </w:r>
    </w:p>
    <w:p w:rsidR="00D30E15" w:rsidRPr="00F42921" w:rsidRDefault="00D30E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 «За» - </w:t>
      </w:r>
      <w:r w:rsidR="00596872" w:rsidRPr="00F42921">
        <w:rPr>
          <w:rFonts w:ascii="Times New Roman" w:hAnsi="Times New Roman" w:cs="Times New Roman"/>
          <w:sz w:val="24"/>
          <w:szCs w:val="24"/>
        </w:rPr>
        <w:t>9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человек, «против» - нет, «воздержался» - нет.</w:t>
      </w:r>
    </w:p>
    <w:p w:rsidR="00EA1392" w:rsidRPr="00F42921" w:rsidRDefault="00EA1392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2E7" w:rsidRPr="00F42921" w:rsidRDefault="00D30E15" w:rsidP="00C84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По второму вопросу: </w:t>
      </w:r>
      <w:r w:rsidR="00596872" w:rsidRPr="00F42921">
        <w:rPr>
          <w:rFonts w:ascii="Times New Roman" w:hAnsi="Times New Roman" w:cs="Times New Roman"/>
          <w:sz w:val="24"/>
          <w:szCs w:val="24"/>
        </w:rPr>
        <w:t xml:space="preserve">Колпакова Н.А. сообщила, что </w:t>
      </w:r>
      <w:r w:rsidR="005C2C94" w:rsidRPr="00F42921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РФ от 09.02.2019 г №106 внесены изменения в приложение №15 к государственной программе РФ «Обеспечение доступным и комфортным жильем и коммунальными услугами граждан Российской Федерации», утвержденной постановлением  Правительства РФ от 30.12.2017 года  №1710    вводятся новые дополнительные требования к сод</w:t>
      </w:r>
      <w:r w:rsidR="003D3D76" w:rsidRPr="00F42921">
        <w:rPr>
          <w:rFonts w:ascii="Times New Roman" w:hAnsi="Times New Roman" w:cs="Times New Roman"/>
          <w:sz w:val="24"/>
          <w:szCs w:val="24"/>
        </w:rPr>
        <w:t>ержанию муниципальной программы. П</w:t>
      </w:r>
      <w:r w:rsidR="005C2C94" w:rsidRPr="00F42921">
        <w:rPr>
          <w:rFonts w:ascii="Times New Roman" w:hAnsi="Times New Roman" w:cs="Times New Roman"/>
          <w:sz w:val="24"/>
          <w:szCs w:val="24"/>
        </w:rPr>
        <w:t xml:space="preserve">оэтому  </w:t>
      </w:r>
      <w:r w:rsidR="00596872" w:rsidRPr="00F42921">
        <w:rPr>
          <w:rFonts w:ascii="Times New Roman" w:hAnsi="Times New Roman" w:cs="Times New Roman"/>
          <w:sz w:val="24"/>
          <w:szCs w:val="24"/>
        </w:rPr>
        <w:t xml:space="preserve">с 27.02.2019г. по 28.03.2019г. были объявлены общественные обсуждения, до 13.03.2019 г. принимались замечания и предложения, данная информация размещена   с 24.02.2019 года на сайте администрации. Замечаний и предложений не поступило. </w:t>
      </w:r>
    </w:p>
    <w:p w:rsidR="00952D51" w:rsidRPr="00F42921" w:rsidRDefault="00C842E7" w:rsidP="00C842E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По итогам обсуждения второго вопроса члены общественной комиссии,</w:t>
      </w:r>
    </w:p>
    <w:p w:rsidR="00C842E7" w:rsidRPr="00F42921" w:rsidRDefault="00C842E7" w:rsidP="00C842E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42921">
        <w:rPr>
          <w:rFonts w:ascii="Times New Roman" w:hAnsi="Times New Roman" w:cs="Times New Roman"/>
          <w:sz w:val="24"/>
          <w:szCs w:val="24"/>
        </w:rPr>
        <w:t>Внести изменения и дополнения  в муниципальную  программу «Формирование современной городской среды в муниципальном образовании п. Подтесово на 2018-2022 годы», в том числе  н</w:t>
      </w:r>
      <w:r w:rsidRPr="00F429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аименование программы изложить в новой редакции:</w:t>
      </w:r>
      <w:r w:rsidRPr="00F42921"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в муниципальном образовании п. Подтесово на 2018-2024 годы</w:t>
      </w:r>
      <w:r w:rsidRPr="00F42921">
        <w:rPr>
          <w:rFonts w:ascii="Times New Roman" w:hAnsi="Times New Roman" w:cs="Times New Roman"/>
          <w:sz w:val="24"/>
          <w:szCs w:val="24"/>
        </w:rPr>
        <w:t>», а также во всех утверждённых ранее  нормативно-правовых актах заменить название муниципальной программы. Направить данное решение в Администрацию п. Подтесово для утверждения.</w:t>
      </w:r>
    </w:p>
    <w:p w:rsidR="00FB797E" w:rsidRPr="00F42921" w:rsidRDefault="00904115" w:rsidP="00EA13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EA1392" w:rsidRPr="00F429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392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C842E7" w:rsidRPr="00F42921">
        <w:rPr>
          <w:rFonts w:ascii="Times New Roman" w:hAnsi="Times New Roman" w:cs="Times New Roman"/>
          <w:sz w:val="24"/>
          <w:szCs w:val="24"/>
        </w:rPr>
        <w:t>9   человек, «против» - 0</w:t>
      </w:r>
      <w:r w:rsidRPr="00F42921">
        <w:rPr>
          <w:rFonts w:ascii="Times New Roman" w:hAnsi="Times New Roman" w:cs="Times New Roman"/>
          <w:sz w:val="24"/>
          <w:szCs w:val="24"/>
        </w:rPr>
        <w:t>, «воздержался» - нет</w:t>
      </w:r>
    </w:p>
    <w:p w:rsidR="00F42921" w:rsidRDefault="00F42921" w:rsidP="00F42921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921" w:rsidRPr="00F42921" w:rsidRDefault="00EC785E" w:rsidP="00F4292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вопросу: </w:t>
      </w:r>
      <w:proofErr w:type="gramStart"/>
      <w:r w:rsidR="00C842E7" w:rsidRPr="00F42921">
        <w:rPr>
          <w:rFonts w:ascii="Times New Roman" w:hAnsi="Times New Roman" w:cs="Times New Roman"/>
          <w:sz w:val="24"/>
          <w:szCs w:val="24"/>
        </w:rPr>
        <w:t xml:space="preserve">Цимерман Е.Ю. </w:t>
      </w:r>
      <w:r w:rsidR="00D50385" w:rsidRPr="00F42921">
        <w:rPr>
          <w:rFonts w:ascii="Times New Roman" w:hAnsi="Times New Roman" w:cs="Times New Roman"/>
          <w:sz w:val="24"/>
          <w:szCs w:val="24"/>
        </w:rPr>
        <w:t>ознакомил общественную комиссию с информацией</w:t>
      </w:r>
      <w:r w:rsidRPr="00F42921">
        <w:rPr>
          <w:rFonts w:ascii="Times New Roman" w:hAnsi="Times New Roman" w:cs="Times New Roman"/>
          <w:sz w:val="24"/>
          <w:szCs w:val="24"/>
        </w:rPr>
        <w:t>, что</w:t>
      </w:r>
      <w:r w:rsidR="00C842E7" w:rsidRPr="00F4292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C842E7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постановление</w:t>
      </w:r>
      <w:r w:rsidR="00952D51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C842E7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</w:t>
      </w:r>
      <w:r w:rsidR="00952D51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842E7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 Подтесово № </w:t>
      </w:r>
      <w:r w:rsidR="00952D51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48-п от 13.04.2018 г «</w:t>
      </w:r>
      <w:r w:rsidR="00C842E7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утверждении Порядка привлечения подрядных организаций для выполнения работ по благоустройству дворовых территорий многоквартирных домов, расположенных на территории поселка Подтесово,  в рамках реализации муниципальной программы поселка Подтесово</w:t>
      </w:r>
      <w:r w:rsidR="00952D51" w:rsidRPr="00F429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 26.03.2018 года была начата п</w:t>
      </w:r>
      <w:r w:rsidR="00952D51" w:rsidRPr="00F42921">
        <w:rPr>
          <w:rFonts w:ascii="Times New Roman" w:hAnsi="Times New Roman" w:cs="Times New Roman"/>
          <w:sz w:val="24"/>
          <w:szCs w:val="24"/>
        </w:rPr>
        <w:t>роцедура отбора подрядных организаций на выполнение работ по</w:t>
      </w:r>
      <w:proofErr w:type="gramEnd"/>
      <w:r w:rsidR="00952D51" w:rsidRPr="00F42921">
        <w:rPr>
          <w:rFonts w:ascii="Times New Roman" w:hAnsi="Times New Roman" w:cs="Times New Roman"/>
          <w:sz w:val="24"/>
          <w:szCs w:val="24"/>
        </w:rPr>
        <w:t xml:space="preserve"> благоустройству дворовых территорий в п. Подтесово в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952D51" w:rsidRPr="00F42921">
        <w:rPr>
          <w:rFonts w:ascii="Times New Roman" w:hAnsi="Times New Roman" w:cs="Times New Roman"/>
          <w:sz w:val="24"/>
          <w:szCs w:val="24"/>
        </w:rPr>
        <w:t xml:space="preserve">2019 году. 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Извещения о конкурсе размещены в  </w:t>
      </w:r>
      <w:proofErr w:type="spellStart"/>
      <w:r w:rsidR="00D50385" w:rsidRPr="00F42921">
        <w:rPr>
          <w:rFonts w:ascii="Times New Roman" w:hAnsi="Times New Roman" w:cs="Times New Roman"/>
          <w:sz w:val="24"/>
          <w:szCs w:val="24"/>
        </w:rPr>
        <w:t>инфомационном</w:t>
      </w:r>
      <w:proofErr w:type="spell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 издании «Подтесовский вестник», в</w:t>
      </w:r>
      <w:r w:rsidR="00952D51" w:rsidRPr="00F42921">
        <w:rPr>
          <w:rFonts w:ascii="Times New Roman" w:hAnsi="Times New Roman" w:cs="Times New Roman"/>
          <w:sz w:val="24"/>
          <w:szCs w:val="24"/>
        </w:rPr>
        <w:t>с</w:t>
      </w:r>
      <w:r w:rsidR="00A4503B" w:rsidRPr="00F42921">
        <w:rPr>
          <w:rFonts w:ascii="Times New Roman" w:hAnsi="Times New Roman" w:cs="Times New Roman"/>
          <w:sz w:val="24"/>
          <w:szCs w:val="24"/>
        </w:rPr>
        <w:t>я</w:t>
      </w:r>
      <w:r w:rsidR="00952D51" w:rsidRPr="00F42921">
        <w:rPr>
          <w:rFonts w:ascii="Times New Roman" w:hAnsi="Times New Roman" w:cs="Times New Roman"/>
          <w:sz w:val="24"/>
          <w:szCs w:val="24"/>
        </w:rPr>
        <w:t xml:space="preserve"> конкурсная документация размещена  на сайте администрации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D50385"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50385" w:rsidRPr="00F42921">
        <w:rPr>
          <w:rFonts w:ascii="Times New Roman" w:hAnsi="Times New Roman" w:cs="Times New Roman"/>
          <w:sz w:val="24"/>
          <w:szCs w:val="24"/>
          <w:u w:val="single"/>
        </w:rPr>
        <w:t>подтесово.рф</w:t>
      </w:r>
      <w:proofErr w:type="spellEnd"/>
      <w:r w:rsidR="00D50385" w:rsidRPr="00F4292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D3D76" w:rsidRPr="00F42921" w:rsidRDefault="00F42921" w:rsidP="00F4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Комиссия данную информацию приняла к сведенью.</w:t>
      </w:r>
    </w:p>
    <w:p w:rsidR="00F42921" w:rsidRPr="00F42921" w:rsidRDefault="00F42921" w:rsidP="00413B7E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612" w:rsidRPr="00F42921" w:rsidRDefault="00341B84" w:rsidP="00F4292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По четвёртому вопросу: </w:t>
      </w:r>
      <w:proofErr w:type="gramStart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Колпакова Н.А. проинформировала об обеспечении синхронизации выполнения работ в рамках муниципальной программы с реализуемыми в поселке Подтесово 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придомовых территориях по адресам:  ул. Пушкина дом  87,пер. Талалихина  дом 15,. пер. </w:t>
      </w:r>
      <w:proofErr w:type="spellStart"/>
      <w:r w:rsidR="00D50385" w:rsidRPr="00F42921">
        <w:rPr>
          <w:rFonts w:ascii="Times New Roman" w:hAnsi="Times New Roman" w:cs="Times New Roman"/>
          <w:sz w:val="24"/>
          <w:szCs w:val="24"/>
        </w:rPr>
        <w:t>Рабоче</w:t>
      </w:r>
      <w:proofErr w:type="spell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 - Крестьянский дом 11 и</w:t>
      </w:r>
      <w:proofErr w:type="gram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D50385" w:rsidRPr="00F42921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 дом 36.</w:t>
      </w:r>
    </w:p>
    <w:p w:rsidR="003065F7" w:rsidRPr="00F42921" w:rsidRDefault="002F7612" w:rsidP="00F4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По итогам обсужде</w:t>
      </w:r>
      <w:r w:rsidR="00137F37" w:rsidRPr="00F42921">
        <w:rPr>
          <w:rFonts w:ascii="Times New Roman" w:hAnsi="Times New Roman" w:cs="Times New Roman"/>
          <w:sz w:val="24"/>
          <w:szCs w:val="24"/>
        </w:rPr>
        <w:t>ния члены общественной комиссии</w:t>
      </w:r>
    </w:p>
    <w:p w:rsidR="00C842E7" w:rsidRPr="00F42921" w:rsidRDefault="002F7612" w:rsidP="00F42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РЕШИЛИ: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385" w:rsidRPr="00F42921">
        <w:rPr>
          <w:rFonts w:ascii="Times New Roman" w:hAnsi="Times New Roman" w:cs="Times New Roman"/>
          <w:sz w:val="24"/>
          <w:szCs w:val="24"/>
        </w:rPr>
        <w:t>Поручить Администрации поселка и ООО УК «</w:t>
      </w:r>
      <w:proofErr w:type="spellStart"/>
      <w:r w:rsidR="00D50385" w:rsidRPr="00F42921">
        <w:rPr>
          <w:rFonts w:ascii="Times New Roman" w:hAnsi="Times New Roman" w:cs="Times New Roman"/>
          <w:sz w:val="24"/>
          <w:szCs w:val="24"/>
        </w:rPr>
        <w:t>Нордвик</w:t>
      </w:r>
      <w:proofErr w:type="spell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» направить  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в </w:t>
      </w:r>
      <w:r w:rsidR="00D50385" w:rsidRPr="00F4292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50385" w:rsidRPr="00F42921">
        <w:rPr>
          <w:rFonts w:ascii="Times New Roman" w:hAnsi="Times New Roman" w:cs="Times New Roman"/>
          <w:sz w:val="24"/>
          <w:szCs w:val="24"/>
        </w:rPr>
        <w:t>Енисейэнергоком</w:t>
      </w:r>
      <w:proofErr w:type="spellEnd"/>
      <w:r w:rsidR="00D50385" w:rsidRPr="00F42921">
        <w:rPr>
          <w:rFonts w:ascii="Times New Roman" w:hAnsi="Times New Roman" w:cs="Times New Roman"/>
          <w:sz w:val="24"/>
          <w:szCs w:val="24"/>
        </w:rPr>
        <w:t xml:space="preserve">» информацию о сроках выполнения работ по благоустройству </w:t>
      </w:r>
      <w:r w:rsidR="003D3D76" w:rsidRPr="00F42921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дворовых территорий, а так же </w:t>
      </w:r>
      <w:r w:rsidR="00413B7E" w:rsidRPr="00F42921">
        <w:rPr>
          <w:rFonts w:ascii="Times New Roman" w:hAnsi="Times New Roman" w:cs="Times New Roman"/>
          <w:sz w:val="24"/>
          <w:szCs w:val="24"/>
        </w:rPr>
        <w:t xml:space="preserve">на следующем заседании </w:t>
      </w:r>
      <w:r w:rsidR="00D50385" w:rsidRPr="00F42921">
        <w:rPr>
          <w:rFonts w:ascii="Times New Roman" w:hAnsi="Times New Roman" w:cs="Times New Roman"/>
          <w:sz w:val="24"/>
          <w:szCs w:val="24"/>
        </w:rPr>
        <w:t xml:space="preserve">предоставить членам комиссии </w:t>
      </w:r>
      <w:r w:rsidR="00413B7E" w:rsidRPr="00F42921">
        <w:rPr>
          <w:rFonts w:ascii="Times New Roman" w:hAnsi="Times New Roman" w:cs="Times New Roman"/>
          <w:sz w:val="24"/>
          <w:szCs w:val="24"/>
        </w:rPr>
        <w:t>информацию о реализуемых в поселке Подтесово  федеральных, региональных и муниципальных программам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</w:t>
      </w:r>
      <w:proofErr w:type="gramEnd"/>
      <w:r w:rsidR="00413B7E" w:rsidRPr="00F42921">
        <w:rPr>
          <w:rFonts w:ascii="Times New Roman" w:hAnsi="Times New Roman" w:cs="Times New Roman"/>
          <w:sz w:val="24"/>
          <w:szCs w:val="24"/>
        </w:rPr>
        <w:t xml:space="preserve"> придомовых </w:t>
      </w:r>
      <w:proofErr w:type="gramStart"/>
      <w:r w:rsidR="00413B7E" w:rsidRPr="00F4292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="00413B7E" w:rsidRPr="00F42921">
        <w:rPr>
          <w:rFonts w:ascii="Times New Roman" w:hAnsi="Times New Roman" w:cs="Times New Roman"/>
          <w:sz w:val="24"/>
          <w:szCs w:val="24"/>
        </w:rPr>
        <w:t xml:space="preserve"> благоустраиваемых в 2019 году.</w:t>
      </w:r>
    </w:p>
    <w:p w:rsidR="00A77E79" w:rsidRPr="00F42921" w:rsidRDefault="002F7612" w:rsidP="00F429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137F37" w:rsidRPr="00F42921">
        <w:rPr>
          <w:rFonts w:ascii="Times New Roman" w:hAnsi="Times New Roman" w:cs="Times New Roman"/>
          <w:b/>
          <w:sz w:val="24"/>
          <w:szCs w:val="24"/>
        </w:rPr>
        <w:t>ОЛОСОВАЛИ:</w:t>
      </w:r>
      <w:r w:rsidR="00EB46F0" w:rsidRPr="00F42921">
        <w:rPr>
          <w:rFonts w:ascii="Times New Roman" w:hAnsi="Times New Roman" w:cs="Times New Roman"/>
          <w:sz w:val="24"/>
          <w:szCs w:val="24"/>
        </w:rPr>
        <w:t xml:space="preserve">  </w:t>
      </w:r>
      <w:r w:rsidRPr="00F42921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13B7E" w:rsidRPr="00F42921">
        <w:rPr>
          <w:rFonts w:ascii="Times New Roman" w:hAnsi="Times New Roman" w:cs="Times New Roman"/>
          <w:sz w:val="24"/>
          <w:szCs w:val="24"/>
        </w:rPr>
        <w:t>9</w:t>
      </w:r>
      <w:r w:rsidR="00EB46F0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>человек, «против» - нет, «воздержался» - нет.</w:t>
      </w:r>
    </w:p>
    <w:p w:rsidR="00F42921" w:rsidRPr="00F42921" w:rsidRDefault="00F42921" w:rsidP="00F4292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136C" w:rsidRPr="00F42921" w:rsidRDefault="00413B7E" w:rsidP="00F42921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AEB" w:rsidRPr="00F42921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="00326AEB" w:rsidRPr="00F42921">
        <w:rPr>
          <w:rFonts w:ascii="Times New Roman" w:hAnsi="Times New Roman" w:cs="Times New Roman"/>
          <w:sz w:val="24"/>
          <w:szCs w:val="24"/>
        </w:rPr>
        <w:t>Колпакова Н.А. сообщила,</w:t>
      </w:r>
      <w:r w:rsidRPr="00F42921">
        <w:rPr>
          <w:rFonts w:ascii="Times New Roman" w:hAnsi="Times New Roman" w:cs="Times New Roman"/>
          <w:sz w:val="24"/>
          <w:szCs w:val="24"/>
        </w:rPr>
        <w:t xml:space="preserve"> что</w:t>
      </w:r>
      <w:r w:rsidR="00A77E79" w:rsidRPr="00F42921">
        <w:rPr>
          <w:rFonts w:ascii="Times New Roman" w:hAnsi="Times New Roman" w:cs="Times New Roman"/>
          <w:sz w:val="24"/>
          <w:szCs w:val="24"/>
        </w:rPr>
        <w:t xml:space="preserve"> согласно поступившей </w:t>
      </w:r>
      <w:r w:rsidRPr="00F42921">
        <w:rPr>
          <w:rFonts w:ascii="Times New Roman" w:hAnsi="Times New Roman" w:cs="Times New Roman"/>
          <w:sz w:val="24"/>
          <w:szCs w:val="24"/>
        </w:rPr>
        <w:t xml:space="preserve"> устной жалобе жителе</w:t>
      </w:r>
      <w:r w:rsidR="003D3D76" w:rsidRPr="00F42921">
        <w:rPr>
          <w:rFonts w:ascii="Times New Roman" w:hAnsi="Times New Roman" w:cs="Times New Roman"/>
          <w:sz w:val="24"/>
          <w:szCs w:val="24"/>
        </w:rPr>
        <w:t>й</w:t>
      </w:r>
      <w:r w:rsidRPr="00F42921">
        <w:rPr>
          <w:rFonts w:ascii="Times New Roman" w:hAnsi="Times New Roman" w:cs="Times New Roman"/>
          <w:sz w:val="24"/>
          <w:szCs w:val="24"/>
        </w:rPr>
        <w:t xml:space="preserve"> дома №17 по переулку Заводскому </w:t>
      </w:r>
      <w:r w:rsidR="00326AEB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>необходимо выявить недостатки в благоустройстве данной дворовой территории, котор</w:t>
      </w:r>
      <w:r w:rsidR="003D3D76" w:rsidRPr="00F42921">
        <w:rPr>
          <w:rFonts w:ascii="Times New Roman" w:hAnsi="Times New Roman" w:cs="Times New Roman"/>
          <w:sz w:val="24"/>
          <w:szCs w:val="24"/>
        </w:rPr>
        <w:t>ое</w:t>
      </w:r>
      <w:r w:rsidRPr="00F42921">
        <w:rPr>
          <w:rFonts w:ascii="Times New Roman" w:hAnsi="Times New Roman" w:cs="Times New Roman"/>
          <w:sz w:val="24"/>
          <w:szCs w:val="24"/>
        </w:rPr>
        <w:t xml:space="preserve">  </w:t>
      </w:r>
      <w:r w:rsidR="003D3D76" w:rsidRPr="00F42921">
        <w:rPr>
          <w:rFonts w:ascii="Times New Roman" w:hAnsi="Times New Roman" w:cs="Times New Roman"/>
          <w:sz w:val="24"/>
          <w:szCs w:val="24"/>
        </w:rPr>
        <w:t>проводилос</w:t>
      </w:r>
      <w:r w:rsidRPr="00F42921">
        <w:rPr>
          <w:rFonts w:ascii="Times New Roman" w:hAnsi="Times New Roman" w:cs="Times New Roman"/>
          <w:sz w:val="24"/>
          <w:szCs w:val="24"/>
        </w:rPr>
        <w:t>ь  в 2018 году.</w:t>
      </w:r>
    </w:p>
    <w:p w:rsidR="00413B7E" w:rsidRPr="00F42921" w:rsidRDefault="00413B7E" w:rsidP="00F4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По итогам осмотра дворовой территории члены общественной комиссии установили следующие недостатки:</w:t>
      </w:r>
    </w:p>
    <w:p w:rsidR="00413B7E" w:rsidRPr="00F42921" w:rsidRDefault="00413B7E" w:rsidP="00F4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- трещину в асфальте на стыке основного проезда </w:t>
      </w:r>
      <w:r w:rsidR="00431C8B" w:rsidRPr="00F42921">
        <w:rPr>
          <w:rFonts w:ascii="Times New Roman" w:hAnsi="Times New Roman" w:cs="Times New Roman"/>
          <w:sz w:val="24"/>
          <w:szCs w:val="24"/>
        </w:rPr>
        <w:t>к</w:t>
      </w:r>
      <w:r w:rsidRPr="00F42921">
        <w:rPr>
          <w:rFonts w:ascii="Times New Roman" w:hAnsi="Times New Roman" w:cs="Times New Roman"/>
          <w:sz w:val="24"/>
          <w:szCs w:val="24"/>
        </w:rPr>
        <w:t xml:space="preserve"> подъезду № 1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D26D2A">
        <w:rPr>
          <w:rFonts w:ascii="Times New Roman" w:hAnsi="Times New Roman" w:cs="Times New Roman"/>
          <w:sz w:val="24"/>
          <w:szCs w:val="24"/>
        </w:rPr>
        <w:t xml:space="preserve">1,5 </w:t>
      </w:r>
      <w:r w:rsidR="00431C8B" w:rsidRPr="00F42921">
        <w:rPr>
          <w:rFonts w:ascii="Times New Roman" w:hAnsi="Times New Roman" w:cs="Times New Roman"/>
          <w:sz w:val="24"/>
          <w:szCs w:val="24"/>
        </w:rPr>
        <w:t>м</w:t>
      </w:r>
      <w:r w:rsidR="00D26D2A">
        <w:rPr>
          <w:rFonts w:ascii="Times New Roman" w:hAnsi="Times New Roman" w:cs="Times New Roman"/>
          <w:sz w:val="24"/>
          <w:szCs w:val="24"/>
        </w:rPr>
        <w:t>;</w:t>
      </w:r>
    </w:p>
    <w:p w:rsidR="00413B7E" w:rsidRPr="00F42921" w:rsidRDefault="00413B7E" w:rsidP="00F4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- трещину в асфальте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возле подъезда № 2  протяженностью </w:t>
      </w:r>
      <w:r w:rsidR="00D26D2A">
        <w:rPr>
          <w:rFonts w:ascii="Times New Roman" w:hAnsi="Times New Roman" w:cs="Times New Roman"/>
          <w:sz w:val="24"/>
          <w:szCs w:val="24"/>
        </w:rPr>
        <w:t xml:space="preserve"> 1,5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431C8B" w:rsidRPr="00F42921" w:rsidRDefault="00431C8B" w:rsidP="00F4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- отхождения бордюра от асфальта  в двух местах.</w:t>
      </w:r>
    </w:p>
    <w:p w:rsidR="00326AEB" w:rsidRPr="00F42921" w:rsidRDefault="00431C8B" w:rsidP="00F4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26AEB" w:rsidRPr="00F4292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42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>провести осмотр всех дворовых территорий благоустроенных в 2018 году</w:t>
      </w:r>
      <w:r w:rsidR="00A77E79" w:rsidRPr="00F42921">
        <w:rPr>
          <w:rFonts w:ascii="Times New Roman" w:hAnsi="Times New Roman" w:cs="Times New Roman"/>
          <w:sz w:val="24"/>
          <w:szCs w:val="24"/>
        </w:rPr>
        <w:t xml:space="preserve">, после схода снежного покрова и проседания почвы. </w:t>
      </w:r>
      <w:r w:rsidR="00326AEB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A77E79" w:rsidRPr="00F42921">
        <w:rPr>
          <w:rFonts w:ascii="Times New Roman" w:hAnsi="Times New Roman" w:cs="Times New Roman"/>
          <w:sz w:val="24"/>
          <w:szCs w:val="24"/>
        </w:rPr>
        <w:t>В случае выявления недостатков, составить</w:t>
      </w:r>
      <w:r w:rsidRPr="00F42921">
        <w:rPr>
          <w:rFonts w:ascii="Times New Roman" w:hAnsi="Times New Roman" w:cs="Times New Roman"/>
          <w:sz w:val="24"/>
          <w:szCs w:val="24"/>
        </w:rPr>
        <w:t xml:space="preserve"> претензионные письма подрядным </w:t>
      </w:r>
      <w:r w:rsidR="00A77E79" w:rsidRPr="00F42921">
        <w:rPr>
          <w:rFonts w:ascii="Times New Roman" w:hAnsi="Times New Roman" w:cs="Times New Roman"/>
          <w:sz w:val="24"/>
          <w:szCs w:val="24"/>
        </w:rPr>
        <w:t>организациям,</w:t>
      </w:r>
      <w:r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A77E79" w:rsidRPr="00F4292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42921">
        <w:rPr>
          <w:rFonts w:ascii="Times New Roman" w:hAnsi="Times New Roman" w:cs="Times New Roman"/>
          <w:sz w:val="24"/>
          <w:szCs w:val="24"/>
        </w:rPr>
        <w:t>выполня</w:t>
      </w:r>
      <w:r w:rsidR="00A77E79" w:rsidRPr="00F42921">
        <w:rPr>
          <w:rFonts w:ascii="Times New Roman" w:hAnsi="Times New Roman" w:cs="Times New Roman"/>
          <w:sz w:val="24"/>
          <w:szCs w:val="24"/>
        </w:rPr>
        <w:t xml:space="preserve">ли данные </w:t>
      </w:r>
      <w:r w:rsidRPr="00F42921">
        <w:rPr>
          <w:rFonts w:ascii="Times New Roman" w:hAnsi="Times New Roman" w:cs="Times New Roman"/>
          <w:sz w:val="24"/>
          <w:szCs w:val="24"/>
        </w:rPr>
        <w:t xml:space="preserve"> работы по благоустройству</w:t>
      </w:r>
      <w:r w:rsidR="00A77E79" w:rsidRPr="00F42921">
        <w:rPr>
          <w:rFonts w:ascii="Times New Roman" w:hAnsi="Times New Roman" w:cs="Times New Roman"/>
          <w:sz w:val="24"/>
          <w:szCs w:val="24"/>
        </w:rPr>
        <w:t>,</w:t>
      </w:r>
      <w:r w:rsidRPr="00F42921">
        <w:rPr>
          <w:rFonts w:ascii="Times New Roman" w:hAnsi="Times New Roman" w:cs="Times New Roman"/>
          <w:sz w:val="24"/>
          <w:szCs w:val="24"/>
        </w:rPr>
        <w:t xml:space="preserve"> со сроком устранения недостатков до 01.08.2019 года.</w:t>
      </w:r>
    </w:p>
    <w:p w:rsidR="00326AEB" w:rsidRPr="00F42921" w:rsidRDefault="00326AEB" w:rsidP="00F42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42921">
        <w:rPr>
          <w:rFonts w:ascii="Times New Roman" w:hAnsi="Times New Roman" w:cs="Times New Roman"/>
          <w:sz w:val="24"/>
          <w:szCs w:val="24"/>
        </w:rPr>
        <w:t xml:space="preserve">  «За» - </w:t>
      </w:r>
      <w:r w:rsidR="00431C8B" w:rsidRPr="00F42921">
        <w:rPr>
          <w:rFonts w:ascii="Times New Roman" w:hAnsi="Times New Roman" w:cs="Times New Roman"/>
          <w:sz w:val="24"/>
          <w:szCs w:val="24"/>
        </w:rPr>
        <w:t>9</w:t>
      </w:r>
      <w:r w:rsidRPr="00F42921">
        <w:rPr>
          <w:rFonts w:ascii="Times New Roman" w:hAnsi="Times New Roman" w:cs="Times New Roman"/>
          <w:sz w:val="24"/>
          <w:szCs w:val="24"/>
        </w:rPr>
        <w:t>человек, «против» - нет, «воздержался» - нет.</w:t>
      </w:r>
    </w:p>
    <w:p w:rsidR="0054247C" w:rsidRPr="00F42921" w:rsidRDefault="0054247C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431C8B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Глава п. Подтесово                                         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="00FA5D26">
        <w:rPr>
          <w:rFonts w:ascii="Times New Roman" w:hAnsi="Times New Roman" w:cs="Times New Roman"/>
          <w:sz w:val="24"/>
          <w:szCs w:val="24"/>
        </w:rPr>
        <w:t xml:space="preserve">  </w:t>
      </w:r>
      <w:r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431C8B" w:rsidRPr="00F4292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 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   Цимерман Е.Ю.</w:t>
      </w:r>
    </w:p>
    <w:p w:rsidR="00A30384" w:rsidRPr="00F42921" w:rsidRDefault="00FA5D26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C8B" w:rsidRPr="00F42921" w:rsidRDefault="00431C8B" w:rsidP="00431C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2921">
        <w:rPr>
          <w:rFonts w:ascii="Times New Roman" w:eastAsia="Calibri" w:hAnsi="Times New Roman" w:cs="Times New Roman"/>
          <w:b/>
          <w:sz w:val="24"/>
          <w:szCs w:val="24"/>
        </w:rPr>
        <w:t xml:space="preserve">Зам. председателя комиссии: </w:t>
      </w:r>
    </w:p>
    <w:p w:rsidR="00431C8B" w:rsidRPr="00F42921" w:rsidRDefault="00431C8B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депутат Енисейского района Совета                     </w:t>
      </w:r>
      <w:r w:rsidR="00FA5D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______________              Маркова Ю.А.    </w:t>
      </w:r>
    </w:p>
    <w:p w:rsidR="00137F3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специалист Администрации п. Подтесово     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   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31C8B" w:rsidRPr="00F4292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r w:rsidR="00D26D2A">
        <w:rPr>
          <w:rFonts w:ascii="Times New Roman" w:hAnsi="Times New Roman" w:cs="Times New Roman"/>
          <w:sz w:val="24"/>
          <w:szCs w:val="24"/>
        </w:rPr>
        <w:t xml:space="preserve">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Pr="00F42921">
        <w:rPr>
          <w:rFonts w:ascii="Times New Roman" w:hAnsi="Times New Roman" w:cs="Times New Roman"/>
          <w:sz w:val="24"/>
          <w:szCs w:val="24"/>
        </w:rPr>
        <w:t xml:space="preserve">Колпакова Н.А.  </w:t>
      </w:r>
    </w:p>
    <w:p w:rsidR="00137F37" w:rsidRPr="00F42921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5F7" w:rsidRPr="00F42921" w:rsidRDefault="003065F7" w:rsidP="003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921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137F37" w:rsidRPr="00F42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65F7" w:rsidRPr="00F42921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>Д</w:t>
      </w:r>
      <w:r w:rsidR="003065F7" w:rsidRPr="00F42921">
        <w:rPr>
          <w:rFonts w:ascii="Times New Roman" w:hAnsi="Times New Roman" w:cs="Times New Roman"/>
          <w:sz w:val="24"/>
          <w:szCs w:val="24"/>
        </w:rPr>
        <w:t xml:space="preserve">епутат Подтесовского поселкового Совета   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3065F7"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431C8B" w:rsidRPr="00F4292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065F7" w:rsidRPr="00F429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065F7"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Pr="00F42921">
        <w:rPr>
          <w:rFonts w:ascii="Times New Roman" w:hAnsi="Times New Roman" w:cs="Times New Roman"/>
          <w:sz w:val="24"/>
          <w:szCs w:val="24"/>
        </w:rPr>
        <w:t xml:space="preserve">   </w:t>
      </w:r>
      <w:r w:rsidR="00431C8B" w:rsidRPr="00F42921">
        <w:rPr>
          <w:rFonts w:ascii="Times New Roman" w:hAnsi="Times New Roman" w:cs="Times New Roman"/>
          <w:sz w:val="24"/>
          <w:szCs w:val="24"/>
        </w:rPr>
        <w:t xml:space="preserve">      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F7" w:rsidRPr="00F42921">
        <w:rPr>
          <w:rFonts w:ascii="Times New Roman" w:hAnsi="Times New Roman" w:cs="Times New Roman"/>
          <w:sz w:val="24"/>
          <w:szCs w:val="24"/>
        </w:rPr>
        <w:t>Гулякова</w:t>
      </w:r>
      <w:proofErr w:type="spellEnd"/>
      <w:r w:rsidR="003065F7" w:rsidRPr="00F42921">
        <w:rPr>
          <w:rFonts w:ascii="Times New Roman" w:hAnsi="Times New Roman" w:cs="Times New Roman"/>
          <w:sz w:val="24"/>
          <w:szCs w:val="24"/>
        </w:rPr>
        <w:t xml:space="preserve"> Н.М.   </w:t>
      </w:r>
    </w:p>
    <w:p w:rsidR="00137F37" w:rsidRPr="00F42921" w:rsidRDefault="00137F37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37" w:rsidRPr="00F42921" w:rsidRDefault="00D26D2A" w:rsidP="00306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Житель поселка</w:t>
      </w:r>
      <w:r w:rsidR="00180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A30384" w:rsidRPr="00F42921">
        <w:rPr>
          <w:rFonts w:ascii="Times New Roman" w:hAnsi="Times New Roman" w:cs="Times New Roman"/>
          <w:sz w:val="24"/>
          <w:szCs w:val="24"/>
        </w:rPr>
        <w:t xml:space="preserve">______        </w:t>
      </w:r>
      <w:r w:rsidR="003065F7" w:rsidRPr="00F42921">
        <w:rPr>
          <w:rFonts w:ascii="Times New Roman" w:hAnsi="Times New Roman" w:cs="Times New Roman"/>
          <w:sz w:val="24"/>
          <w:szCs w:val="24"/>
        </w:rPr>
        <w:t xml:space="preserve"> </w:t>
      </w:r>
      <w:r w:rsidR="00137F37" w:rsidRPr="00F42921">
        <w:rPr>
          <w:rFonts w:ascii="Times New Roman" w:hAnsi="Times New Roman" w:cs="Times New Roman"/>
          <w:sz w:val="24"/>
          <w:szCs w:val="24"/>
        </w:rPr>
        <w:t xml:space="preserve">  </w:t>
      </w:r>
      <w:r w:rsidR="003065F7" w:rsidRPr="00F42921">
        <w:rPr>
          <w:rFonts w:ascii="Times New Roman" w:hAnsi="Times New Roman" w:cs="Times New Roman"/>
          <w:sz w:val="24"/>
          <w:szCs w:val="24"/>
        </w:rPr>
        <w:t xml:space="preserve"> Сорокин В.А.  </w:t>
      </w:r>
    </w:p>
    <w:p w:rsidR="00400353" w:rsidRPr="00F42921" w:rsidRDefault="00A30384" w:rsidP="00400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92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Инженер по нормированию труда ПРЭБ флота      ______________            </w:t>
      </w:r>
      <w:proofErr w:type="spellStart"/>
      <w:r w:rsidRPr="00F42921">
        <w:rPr>
          <w:rFonts w:ascii="Times New Roman" w:eastAsia="Calibri" w:hAnsi="Times New Roman" w:cs="Times New Roman"/>
          <w:sz w:val="24"/>
          <w:szCs w:val="24"/>
        </w:rPr>
        <w:t>Шестиперова</w:t>
      </w:r>
      <w:proofErr w:type="spellEnd"/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И. В. </w:t>
      </w: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384" w:rsidRPr="00F42921" w:rsidRDefault="00D26D2A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A30384" w:rsidRPr="00F42921">
        <w:rPr>
          <w:rFonts w:ascii="Times New Roman" w:eastAsia="Calibri" w:hAnsi="Times New Roman" w:cs="Times New Roman"/>
          <w:sz w:val="24"/>
          <w:szCs w:val="24"/>
        </w:rPr>
        <w:t xml:space="preserve">ндивидуальный предприниматель                          ______________            </w:t>
      </w:r>
      <w:proofErr w:type="spellStart"/>
      <w:r w:rsidR="00A30384" w:rsidRPr="00F42921">
        <w:rPr>
          <w:rFonts w:ascii="Times New Roman" w:eastAsia="Calibri" w:hAnsi="Times New Roman" w:cs="Times New Roman"/>
          <w:sz w:val="24"/>
          <w:szCs w:val="24"/>
        </w:rPr>
        <w:t>Шнипова</w:t>
      </w:r>
      <w:proofErr w:type="spellEnd"/>
      <w:r w:rsidR="00A30384" w:rsidRPr="00F42921">
        <w:rPr>
          <w:rFonts w:ascii="Times New Roman" w:eastAsia="Calibri" w:hAnsi="Times New Roman" w:cs="Times New Roman"/>
          <w:sz w:val="24"/>
          <w:szCs w:val="24"/>
        </w:rPr>
        <w:t xml:space="preserve"> С.Ю.   </w:t>
      </w: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Мастер АРС  Подтесовского  </w:t>
      </w:r>
      <w:proofErr w:type="gramStart"/>
      <w:r w:rsidRPr="00F42921">
        <w:rPr>
          <w:rFonts w:ascii="Times New Roman" w:eastAsia="Calibri" w:hAnsi="Times New Roman" w:cs="Times New Roman"/>
          <w:sz w:val="24"/>
          <w:szCs w:val="24"/>
        </w:rPr>
        <w:t>производственного</w:t>
      </w:r>
      <w:proofErr w:type="gramEnd"/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>участк</w:t>
      </w:r>
      <w:proofErr w:type="gramStart"/>
      <w:r w:rsidRPr="00F42921">
        <w:rPr>
          <w:rFonts w:ascii="Times New Roman" w:eastAsia="Calibri" w:hAnsi="Times New Roman" w:cs="Times New Roman"/>
          <w:sz w:val="24"/>
          <w:szCs w:val="24"/>
        </w:rPr>
        <w:t>а  ООО</w:t>
      </w:r>
      <w:proofErr w:type="gramEnd"/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 «Енисейэнергоком»                          _______________          Медведев А.М.  </w:t>
      </w: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0384" w:rsidRPr="00F42921" w:rsidRDefault="00A30384" w:rsidP="00A30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921">
        <w:rPr>
          <w:rFonts w:ascii="Times New Roman" w:eastAsia="Calibri" w:hAnsi="Times New Roman" w:cs="Times New Roman"/>
          <w:sz w:val="24"/>
          <w:szCs w:val="24"/>
        </w:rPr>
        <w:t xml:space="preserve">Младший воспитатель МБДОУ д/с №19                   ________________         Юрова Н.В.  </w:t>
      </w:r>
    </w:p>
    <w:p w:rsidR="00400353" w:rsidRPr="00F42921" w:rsidRDefault="00400353" w:rsidP="0013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353" w:rsidRPr="00F42921" w:rsidSect="003065F7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921"/>
    <w:multiLevelType w:val="hybridMultilevel"/>
    <w:tmpl w:val="BDB0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22F17"/>
    <w:multiLevelType w:val="hybridMultilevel"/>
    <w:tmpl w:val="2CB6B6E4"/>
    <w:lvl w:ilvl="0" w:tplc="7722E2F2">
      <w:start w:val="1"/>
      <w:numFmt w:val="decimal"/>
      <w:lvlText w:val="%1."/>
      <w:lvlJc w:val="left"/>
      <w:pPr>
        <w:ind w:left="76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9"/>
    <w:rsid w:val="00137F37"/>
    <w:rsid w:val="0014206F"/>
    <w:rsid w:val="001808FC"/>
    <w:rsid w:val="001B4D48"/>
    <w:rsid w:val="00241F3D"/>
    <w:rsid w:val="0029200C"/>
    <w:rsid w:val="002D0951"/>
    <w:rsid w:val="002F7612"/>
    <w:rsid w:val="003065F7"/>
    <w:rsid w:val="00326AEB"/>
    <w:rsid w:val="00341346"/>
    <w:rsid w:val="00341B84"/>
    <w:rsid w:val="003D3D76"/>
    <w:rsid w:val="00400353"/>
    <w:rsid w:val="00404004"/>
    <w:rsid w:val="00413B7E"/>
    <w:rsid w:val="00431C8B"/>
    <w:rsid w:val="004E61C1"/>
    <w:rsid w:val="005171F7"/>
    <w:rsid w:val="005270AC"/>
    <w:rsid w:val="005310C3"/>
    <w:rsid w:val="0054247C"/>
    <w:rsid w:val="005676BB"/>
    <w:rsid w:val="0057066D"/>
    <w:rsid w:val="00572D93"/>
    <w:rsid w:val="005858FA"/>
    <w:rsid w:val="005958E9"/>
    <w:rsid w:val="00596872"/>
    <w:rsid w:val="005C2C94"/>
    <w:rsid w:val="0061245D"/>
    <w:rsid w:val="00616391"/>
    <w:rsid w:val="00665F4C"/>
    <w:rsid w:val="006C3613"/>
    <w:rsid w:val="006E133F"/>
    <w:rsid w:val="00703FD4"/>
    <w:rsid w:val="0072538C"/>
    <w:rsid w:val="00760198"/>
    <w:rsid w:val="007747CA"/>
    <w:rsid w:val="007A54B1"/>
    <w:rsid w:val="007F3958"/>
    <w:rsid w:val="007F4299"/>
    <w:rsid w:val="008F7A54"/>
    <w:rsid w:val="00904115"/>
    <w:rsid w:val="009379F5"/>
    <w:rsid w:val="00952D51"/>
    <w:rsid w:val="00A30384"/>
    <w:rsid w:val="00A4503B"/>
    <w:rsid w:val="00A77E79"/>
    <w:rsid w:val="00AA71F0"/>
    <w:rsid w:val="00AF136C"/>
    <w:rsid w:val="00B533DC"/>
    <w:rsid w:val="00B864FB"/>
    <w:rsid w:val="00C319AB"/>
    <w:rsid w:val="00C54F0F"/>
    <w:rsid w:val="00C80A91"/>
    <w:rsid w:val="00C842E7"/>
    <w:rsid w:val="00D00595"/>
    <w:rsid w:val="00D0253B"/>
    <w:rsid w:val="00D10EA1"/>
    <w:rsid w:val="00D26D2A"/>
    <w:rsid w:val="00D30E15"/>
    <w:rsid w:val="00D35A47"/>
    <w:rsid w:val="00D50385"/>
    <w:rsid w:val="00DC56D3"/>
    <w:rsid w:val="00EA1392"/>
    <w:rsid w:val="00EB46F0"/>
    <w:rsid w:val="00EC785E"/>
    <w:rsid w:val="00F356B7"/>
    <w:rsid w:val="00F42921"/>
    <w:rsid w:val="00F73F4F"/>
    <w:rsid w:val="00FA5D26"/>
    <w:rsid w:val="00FB797E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13"/>
    <w:pPr>
      <w:ind w:left="720"/>
      <w:contextualSpacing/>
    </w:pPr>
  </w:style>
  <w:style w:type="paragraph" w:customStyle="1" w:styleId="p37">
    <w:name w:val="p37"/>
    <w:basedOn w:val="a"/>
    <w:rsid w:val="00EC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2019-04-01T04:51:00Z</dcterms:created>
  <dcterms:modified xsi:type="dcterms:W3CDTF">2019-04-02T08:17:00Z</dcterms:modified>
</cp:coreProperties>
</file>