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097" w:rsidRPr="00B01E34" w:rsidRDefault="00CC1DC8" w:rsidP="00DE6606">
      <w:pPr>
        <w:spacing w:after="0" w:line="240" w:lineRule="auto"/>
        <w:ind w:left="5103"/>
        <w:jc w:val="both"/>
        <w:rPr>
          <w:rFonts w:ascii="Arial" w:hAnsi="Arial" w:cs="Arial"/>
          <w:b/>
          <w:sz w:val="24"/>
          <w:szCs w:val="24"/>
        </w:rPr>
      </w:pPr>
      <w:bookmarkStart w:id="0" w:name="_Hlk106979070"/>
      <w:r w:rsidRPr="00B01E34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C53A9B" w:rsidRPr="00B01E34" w:rsidRDefault="00C53A9B" w:rsidP="00DE6606">
      <w:pPr>
        <w:tabs>
          <w:tab w:val="left" w:pos="0"/>
        </w:tabs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1E3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D71761E" wp14:editId="04CD541D">
            <wp:extent cx="419100" cy="533400"/>
            <wp:effectExtent l="0" t="0" r="0" b="0"/>
            <wp:docPr id="1" name="Рисунок 1" descr="Подтесово Г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тесово ГП 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A9B" w:rsidRPr="00B01E34" w:rsidRDefault="00C53A9B" w:rsidP="00DE6606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1E34">
        <w:rPr>
          <w:rFonts w:ascii="Times New Roman" w:eastAsia="Times New Roman" w:hAnsi="Times New Roman" w:cs="Times New Roman"/>
          <w:sz w:val="28"/>
          <w:szCs w:val="28"/>
        </w:rPr>
        <w:t>АДМИНИСТРАЦИЯ П. ПОДТЕСОВО</w:t>
      </w:r>
    </w:p>
    <w:p w:rsidR="00C53A9B" w:rsidRPr="00B01E34" w:rsidRDefault="00C53A9B" w:rsidP="00DE6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1E34">
        <w:rPr>
          <w:rFonts w:ascii="Times New Roman" w:eastAsia="Times New Roman" w:hAnsi="Times New Roman" w:cs="Times New Roman"/>
          <w:sz w:val="28"/>
          <w:szCs w:val="28"/>
        </w:rPr>
        <w:t>ЕНИСЕЙСКОГО РАЙОНА</w:t>
      </w:r>
    </w:p>
    <w:p w:rsidR="00C53A9B" w:rsidRPr="00B01E34" w:rsidRDefault="00C53A9B" w:rsidP="00DE660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01E34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:rsidR="00C53A9B" w:rsidRPr="00B01E34" w:rsidRDefault="00C53A9B" w:rsidP="00DE6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3A9B" w:rsidRPr="00B01E34" w:rsidRDefault="008C6159" w:rsidP="00DE6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913883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AD57B7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C53A9B" w:rsidRPr="00B01E34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53A9B" w:rsidRPr="00B01E3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DE6606" w:rsidRDefault="00C53A9B" w:rsidP="00DE6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1E34">
        <w:rPr>
          <w:rFonts w:ascii="Times New Roman" w:eastAsia="Times New Roman" w:hAnsi="Times New Roman" w:cs="Times New Roman"/>
          <w:sz w:val="28"/>
          <w:szCs w:val="28"/>
        </w:rPr>
        <w:t>п. Подтесово</w:t>
      </w: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DE6606" w:rsidRDefault="003F3D70" w:rsidP="00DE66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B01E3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Об утверждении Программы </w:t>
      </w:r>
      <w:r w:rsidRPr="00B01E3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DE6606" w:rsidRPr="00B01E3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 сфере</w:t>
      </w:r>
      <w:r w:rsidR="00293645" w:rsidRPr="00B01E3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C03B38" w:rsidRPr="00B01E3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благоустройства </w:t>
      </w:r>
      <w:r w:rsidR="00B450D7" w:rsidRPr="00B01E3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на территории муниципального образования поселок Подтесово </w:t>
      </w:r>
      <w:r w:rsidR="00E81B4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на 202</w:t>
      </w:r>
      <w:r w:rsidR="008C615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4</w:t>
      </w:r>
      <w:r w:rsidR="00E81B4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год</w:t>
      </w:r>
    </w:p>
    <w:p w:rsidR="00DE6606" w:rsidRDefault="00DE6606" w:rsidP="00DE66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DE6606" w:rsidRDefault="003F3D70" w:rsidP="00DE6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E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</w:t>
      </w:r>
      <w:r w:rsidR="00C53A9B" w:rsidRPr="00B01E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ым законом ценностям», решением Подтесовского поселкового</w:t>
      </w:r>
      <w:r w:rsidRPr="00B01E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Совета депутатов от </w:t>
      </w:r>
      <w:r w:rsidR="00562E2B" w:rsidRPr="00B01E34">
        <w:rPr>
          <w:rFonts w:ascii="Times New Roman" w:hAnsi="Times New Roman" w:cs="Times New Roman"/>
          <w:sz w:val="28"/>
          <w:szCs w:val="28"/>
        </w:rPr>
        <w:t>25</w:t>
      </w:r>
      <w:r w:rsidR="00EB65B3" w:rsidRPr="00B01E34">
        <w:rPr>
          <w:rFonts w:ascii="Times New Roman" w:hAnsi="Times New Roman" w:cs="Times New Roman"/>
          <w:sz w:val="28"/>
          <w:szCs w:val="28"/>
        </w:rPr>
        <w:t>.</w:t>
      </w:r>
      <w:r w:rsidR="00562E2B" w:rsidRPr="00B01E34">
        <w:rPr>
          <w:rFonts w:ascii="Times New Roman" w:hAnsi="Times New Roman" w:cs="Times New Roman"/>
          <w:sz w:val="28"/>
          <w:szCs w:val="28"/>
        </w:rPr>
        <w:t>11</w:t>
      </w:r>
      <w:r w:rsidR="00EB65B3" w:rsidRPr="00B01E34">
        <w:rPr>
          <w:rFonts w:ascii="Times New Roman" w:hAnsi="Times New Roman" w:cs="Times New Roman"/>
          <w:sz w:val="28"/>
          <w:szCs w:val="28"/>
        </w:rPr>
        <w:t>.202</w:t>
      </w:r>
      <w:r w:rsidR="00562E2B" w:rsidRPr="00B01E34">
        <w:rPr>
          <w:rFonts w:ascii="Times New Roman" w:hAnsi="Times New Roman" w:cs="Times New Roman"/>
          <w:sz w:val="28"/>
          <w:szCs w:val="28"/>
        </w:rPr>
        <w:t>1</w:t>
      </w:r>
      <w:r w:rsidR="008C6159">
        <w:rPr>
          <w:rFonts w:ascii="Times New Roman" w:hAnsi="Times New Roman" w:cs="Times New Roman"/>
          <w:sz w:val="28"/>
          <w:szCs w:val="28"/>
        </w:rPr>
        <w:t xml:space="preserve"> </w:t>
      </w:r>
      <w:r w:rsidRPr="00B01E34">
        <w:rPr>
          <w:rFonts w:ascii="Times New Roman" w:hAnsi="Times New Roman" w:cs="Times New Roman"/>
          <w:sz w:val="28"/>
          <w:szCs w:val="28"/>
        </w:rPr>
        <w:t xml:space="preserve">№ </w:t>
      </w:r>
      <w:r w:rsidR="00562E2B" w:rsidRPr="00B01E34">
        <w:rPr>
          <w:rFonts w:ascii="Times New Roman" w:hAnsi="Times New Roman" w:cs="Times New Roman"/>
          <w:sz w:val="28"/>
          <w:szCs w:val="28"/>
        </w:rPr>
        <w:t>19-54</w:t>
      </w:r>
      <w:r w:rsidRPr="00B01E3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«</w:t>
      </w:r>
      <w:r w:rsidRPr="00B01E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506E93" w:rsidRPr="00B01E34">
        <w:rPr>
          <w:rFonts w:ascii="Times New Roman" w:hAnsi="Times New Roman" w:cs="Times New Roman"/>
          <w:bCs/>
          <w:color w:val="000000"/>
          <w:sz w:val="28"/>
          <w:szCs w:val="28"/>
        </w:rPr>
        <w:t>п. П</w:t>
      </w:r>
      <w:r w:rsidR="00C53A9B" w:rsidRPr="00B01E34">
        <w:rPr>
          <w:rFonts w:ascii="Times New Roman" w:hAnsi="Times New Roman" w:cs="Times New Roman"/>
          <w:bCs/>
          <w:color w:val="000000"/>
          <w:sz w:val="28"/>
          <w:szCs w:val="28"/>
        </w:rPr>
        <w:t>одтесово</w:t>
      </w:r>
      <w:r w:rsidRPr="00B01E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7D460F" w:rsidRPr="00B01E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руководствуясь </w:t>
      </w:r>
      <w:r w:rsidR="0096085D" w:rsidRPr="00B01E34">
        <w:rPr>
          <w:rFonts w:ascii="Times New Roman" w:hAnsi="Times New Roman" w:cs="Times New Roman"/>
          <w:sz w:val="28"/>
          <w:szCs w:val="28"/>
        </w:rPr>
        <w:t>Устав</w:t>
      </w:r>
      <w:r w:rsidR="007D460F" w:rsidRPr="00B01E34">
        <w:rPr>
          <w:rFonts w:ascii="Times New Roman" w:hAnsi="Times New Roman" w:cs="Times New Roman"/>
          <w:sz w:val="28"/>
          <w:szCs w:val="28"/>
        </w:rPr>
        <w:t>ом</w:t>
      </w:r>
      <w:r w:rsidR="0096085D" w:rsidRPr="00B01E34">
        <w:rPr>
          <w:rFonts w:ascii="Times New Roman" w:hAnsi="Times New Roman" w:cs="Times New Roman"/>
          <w:sz w:val="28"/>
          <w:szCs w:val="28"/>
        </w:rPr>
        <w:t xml:space="preserve"> </w:t>
      </w:r>
      <w:r w:rsidR="00C53A9B" w:rsidRPr="00B01E34">
        <w:rPr>
          <w:rFonts w:ascii="Times New Roman" w:hAnsi="Times New Roman" w:cs="Times New Roman"/>
          <w:sz w:val="28"/>
          <w:szCs w:val="28"/>
        </w:rPr>
        <w:t>п. Подтесово</w:t>
      </w:r>
      <w:r w:rsidR="0096085D" w:rsidRPr="00B01E34">
        <w:rPr>
          <w:rFonts w:ascii="Times New Roman" w:hAnsi="Times New Roman" w:cs="Times New Roman"/>
          <w:sz w:val="28"/>
          <w:szCs w:val="28"/>
        </w:rPr>
        <w:t>,</w:t>
      </w:r>
      <w:r w:rsidR="00E81B4D">
        <w:rPr>
          <w:rFonts w:ascii="Times New Roman" w:hAnsi="Times New Roman" w:cs="Times New Roman"/>
          <w:sz w:val="28"/>
          <w:szCs w:val="28"/>
        </w:rPr>
        <w:t xml:space="preserve"> </w:t>
      </w:r>
      <w:r w:rsidR="007D460F" w:rsidRPr="00E81B4D">
        <w:rPr>
          <w:rFonts w:ascii="Times New Roman" w:hAnsi="Times New Roman" w:cs="Times New Roman"/>
          <w:sz w:val="28"/>
          <w:szCs w:val="28"/>
        </w:rPr>
        <w:t>Постановляю</w:t>
      </w:r>
      <w:r w:rsidR="0096085D" w:rsidRPr="00E81B4D">
        <w:rPr>
          <w:rFonts w:ascii="Times New Roman" w:hAnsi="Times New Roman" w:cs="Times New Roman"/>
          <w:sz w:val="28"/>
          <w:szCs w:val="28"/>
        </w:rPr>
        <w:t>:</w:t>
      </w:r>
    </w:p>
    <w:p w:rsidR="00DE6606" w:rsidRDefault="00E81B4D" w:rsidP="00DE6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3F3D70" w:rsidRPr="00DE6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Утвердить программу (план) профилактики рисков причинения вреда (ущер</w:t>
      </w:r>
      <w:r w:rsidR="0096085D" w:rsidRPr="00DE6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ба) </w:t>
      </w:r>
      <w:r w:rsidR="003F3D70" w:rsidRPr="00DE6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охраняемым законом ценностям в рамках муниципального контроля в сфере б</w:t>
      </w:r>
      <w:r w:rsidR="00B450D7" w:rsidRPr="00DE6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лагоустройства на территории муниципального образования п. Подтесово</w:t>
      </w:r>
      <w:r w:rsidR="003F3D70" w:rsidRPr="00DE6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8C61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3F3D70" w:rsidRPr="00DE6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 </w:t>
      </w:r>
      <w:r w:rsidR="00DE6606" w:rsidRPr="00DE6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Приложению</w:t>
      </w:r>
      <w:r w:rsidR="005E6B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 к настоящему постановлению</w:t>
      </w:r>
      <w:r w:rsidR="00DE6606" w:rsidRPr="00DE6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E6606" w:rsidRPr="008C6159" w:rsidRDefault="00CC1DC8" w:rsidP="008C61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606">
        <w:rPr>
          <w:rFonts w:ascii="Times New Roman" w:hAnsi="Times New Roman" w:cs="Times New Roman"/>
          <w:sz w:val="28"/>
          <w:szCs w:val="28"/>
        </w:rPr>
        <w:t>2. Контроль</w:t>
      </w:r>
      <w:r w:rsidR="003F3D70" w:rsidRPr="00DE6606">
        <w:rPr>
          <w:rFonts w:ascii="Times New Roman" w:hAnsi="Times New Roman" w:cs="Times New Roman"/>
          <w:sz w:val="28"/>
          <w:szCs w:val="28"/>
        </w:rPr>
        <w:t xml:space="preserve"> за исполнением настоящего </w:t>
      </w:r>
      <w:r w:rsidR="007D460F" w:rsidRPr="00DE6606">
        <w:rPr>
          <w:rFonts w:ascii="Times New Roman" w:hAnsi="Times New Roman" w:cs="Times New Roman"/>
          <w:sz w:val="28"/>
          <w:szCs w:val="28"/>
        </w:rPr>
        <w:t>постановления</w:t>
      </w:r>
      <w:r w:rsidR="00B450D7" w:rsidRPr="00DE6606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8C6159">
        <w:rPr>
          <w:rFonts w:ascii="Times New Roman" w:hAnsi="Times New Roman" w:cs="Times New Roman"/>
          <w:sz w:val="28"/>
          <w:szCs w:val="28"/>
        </w:rPr>
        <w:t xml:space="preserve">исполняющего полномочия Главы </w:t>
      </w:r>
      <w:r w:rsidR="00B450D7" w:rsidRPr="00B01E34">
        <w:rPr>
          <w:rFonts w:ascii="Times New Roman" w:hAnsi="Times New Roman" w:cs="Times New Roman"/>
          <w:sz w:val="28"/>
          <w:szCs w:val="28"/>
        </w:rPr>
        <w:t xml:space="preserve">п. Подтесово </w:t>
      </w:r>
      <w:r w:rsidR="008C6159">
        <w:rPr>
          <w:rFonts w:ascii="Times New Roman" w:hAnsi="Times New Roman" w:cs="Times New Roman"/>
          <w:sz w:val="28"/>
          <w:szCs w:val="28"/>
        </w:rPr>
        <w:t>О.А. Гарееву</w:t>
      </w:r>
      <w:r w:rsidR="003F3D70" w:rsidRPr="00B01E34">
        <w:rPr>
          <w:rFonts w:ascii="Times New Roman" w:hAnsi="Times New Roman" w:cs="Times New Roman"/>
          <w:sz w:val="28"/>
          <w:szCs w:val="28"/>
        </w:rPr>
        <w:t>.</w:t>
      </w:r>
    </w:p>
    <w:p w:rsidR="003F3D70" w:rsidRPr="00DE6606" w:rsidRDefault="00E81B4D" w:rsidP="00DE66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606">
        <w:rPr>
          <w:rFonts w:ascii="Times New Roman" w:hAnsi="Times New Roman" w:cs="Times New Roman"/>
          <w:sz w:val="28"/>
          <w:szCs w:val="28"/>
        </w:rPr>
        <w:t xml:space="preserve">3. </w:t>
      </w:r>
      <w:r w:rsidR="003F3D70" w:rsidRPr="00DE6606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D460F" w:rsidRPr="00DE6606">
        <w:rPr>
          <w:rFonts w:ascii="Times New Roman" w:hAnsi="Times New Roman" w:cs="Times New Roman"/>
          <w:sz w:val="28"/>
          <w:szCs w:val="28"/>
        </w:rPr>
        <w:t>постановление</w:t>
      </w:r>
      <w:r w:rsidR="003F3D70" w:rsidRPr="00DE6606">
        <w:rPr>
          <w:rFonts w:ascii="Times New Roman" w:hAnsi="Times New Roman" w:cs="Times New Roman"/>
          <w:sz w:val="28"/>
          <w:szCs w:val="28"/>
        </w:rPr>
        <w:t xml:space="preserve"> вступает в силу в день, следующий за днем официального опубликования в информационном издании «</w:t>
      </w:r>
      <w:r w:rsidR="00B450D7" w:rsidRPr="00DE6606">
        <w:rPr>
          <w:rFonts w:ascii="Times New Roman" w:hAnsi="Times New Roman" w:cs="Times New Roman"/>
          <w:sz w:val="28"/>
          <w:szCs w:val="28"/>
        </w:rPr>
        <w:t>Подтесовский Вестник</w:t>
      </w:r>
      <w:r w:rsidR="003F3D70" w:rsidRPr="00DE6606">
        <w:rPr>
          <w:rFonts w:ascii="Times New Roman" w:hAnsi="Times New Roman" w:cs="Times New Roman"/>
          <w:sz w:val="28"/>
          <w:szCs w:val="28"/>
        </w:rPr>
        <w:t xml:space="preserve">» и подлежит размещению на официальном сайте </w:t>
      </w:r>
      <w:proofErr w:type="spellStart"/>
      <w:r w:rsidR="00B450D7" w:rsidRPr="00DE6606">
        <w:rPr>
          <w:rFonts w:ascii="Times New Roman" w:hAnsi="Times New Roman" w:cs="Times New Roman"/>
          <w:sz w:val="28"/>
          <w:szCs w:val="28"/>
        </w:rPr>
        <w:t>подтесово.рф</w:t>
      </w:r>
      <w:proofErr w:type="spellEnd"/>
      <w:r w:rsidR="003F3D70" w:rsidRPr="00DE6606">
        <w:rPr>
          <w:rFonts w:ascii="Times New Roman" w:hAnsi="Times New Roman" w:cs="Times New Roman"/>
          <w:sz w:val="28"/>
          <w:szCs w:val="28"/>
        </w:rPr>
        <w:t>.</w:t>
      </w:r>
    </w:p>
    <w:p w:rsidR="003F3D70" w:rsidRPr="00B01E34" w:rsidRDefault="003F3D70" w:rsidP="00DE6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D70" w:rsidRDefault="003F3D70" w:rsidP="00DE6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B4D" w:rsidRPr="00B01E34" w:rsidRDefault="00E81B4D" w:rsidP="00DE6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159" w:rsidRDefault="008C6159" w:rsidP="00DE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3F3D70" w:rsidRPr="00B01E34" w:rsidRDefault="008C6159" w:rsidP="00DE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506E93" w:rsidRPr="00B01E34">
        <w:rPr>
          <w:rFonts w:ascii="Times New Roman" w:hAnsi="Times New Roman" w:cs="Times New Roman"/>
          <w:sz w:val="28"/>
          <w:szCs w:val="28"/>
        </w:rPr>
        <w:t xml:space="preserve"> п. Подтесово                                                                            А.М</w:t>
      </w:r>
      <w:r w:rsidR="00B450D7" w:rsidRPr="00B01E34">
        <w:rPr>
          <w:rFonts w:ascii="Times New Roman" w:hAnsi="Times New Roman" w:cs="Times New Roman"/>
          <w:sz w:val="28"/>
          <w:szCs w:val="28"/>
        </w:rPr>
        <w:t>. Лейбович</w:t>
      </w:r>
    </w:p>
    <w:p w:rsidR="003F3D70" w:rsidRPr="00B01E34" w:rsidRDefault="003F3D70" w:rsidP="00DE6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D70" w:rsidRPr="00B01E34" w:rsidRDefault="003F3D70" w:rsidP="00DE6606">
      <w:pPr>
        <w:pStyle w:val="ConsPlusTitle"/>
        <w:ind w:right="-8"/>
        <w:jc w:val="both"/>
        <w:rPr>
          <w:b w:val="0"/>
          <w:sz w:val="28"/>
          <w:szCs w:val="28"/>
        </w:rPr>
      </w:pPr>
    </w:p>
    <w:p w:rsidR="003F3D70" w:rsidRPr="00B01E34" w:rsidRDefault="003F3D70" w:rsidP="00DE6606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3F3D70" w:rsidRPr="00B01E34" w:rsidRDefault="003F3D70" w:rsidP="00DE6606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852DF8" w:rsidRPr="00B01E34" w:rsidRDefault="00852DF8" w:rsidP="00DE660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DE6606" w:rsidRDefault="00DE6606" w:rsidP="00DE660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DE6606" w:rsidRDefault="00DE6606" w:rsidP="00DE660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54097" w:rsidRPr="00B01E34" w:rsidRDefault="00DE6606" w:rsidP="00DE660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E6B3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53A9B" w:rsidRPr="00B01E34" w:rsidRDefault="00354097" w:rsidP="00DE660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B01E34">
        <w:rPr>
          <w:rFonts w:ascii="Times New Roman" w:hAnsi="Times New Roman" w:cs="Times New Roman"/>
          <w:sz w:val="24"/>
          <w:szCs w:val="24"/>
        </w:rPr>
        <w:t xml:space="preserve">к </w:t>
      </w:r>
      <w:r w:rsidR="00B01E34">
        <w:rPr>
          <w:rFonts w:ascii="Times New Roman" w:hAnsi="Times New Roman" w:cs="Times New Roman"/>
          <w:sz w:val="24"/>
          <w:szCs w:val="24"/>
        </w:rPr>
        <w:t>П</w:t>
      </w:r>
      <w:r w:rsidR="002D5630" w:rsidRPr="00B01E34">
        <w:rPr>
          <w:rFonts w:ascii="Times New Roman" w:hAnsi="Times New Roman" w:cs="Times New Roman"/>
          <w:sz w:val="24"/>
          <w:szCs w:val="24"/>
        </w:rPr>
        <w:t>остановлению</w:t>
      </w:r>
      <w:r w:rsidRPr="00B01E34">
        <w:rPr>
          <w:rFonts w:ascii="Times New Roman" w:hAnsi="Times New Roman" w:cs="Times New Roman"/>
          <w:sz w:val="24"/>
          <w:szCs w:val="24"/>
        </w:rPr>
        <w:t xml:space="preserve"> №</w:t>
      </w:r>
      <w:r w:rsidR="00C53A9B" w:rsidRPr="00B01E34">
        <w:rPr>
          <w:rFonts w:ascii="Times New Roman" w:hAnsi="Times New Roman" w:cs="Times New Roman"/>
          <w:sz w:val="24"/>
          <w:szCs w:val="24"/>
        </w:rPr>
        <w:t xml:space="preserve"> </w:t>
      </w:r>
      <w:r w:rsidR="008C6159">
        <w:rPr>
          <w:rFonts w:ascii="Times New Roman" w:hAnsi="Times New Roman" w:cs="Times New Roman"/>
          <w:sz w:val="24"/>
          <w:szCs w:val="24"/>
        </w:rPr>
        <w:t>__</w:t>
      </w:r>
      <w:r w:rsidR="00562E2B" w:rsidRPr="00B01E34">
        <w:rPr>
          <w:rFonts w:ascii="Times New Roman" w:hAnsi="Times New Roman" w:cs="Times New Roman"/>
          <w:sz w:val="24"/>
          <w:szCs w:val="24"/>
        </w:rPr>
        <w:t>-п</w:t>
      </w:r>
    </w:p>
    <w:p w:rsidR="00354097" w:rsidRPr="00B01E34" w:rsidRDefault="00C53A9B" w:rsidP="00DE660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B01E34">
        <w:rPr>
          <w:rFonts w:ascii="Times New Roman" w:hAnsi="Times New Roman" w:cs="Times New Roman"/>
          <w:sz w:val="24"/>
          <w:szCs w:val="24"/>
        </w:rPr>
        <w:t>от «</w:t>
      </w:r>
      <w:r w:rsidR="008C6159">
        <w:rPr>
          <w:rFonts w:ascii="Times New Roman" w:hAnsi="Times New Roman" w:cs="Times New Roman"/>
          <w:sz w:val="24"/>
          <w:szCs w:val="24"/>
        </w:rPr>
        <w:t>__</w:t>
      </w:r>
      <w:r w:rsidRPr="00B01E34">
        <w:rPr>
          <w:rFonts w:ascii="Times New Roman" w:hAnsi="Times New Roman" w:cs="Times New Roman"/>
          <w:sz w:val="24"/>
          <w:szCs w:val="24"/>
        </w:rPr>
        <w:t>»</w:t>
      </w:r>
      <w:r w:rsidR="00562E2B" w:rsidRPr="00B01E34">
        <w:rPr>
          <w:rFonts w:ascii="Times New Roman" w:hAnsi="Times New Roman" w:cs="Times New Roman"/>
          <w:sz w:val="24"/>
          <w:szCs w:val="24"/>
        </w:rPr>
        <w:t xml:space="preserve"> </w:t>
      </w:r>
      <w:r w:rsidR="008C6159">
        <w:rPr>
          <w:rFonts w:ascii="Times New Roman" w:hAnsi="Times New Roman" w:cs="Times New Roman"/>
          <w:sz w:val="24"/>
          <w:szCs w:val="24"/>
        </w:rPr>
        <w:t>сентября</w:t>
      </w:r>
      <w:r w:rsidR="00B01E34">
        <w:rPr>
          <w:rFonts w:ascii="Times New Roman" w:hAnsi="Times New Roman" w:cs="Times New Roman"/>
          <w:sz w:val="24"/>
          <w:szCs w:val="24"/>
        </w:rPr>
        <w:t xml:space="preserve"> </w:t>
      </w:r>
      <w:r w:rsidRPr="00B01E34">
        <w:rPr>
          <w:rFonts w:ascii="Times New Roman" w:hAnsi="Times New Roman" w:cs="Times New Roman"/>
          <w:sz w:val="24"/>
          <w:szCs w:val="24"/>
        </w:rPr>
        <w:t>202</w:t>
      </w:r>
      <w:r w:rsidR="00DE6606">
        <w:rPr>
          <w:rFonts w:ascii="Times New Roman" w:hAnsi="Times New Roman" w:cs="Times New Roman"/>
          <w:sz w:val="24"/>
          <w:szCs w:val="24"/>
        </w:rPr>
        <w:t xml:space="preserve">3 </w:t>
      </w:r>
      <w:r w:rsidRPr="00B01E34">
        <w:rPr>
          <w:rFonts w:ascii="Times New Roman" w:hAnsi="Times New Roman" w:cs="Times New Roman"/>
          <w:sz w:val="24"/>
          <w:szCs w:val="24"/>
        </w:rPr>
        <w:t>г.</w:t>
      </w:r>
      <w:r w:rsidR="00354097" w:rsidRPr="00B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D70" w:rsidRPr="00B01E34" w:rsidRDefault="003F3D70" w:rsidP="00DE66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8013A" w:rsidRPr="00E81B4D" w:rsidRDefault="0038013A" w:rsidP="00DE66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</w:t>
      </w:r>
    </w:p>
    <w:p w:rsidR="00DE6606" w:rsidRDefault="0038013A" w:rsidP="00DE66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</w:t>
      </w:r>
      <w:r w:rsidR="00C03B38"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</w:t>
      </w:r>
      <w:r w:rsidR="00B450D7"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>лагоустройства</w:t>
      </w:r>
    </w:p>
    <w:p w:rsidR="0038013A" w:rsidRPr="00DE6606" w:rsidRDefault="00B450D7" w:rsidP="00DE66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муниципального образования п. Подтесово</w:t>
      </w:r>
      <w:r w:rsidR="00C03B38"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202</w:t>
      </w:r>
      <w:r w:rsidR="008C615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C03B38"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</w:p>
    <w:p w:rsidR="00DE6606" w:rsidRDefault="00DE6606" w:rsidP="00DE66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013A" w:rsidRPr="00E81B4D" w:rsidRDefault="0038013A" w:rsidP="00DE66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B450D7"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>п. Подтесово</w:t>
      </w:r>
      <w:r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>, характеристика проблем, на решение которых направлена Программа</w:t>
      </w:r>
      <w:r w:rsidR="005F60EF"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E6606" w:rsidRDefault="00DE6606" w:rsidP="00DE66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12DC" w:rsidRPr="00E81B4D" w:rsidRDefault="00C039D7" w:rsidP="00DE66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D112DC" w:rsidRPr="00E81B4D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="00D112DC" w:rsidRPr="00E81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B450D7" w:rsidRPr="00E81B4D">
        <w:rPr>
          <w:rFonts w:ascii="Times New Roman" w:hAnsi="Times New Roman" w:cs="Times New Roman"/>
          <w:color w:val="000000"/>
          <w:sz w:val="28"/>
          <w:szCs w:val="28"/>
        </w:rPr>
        <w:t>п. Подтесово</w:t>
      </w:r>
      <w:r w:rsidR="00D112DC" w:rsidRPr="00E81B4D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Правила благоустройства)</w:t>
      </w:r>
      <w:r w:rsidR="00D112DC" w:rsidRPr="00E81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  <w:r w:rsidR="00D112DC" w:rsidRPr="00E81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 </w:t>
      </w:r>
    </w:p>
    <w:p w:rsidR="00502471" w:rsidRPr="00E81B4D" w:rsidRDefault="00004C7A" w:rsidP="00DE66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</w:pPr>
      <w:r w:rsidRPr="00E81B4D">
        <w:rPr>
          <w:rFonts w:ascii="Times New Roman" w:hAnsi="Times New Roman" w:cs="Times New Roman"/>
          <w:color w:val="000000"/>
          <w:sz w:val="28"/>
          <w:szCs w:val="28"/>
        </w:rPr>
        <w:t>Контролируемыми лицами</w:t>
      </w:r>
      <w:r w:rsidR="00502471" w:rsidRPr="00E81B4D">
        <w:rPr>
          <w:rFonts w:ascii="Times New Roman" w:hAnsi="Times New Roman" w:cs="Times New Roman"/>
          <w:color w:val="000000"/>
          <w:sz w:val="28"/>
          <w:szCs w:val="28"/>
        </w:rPr>
        <w:t xml:space="preserve"> при осуществлении контроля в сфере благоустройства, являются </w:t>
      </w:r>
      <w:r w:rsidR="00CF7AC2" w:rsidRPr="00E81B4D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B450D7" w:rsidRPr="00E81B4D">
        <w:rPr>
          <w:rFonts w:ascii="Times New Roman" w:hAnsi="Times New Roman" w:cs="Times New Roman"/>
          <w:color w:val="000000"/>
          <w:sz w:val="28"/>
          <w:szCs w:val="28"/>
        </w:rPr>
        <w:t>поселка Подтесово, заместитель главы поселка Подтесово</w:t>
      </w:r>
    </w:p>
    <w:p w:rsidR="00300F36" w:rsidRPr="00E81B4D" w:rsidRDefault="00D112DC" w:rsidP="00DE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 </w:t>
      </w:r>
      <w:r w:rsidR="00300F36"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контроль в сфере благоустройства на территории муниципального образ</w:t>
      </w:r>
      <w:r w:rsidR="00B450D7"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 п. Подтесово</w:t>
      </w:r>
      <w:r w:rsidR="00300F36"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 (далее – контроль в сфере благоустройства) осуществляется администрацией муниципального об</w:t>
      </w:r>
      <w:r w:rsidR="00B450D7"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разования п. Подтесово</w:t>
      </w:r>
      <w:r w:rsidR="00300F36" w:rsidRPr="00E81B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300F36"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администрация).</w:t>
      </w:r>
    </w:p>
    <w:p w:rsidR="00300F36" w:rsidRPr="00E81B4D" w:rsidRDefault="00300F36" w:rsidP="00DE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осуществляет контроль в сфере благоустройства, в том числе посредством проведения профилактических мероприятий.</w:t>
      </w:r>
    </w:p>
    <w:p w:rsidR="00300F36" w:rsidRPr="00E81B4D" w:rsidRDefault="00300F36" w:rsidP="00DE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300F36" w:rsidRPr="00E81B4D" w:rsidRDefault="00300F36" w:rsidP="00DE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в сфере благоустройства осуществляется должностными лицами администрации, уполномоченными осуществлять муниципальный контроль в сфере благоустройства на территории муниципального о</w:t>
      </w:r>
      <w:r w:rsidR="00B450D7"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бразования п. Подтесово </w:t>
      </w: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должностные лица, уполномоченные осуществлять контроль)</w:t>
      </w:r>
      <w:r w:rsidRPr="00E81B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 В должностные обязанности должностных лиц, уполномоченных осуществлять контроль в соответствии с их должностной инструкцией, входит осуществление полномочий по контролю в сфере благоустройства.</w:t>
      </w:r>
    </w:p>
    <w:p w:rsidR="00300F36" w:rsidRPr="00E81B4D" w:rsidRDefault="00300F36" w:rsidP="00DE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Должностные лица, уполномоченные осуществлять контроль,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E6606" w:rsidRDefault="00300F36" w:rsidP="00DE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</w:t>
      </w: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Федерации», Положение о муниципальном контроле в сфере благоустройства на территори</w:t>
      </w:r>
      <w:r w:rsidR="00B450D7"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и муниципального образования п. Подтесово</w:t>
      </w:r>
      <w:r w:rsidR="00C53A9B"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утвержденное решением Подтесовским поселковым Советом</w:t>
      </w: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депутатов муниципального </w:t>
      </w:r>
      <w:r w:rsidR="00C53A9B"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п. Подтесово </w:t>
      </w: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от </w:t>
      </w:r>
      <w:r w:rsidR="00562E2B"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25.11.2021</w:t>
      </w: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года № </w:t>
      </w:r>
      <w:r w:rsidR="00562E2B"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19-54</w:t>
      </w: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6606" w:rsidRDefault="00034AA9" w:rsidP="00DE66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_GoBack"/>
      <w:bookmarkEnd w:id="1"/>
      <w:r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  </w:t>
      </w:r>
      <w:r w:rsidR="0038013A"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Объектами при осуществлении вида му</w:t>
      </w:r>
      <w:r w:rsidR="00DE6606">
        <w:rPr>
          <w:rFonts w:ascii="Times New Roman" w:eastAsia="Calibri" w:hAnsi="Times New Roman" w:cs="Times New Roman"/>
          <w:sz w:val="28"/>
          <w:szCs w:val="28"/>
          <w:lang w:eastAsia="en-US"/>
        </w:rPr>
        <w:t>ниципального контроля являются:</w:t>
      </w:r>
    </w:p>
    <w:p w:rsidR="00DE6606" w:rsidRDefault="007B678D" w:rsidP="00DE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B4D">
        <w:rPr>
          <w:rFonts w:ascii="Times New Roman" w:hAnsi="Times New Roman" w:cs="Times New Roman"/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E6606" w:rsidRDefault="007B678D" w:rsidP="00DE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B4D">
        <w:rPr>
          <w:rFonts w:ascii="Times New Roman" w:hAnsi="Times New Roman" w:cs="Times New Roman"/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E6606" w:rsidRDefault="007B678D" w:rsidP="00DE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B4D">
        <w:rPr>
          <w:rFonts w:ascii="Times New Roman" w:hAnsi="Times New Roman" w:cs="Times New Roman"/>
          <w:color w:val="000000"/>
          <w:sz w:val="28"/>
          <w:szCs w:val="28"/>
        </w:rPr>
        <w:t>3) дворовые территории;</w:t>
      </w:r>
    </w:p>
    <w:p w:rsidR="00DE6606" w:rsidRDefault="007B678D" w:rsidP="00DE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B4D">
        <w:rPr>
          <w:rFonts w:ascii="Times New Roman" w:hAnsi="Times New Roman" w:cs="Times New Roman"/>
          <w:color w:val="000000"/>
          <w:sz w:val="28"/>
          <w:szCs w:val="28"/>
        </w:rPr>
        <w:t>4) детские и спортивные площадки;</w:t>
      </w:r>
    </w:p>
    <w:p w:rsidR="00DE6606" w:rsidRDefault="007B678D" w:rsidP="00DE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B4D">
        <w:rPr>
          <w:rFonts w:ascii="Times New Roman" w:hAnsi="Times New Roman" w:cs="Times New Roman"/>
          <w:color w:val="000000"/>
          <w:sz w:val="28"/>
          <w:szCs w:val="28"/>
        </w:rPr>
        <w:t>5) площадки для выгула животных;</w:t>
      </w:r>
    </w:p>
    <w:p w:rsidR="00DE6606" w:rsidRDefault="007B678D" w:rsidP="00DE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B4D">
        <w:rPr>
          <w:rFonts w:ascii="Times New Roman" w:hAnsi="Times New Roman" w:cs="Times New Roman"/>
          <w:color w:val="000000"/>
          <w:sz w:val="28"/>
          <w:szCs w:val="28"/>
        </w:rPr>
        <w:t>6) парковки (парковочные места);</w:t>
      </w:r>
    </w:p>
    <w:p w:rsidR="00DE6606" w:rsidRDefault="007B678D" w:rsidP="00DE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B4D">
        <w:rPr>
          <w:rFonts w:ascii="Times New Roman" w:hAnsi="Times New Roman" w:cs="Times New Roman"/>
          <w:color w:val="000000"/>
          <w:sz w:val="28"/>
          <w:szCs w:val="28"/>
        </w:rPr>
        <w:t>7) парки, скверы, иные зеленые зоны;</w:t>
      </w:r>
    </w:p>
    <w:p w:rsidR="0038013A" w:rsidRPr="00DE6606" w:rsidRDefault="007B678D" w:rsidP="00DE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B4D">
        <w:rPr>
          <w:rFonts w:ascii="Times New Roman" w:hAnsi="Times New Roman" w:cs="Times New Roman"/>
          <w:color w:val="000000"/>
          <w:sz w:val="28"/>
          <w:szCs w:val="28"/>
        </w:rPr>
        <w:t>8) технические и санитарно-защитные зоны;</w:t>
      </w:r>
    </w:p>
    <w:p w:rsidR="0038013A" w:rsidRPr="00AD57B7" w:rsidRDefault="0038013A" w:rsidP="00DE6606">
      <w:pP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013A" w:rsidRDefault="0038013A" w:rsidP="00DE660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E81B4D">
        <w:rPr>
          <w:rFonts w:ascii="Times New Roman" w:hAnsi="Times New Roman" w:cs="Times New Roman"/>
          <w:sz w:val="28"/>
          <w:szCs w:val="28"/>
        </w:rPr>
        <w:t xml:space="preserve"> </w:t>
      </w:r>
      <w:r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>Цели и задачи реализации Программы</w:t>
      </w:r>
    </w:p>
    <w:p w:rsidR="00DE6606" w:rsidRPr="00E81B4D" w:rsidRDefault="00DE6606" w:rsidP="00DE66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E6B32" w:rsidRDefault="0038013A" w:rsidP="005E6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:rsidR="005E6B32" w:rsidRDefault="0038013A" w:rsidP="005E6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</w:rPr>
        <w:t xml:space="preserve">- предупреждение нарушений обязательных требований в сфере </w:t>
      </w:r>
      <w:r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>благоустройства</w:t>
      </w:r>
      <w:r w:rsidRPr="00E81B4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E6B32" w:rsidRDefault="0038013A" w:rsidP="005E6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</w:rPr>
        <w:t>- предотвращение угрозы причинения, либо причинения вреда охраняемым законом ценностей вследствие нарушений обязательных требований;</w:t>
      </w:r>
    </w:p>
    <w:p w:rsidR="005E6B32" w:rsidRDefault="0038013A" w:rsidP="005E6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E6B32" w:rsidRDefault="0038013A" w:rsidP="005E6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5E6B32" w:rsidRDefault="0038013A" w:rsidP="005E6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5E6B32" w:rsidRDefault="0038013A" w:rsidP="005E6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Задачами реализации Программы являются:</w:t>
      </w:r>
    </w:p>
    <w:p w:rsidR="005E6B32" w:rsidRDefault="0038013A" w:rsidP="005E6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5E6B32" w:rsidRDefault="0038013A" w:rsidP="005E6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E6B32" w:rsidRDefault="0038013A" w:rsidP="005E6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</w:rPr>
        <w:lastRenderedPageBreak/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  <w:r w:rsidRPr="00E81B4D">
        <w:rPr>
          <w:rStyle w:val="aa"/>
          <w:rFonts w:ascii="Times New Roman" w:eastAsia="Calibri" w:hAnsi="Times New Roman" w:cs="Times New Roman"/>
          <w:sz w:val="28"/>
          <w:szCs w:val="28"/>
        </w:rPr>
        <w:footnoteReference w:id="1"/>
      </w:r>
      <w:r w:rsidRPr="00E81B4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E6B32" w:rsidRDefault="0038013A" w:rsidP="005E6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E6B32" w:rsidRDefault="0038013A" w:rsidP="005E6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E6B32" w:rsidRDefault="0038013A" w:rsidP="005E6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5E6B32" w:rsidRDefault="0038013A" w:rsidP="005E6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8013A" w:rsidRPr="00E81B4D" w:rsidRDefault="0038013A" w:rsidP="005E6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934FCD" w:rsidRPr="00E81B4D" w:rsidRDefault="00934FCD" w:rsidP="00DE66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013A" w:rsidRPr="00E81B4D" w:rsidRDefault="0038013A" w:rsidP="005E6B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1B4D">
        <w:rPr>
          <w:rFonts w:ascii="Times New Roman" w:hAnsi="Times New Roman" w:cs="Times New Roman"/>
          <w:bCs/>
          <w:sz w:val="28"/>
          <w:szCs w:val="28"/>
        </w:rPr>
        <w:t>III. Перечень профилактических мероприятий, сроки</w:t>
      </w:r>
    </w:p>
    <w:p w:rsidR="0038013A" w:rsidRDefault="0038013A" w:rsidP="005E6B3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1B4D">
        <w:rPr>
          <w:rFonts w:ascii="Times New Roman" w:hAnsi="Times New Roman" w:cs="Times New Roman"/>
          <w:bCs/>
          <w:sz w:val="28"/>
          <w:szCs w:val="28"/>
        </w:rPr>
        <w:t>(периодичность) их проведения</w:t>
      </w:r>
    </w:p>
    <w:p w:rsidR="00DE6606" w:rsidRPr="00E81B4D" w:rsidRDefault="00DE6606" w:rsidP="00DE66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013A" w:rsidRPr="00E81B4D" w:rsidRDefault="0038013A" w:rsidP="005E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B4D">
        <w:rPr>
          <w:rFonts w:ascii="Times New Roman" w:hAnsi="Times New Roman" w:cs="Times New Roman"/>
          <w:sz w:val="28"/>
          <w:szCs w:val="28"/>
        </w:rPr>
        <w:t xml:space="preserve">1. В соответствии с Положением о виде муниципального контроля, утвержденном решением </w:t>
      </w:r>
      <w:r w:rsidR="00506E93" w:rsidRPr="00E81B4D">
        <w:rPr>
          <w:rFonts w:ascii="Times New Roman" w:hAnsi="Times New Roman" w:cs="Times New Roman"/>
          <w:sz w:val="28"/>
          <w:szCs w:val="28"/>
        </w:rPr>
        <w:t>Подтесовского поселкового</w:t>
      </w:r>
      <w:r w:rsidR="00EA0B68" w:rsidRPr="00E81B4D">
        <w:rPr>
          <w:rFonts w:ascii="Times New Roman" w:hAnsi="Times New Roman" w:cs="Times New Roman"/>
          <w:sz w:val="28"/>
          <w:szCs w:val="28"/>
        </w:rPr>
        <w:t xml:space="preserve"> Совета депутатов от</w:t>
      </w:r>
      <w:r w:rsidR="00A41B91" w:rsidRPr="00E81B4D">
        <w:rPr>
          <w:rFonts w:ascii="Times New Roman" w:hAnsi="Times New Roman" w:cs="Times New Roman"/>
          <w:sz w:val="28"/>
          <w:szCs w:val="28"/>
        </w:rPr>
        <w:t xml:space="preserve"> </w:t>
      </w:r>
      <w:r w:rsidR="00562E2B" w:rsidRPr="00E81B4D">
        <w:rPr>
          <w:rFonts w:ascii="Times New Roman" w:hAnsi="Times New Roman" w:cs="Times New Roman"/>
          <w:sz w:val="28"/>
          <w:szCs w:val="28"/>
        </w:rPr>
        <w:t xml:space="preserve">25.11.2021 </w:t>
      </w:r>
      <w:r w:rsidR="00A41B91" w:rsidRPr="00E81B4D">
        <w:rPr>
          <w:rFonts w:ascii="Times New Roman" w:hAnsi="Times New Roman" w:cs="Times New Roman"/>
          <w:sz w:val="28"/>
          <w:szCs w:val="28"/>
        </w:rPr>
        <w:t>№</w:t>
      </w:r>
      <w:r w:rsidR="00502471" w:rsidRPr="00E81B4D">
        <w:rPr>
          <w:rFonts w:ascii="Times New Roman" w:hAnsi="Times New Roman" w:cs="Times New Roman"/>
          <w:sz w:val="28"/>
          <w:szCs w:val="28"/>
        </w:rPr>
        <w:t xml:space="preserve"> </w:t>
      </w:r>
      <w:r w:rsidR="00562E2B" w:rsidRPr="00E81B4D">
        <w:rPr>
          <w:rFonts w:ascii="Times New Roman" w:hAnsi="Times New Roman" w:cs="Times New Roman"/>
          <w:sz w:val="28"/>
          <w:szCs w:val="28"/>
        </w:rPr>
        <w:t>19-54</w:t>
      </w:r>
      <w:r w:rsidRPr="00E81B4D">
        <w:rPr>
          <w:rFonts w:ascii="Times New Roman" w:hAnsi="Times New Roman" w:cs="Times New Roman"/>
          <w:sz w:val="28"/>
          <w:szCs w:val="28"/>
        </w:rPr>
        <w:t>, проводятся следующие профилактические мероприятия</w:t>
      </w:r>
      <w:r w:rsidRPr="00E81B4D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Pr="00E81B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013A" w:rsidRPr="00E81B4D" w:rsidRDefault="0038013A" w:rsidP="005E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B4D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38013A" w:rsidRPr="00E81B4D" w:rsidRDefault="0038013A" w:rsidP="005E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B4D">
        <w:rPr>
          <w:rFonts w:ascii="Times New Roman" w:hAnsi="Times New Roman" w:cs="Times New Roman"/>
          <w:sz w:val="28"/>
          <w:szCs w:val="28"/>
        </w:rPr>
        <w:t xml:space="preserve">б) обобщение правоприменительной практики; </w:t>
      </w:r>
    </w:p>
    <w:p w:rsidR="0038013A" w:rsidRPr="00E81B4D" w:rsidRDefault="0038013A" w:rsidP="005E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B4D">
        <w:rPr>
          <w:rFonts w:ascii="Times New Roman" w:hAnsi="Times New Roman" w:cs="Times New Roman"/>
          <w:sz w:val="28"/>
          <w:szCs w:val="28"/>
        </w:rPr>
        <w:t>в) объявление предостережения;</w:t>
      </w:r>
    </w:p>
    <w:p w:rsidR="0038013A" w:rsidRPr="00E81B4D" w:rsidRDefault="0038013A" w:rsidP="005E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B4D">
        <w:rPr>
          <w:rFonts w:ascii="Times New Roman" w:hAnsi="Times New Roman" w:cs="Times New Roman"/>
          <w:sz w:val="28"/>
          <w:szCs w:val="28"/>
        </w:rPr>
        <w:t>г) консультирование;</w:t>
      </w:r>
    </w:p>
    <w:p w:rsidR="0038013A" w:rsidRPr="00E81B4D" w:rsidRDefault="0038013A" w:rsidP="005E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B4D">
        <w:rPr>
          <w:rFonts w:ascii="Times New Roman" w:hAnsi="Times New Roman" w:cs="Times New Roman"/>
          <w:sz w:val="28"/>
          <w:szCs w:val="28"/>
        </w:rPr>
        <w:t>д) профилактический визит.</w:t>
      </w:r>
    </w:p>
    <w:p w:rsidR="0038013A" w:rsidRPr="00E81B4D" w:rsidRDefault="0038013A" w:rsidP="005E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B4D">
        <w:rPr>
          <w:rFonts w:ascii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</w:t>
      </w:r>
      <w:r w:rsidR="005E6B32">
        <w:rPr>
          <w:rFonts w:ascii="Times New Roman" w:hAnsi="Times New Roman" w:cs="Times New Roman"/>
          <w:sz w:val="28"/>
          <w:szCs w:val="28"/>
        </w:rPr>
        <w:t xml:space="preserve"> 1</w:t>
      </w:r>
      <w:r w:rsidRPr="00E81B4D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5E6B32" w:rsidRDefault="005E6B32" w:rsidP="00DE66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013A" w:rsidRDefault="0038013A" w:rsidP="005E6B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5E6B32" w:rsidRPr="00E81B4D" w:rsidRDefault="005E6B32" w:rsidP="005E6B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013A" w:rsidRPr="00E81B4D" w:rsidRDefault="0038013A" w:rsidP="00DE6606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E81B4D">
        <w:rPr>
          <w:rStyle w:val="ab"/>
          <w:rFonts w:ascii="Times New Roman" w:hAnsi="Times New Roman" w:cs="Times New Roman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</w:t>
      </w:r>
      <w:r w:rsidRPr="00E81B4D">
        <w:rPr>
          <w:rStyle w:val="aa"/>
          <w:rFonts w:ascii="Times New Roman" w:hAnsi="Times New Roman" w:cs="Times New Roman"/>
          <w:iCs/>
          <w:sz w:val="28"/>
          <w:szCs w:val="28"/>
        </w:rPr>
        <w:footnoteReference w:id="3"/>
      </w:r>
      <w:r w:rsidRPr="00E81B4D">
        <w:rPr>
          <w:rStyle w:val="ab"/>
          <w:rFonts w:ascii="Times New Roman" w:hAnsi="Times New Roman" w:cs="Times New Roman"/>
          <w:i w:val="0"/>
          <w:sz w:val="28"/>
          <w:szCs w:val="28"/>
        </w:rPr>
        <w:t>:</w:t>
      </w:r>
    </w:p>
    <w:p w:rsidR="0038013A" w:rsidRPr="00E81B4D" w:rsidRDefault="0038013A" w:rsidP="00DE6606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E81B4D">
        <w:rPr>
          <w:rStyle w:val="ab"/>
          <w:rFonts w:ascii="Times New Roman" w:hAnsi="Times New Roman" w:cs="Times New Roman"/>
          <w:i w:val="0"/>
          <w:sz w:val="28"/>
          <w:szCs w:val="28"/>
        </w:rPr>
        <w:t>а) доля нарушений, выявленных в ходе проведения контрольных (</w:t>
      </w:r>
      <w:r w:rsidR="00934FCD" w:rsidRPr="00E81B4D">
        <w:rPr>
          <w:rStyle w:val="ab"/>
          <w:rFonts w:ascii="Times New Roman" w:hAnsi="Times New Roman" w:cs="Times New Roman"/>
          <w:i w:val="0"/>
          <w:sz w:val="28"/>
          <w:szCs w:val="28"/>
        </w:rPr>
        <w:t>надзорных) мероприятий</w:t>
      </w:r>
      <w:r w:rsidRPr="00E81B4D">
        <w:rPr>
          <w:rStyle w:val="ab"/>
          <w:rFonts w:ascii="Times New Roman" w:hAnsi="Times New Roman" w:cs="Times New Roman"/>
          <w:i w:val="0"/>
          <w:sz w:val="28"/>
          <w:szCs w:val="28"/>
        </w:rPr>
        <w:t>, от общего числа контрольных (</w:t>
      </w:r>
      <w:r w:rsidR="00934FCD" w:rsidRPr="00E81B4D">
        <w:rPr>
          <w:rStyle w:val="ab"/>
          <w:rFonts w:ascii="Times New Roman" w:hAnsi="Times New Roman" w:cs="Times New Roman"/>
          <w:i w:val="0"/>
          <w:sz w:val="28"/>
          <w:szCs w:val="28"/>
        </w:rPr>
        <w:t>надзорных) мероприятий</w:t>
      </w:r>
      <w:r w:rsidRPr="00E81B4D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, осуществленных в отношении контролируемых лиц – </w:t>
      </w:r>
      <w:r w:rsidR="00A41B91" w:rsidRPr="00E81B4D">
        <w:rPr>
          <w:rStyle w:val="ab"/>
          <w:rFonts w:ascii="Times New Roman" w:hAnsi="Times New Roman" w:cs="Times New Roman"/>
          <w:i w:val="0"/>
          <w:sz w:val="28"/>
          <w:szCs w:val="28"/>
        </w:rPr>
        <w:t>80</w:t>
      </w:r>
      <w:r w:rsidRPr="00E81B4D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%.</w:t>
      </w:r>
    </w:p>
    <w:p w:rsidR="0038013A" w:rsidRPr="00E81B4D" w:rsidRDefault="0038013A" w:rsidP="00DE6606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E81B4D">
        <w:rPr>
          <w:rStyle w:val="ab"/>
          <w:rFonts w:ascii="Times New Roman" w:hAnsi="Times New Roman" w:cs="Times New Roman"/>
          <w:i w:val="0"/>
          <w:sz w:val="28"/>
          <w:szCs w:val="28"/>
        </w:rPr>
        <w:lastRenderedPageBreak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8013A" w:rsidRPr="00E81B4D" w:rsidRDefault="0038013A" w:rsidP="00DE6606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E81B4D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б) доля профилактических мероприятий в объеме контрольных мероприятий - </w:t>
      </w:r>
      <w:r w:rsidR="00A41B91" w:rsidRPr="00E81B4D">
        <w:rPr>
          <w:rStyle w:val="ab"/>
          <w:rFonts w:ascii="Times New Roman" w:hAnsi="Times New Roman" w:cs="Times New Roman"/>
          <w:i w:val="0"/>
          <w:sz w:val="28"/>
          <w:szCs w:val="28"/>
        </w:rPr>
        <w:t>80</w:t>
      </w:r>
      <w:r w:rsidRPr="00E81B4D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%.</w:t>
      </w:r>
    </w:p>
    <w:p w:rsidR="0038013A" w:rsidRPr="005E6B32" w:rsidRDefault="0038013A" w:rsidP="005E6B3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1B4D">
        <w:rPr>
          <w:rStyle w:val="ab"/>
          <w:rFonts w:ascii="Times New Roman" w:hAnsi="Times New Roman" w:cs="Times New Roman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38013A" w:rsidRPr="00E81B4D" w:rsidRDefault="0038013A" w:rsidP="005E6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38013A" w:rsidRPr="00E81B4D" w:rsidRDefault="0038013A" w:rsidP="00DE66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013A" w:rsidRPr="00E81B4D" w:rsidRDefault="0038013A" w:rsidP="00DE66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013A" w:rsidRPr="00E81B4D" w:rsidRDefault="0038013A" w:rsidP="00DE66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2DF8" w:rsidRPr="00AD57B7" w:rsidRDefault="00852DF8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2DF8" w:rsidRPr="00E81B4D" w:rsidRDefault="00852DF8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1E34" w:rsidRPr="00AD57B7" w:rsidRDefault="00B01E34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6B32" w:rsidRDefault="005E6B32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6B32" w:rsidRPr="005E6B32" w:rsidRDefault="0038013A" w:rsidP="005E6B3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E6B3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C53A9B" w:rsidRPr="005E6B32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Pr="005E6B3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E6B32" w:rsidRPr="005E6B32" w:rsidRDefault="0038013A" w:rsidP="005E6B3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E6B32">
        <w:rPr>
          <w:rFonts w:ascii="Times New Roman" w:hAnsi="Times New Roman" w:cs="Times New Roman"/>
          <w:bCs/>
          <w:sz w:val="24"/>
          <w:szCs w:val="24"/>
        </w:rPr>
        <w:t>к Программе</w:t>
      </w:r>
      <w:r w:rsidR="005E6B32" w:rsidRPr="005E6B32">
        <w:rPr>
          <w:rFonts w:ascii="Times New Roman" w:hAnsi="Times New Roman" w:cs="Times New Roman"/>
          <w:bCs/>
          <w:sz w:val="24"/>
          <w:szCs w:val="24"/>
        </w:rPr>
        <w:t xml:space="preserve"> профилактики рисков </w:t>
      </w:r>
    </w:p>
    <w:p w:rsidR="005E6B32" w:rsidRPr="005E6B32" w:rsidRDefault="005E6B32" w:rsidP="005E6B3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E6B32">
        <w:rPr>
          <w:rFonts w:ascii="Times New Roman" w:hAnsi="Times New Roman" w:cs="Times New Roman"/>
          <w:bCs/>
          <w:sz w:val="24"/>
          <w:szCs w:val="24"/>
        </w:rPr>
        <w:t xml:space="preserve">причинения вреда (ущерба) </w:t>
      </w:r>
    </w:p>
    <w:p w:rsidR="005E6B32" w:rsidRPr="005E6B32" w:rsidRDefault="005E6B32" w:rsidP="005E6B3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E6B32">
        <w:rPr>
          <w:rFonts w:ascii="Times New Roman" w:hAnsi="Times New Roman" w:cs="Times New Roman"/>
          <w:bCs/>
          <w:sz w:val="24"/>
          <w:szCs w:val="24"/>
        </w:rPr>
        <w:t xml:space="preserve">охраняемым законом ценностям </w:t>
      </w:r>
    </w:p>
    <w:p w:rsidR="005E6B32" w:rsidRPr="005E6B32" w:rsidRDefault="005E6B32" w:rsidP="005E6B3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E6B32">
        <w:rPr>
          <w:rFonts w:ascii="Times New Roman" w:hAnsi="Times New Roman" w:cs="Times New Roman"/>
          <w:bCs/>
          <w:sz w:val="24"/>
          <w:szCs w:val="24"/>
        </w:rPr>
        <w:t xml:space="preserve">при осуществлении муниципального контроля </w:t>
      </w:r>
    </w:p>
    <w:p w:rsidR="005E6B32" w:rsidRPr="005E6B32" w:rsidRDefault="005E6B32" w:rsidP="005E6B3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E6B32">
        <w:rPr>
          <w:rFonts w:ascii="Times New Roman" w:hAnsi="Times New Roman" w:cs="Times New Roman"/>
          <w:bCs/>
          <w:sz w:val="24"/>
          <w:szCs w:val="24"/>
        </w:rPr>
        <w:t xml:space="preserve">в сфере благоустройства на территории </w:t>
      </w:r>
    </w:p>
    <w:p w:rsidR="005E6B32" w:rsidRPr="005E6B32" w:rsidRDefault="005E6B32" w:rsidP="005E6B3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E6B32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</w:p>
    <w:p w:rsidR="0038013A" w:rsidRPr="005E6B32" w:rsidRDefault="005E6B32" w:rsidP="005E6B3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E6B32">
        <w:rPr>
          <w:rFonts w:ascii="Times New Roman" w:hAnsi="Times New Roman" w:cs="Times New Roman"/>
          <w:bCs/>
          <w:sz w:val="24"/>
          <w:szCs w:val="24"/>
        </w:rPr>
        <w:t>п. Подтесово на 202</w:t>
      </w:r>
      <w:r w:rsidR="008C6159">
        <w:rPr>
          <w:rFonts w:ascii="Times New Roman" w:hAnsi="Times New Roman" w:cs="Times New Roman"/>
          <w:bCs/>
          <w:sz w:val="24"/>
          <w:szCs w:val="24"/>
        </w:rPr>
        <w:t>4</w:t>
      </w:r>
      <w:r w:rsidRPr="005E6B32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:rsidR="005E6B32" w:rsidRDefault="005E6B32" w:rsidP="005E6B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013A" w:rsidRPr="00E81B4D" w:rsidRDefault="0038013A" w:rsidP="005E6B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1B4D">
        <w:rPr>
          <w:rFonts w:ascii="Times New Roman" w:hAnsi="Times New Roman" w:cs="Times New Roman"/>
          <w:bCs/>
          <w:sz w:val="28"/>
          <w:szCs w:val="28"/>
        </w:rPr>
        <w:t>Перечень профилактических мероприятий,</w:t>
      </w:r>
    </w:p>
    <w:p w:rsidR="0038013A" w:rsidRPr="00E81B4D" w:rsidRDefault="0038013A" w:rsidP="005E6B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1B4D">
        <w:rPr>
          <w:rFonts w:ascii="Times New Roman" w:hAnsi="Times New Roman" w:cs="Times New Roman"/>
          <w:bCs/>
          <w:sz w:val="28"/>
          <w:szCs w:val="28"/>
        </w:rPr>
        <w:t>сроки (периодичность) их проведения</w:t>
      </w:r>
    </w:p>
    <w:p w:rsidR="0038013A" w:rsidRPr="00E81B4D" w:rsidRDefault="0038013A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676"/>
        <w:gridCol w:w="3970"/>
        <w:gridCol w:w="2638"/>
        <w:gridCol w:w="1466"/>
      </w:tblGrid>
      <w:tr w:rsidR="00C039D7" w:rsidRPr="00E81B4D" w:rsidTr="00C039D7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81B4D" w:rsidRDefault="0038013A" w:rsidP="00DE6606">
            <w:pPr>
              <w:pStyle w:val="Default"/>
              <w:jc w:val="both"/>
              <w:rPr>
                <w:rFonts w:ascii="Times New Roman" w:eastAsia="Calibri" w:hAnsi="Times New Roman" w:cs="Times New Roman"/>
              </w:rPr>
            </w:pPr>
            <w:r w:rsidRPr="00E81B4D">
              <w:rPr>
                <w:rFonts w:ascii="Times New Roman" w:eastAsia="Calibri" w:hAnsi="Times New Roman" w:cs="Times New Roman"/>
              </w:rPr>
              <w:t>№</w:t>
            </w:r>
          </w:p>
          <w:p w:rsidR="0038013A" w:rsidRPr="00E81B4D" w:rsidRDefault="0038013A" w:rsidP="00DE6606">
            <w:pPr>
              <w:pStyle w:val="Defaul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3A" w:rsidRPr="00E81B4D" w:rsidRDefault="0038013A" w:rsidP="005E6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3A" w:rsidRPr="00E81B4D" w:rsidRDefault="0038013A" w:rsidP="005E6B32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3A" w:rsidRPr="00E81B4D" w:rsidRDefault="0038013A" w:rsidP="005E6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и (или) должностные лица </w:t>
            </w:r>
            <w:r w:rsidR="00EF176E" w:rsidRPr="00E81B4D">
              <w:rPr>
                <w:rFonts w:ascii="Times New Roman" w:hAnsi="Times New Roman" w:cs="Times New Roman"/>
                <w:sz w:val="24"/>
                <w:szCs w:val="24"/>
              </w:rPr>
              <w:t>администрации Озерновского сельсовета</w:t>
            </w:r>
            <w:r w:rsidRPr="00E81B4D">
              <w:rPr>
                <w:rFonts w:ascii="Times New Roman" w:hAnsi="Times New Roman" w:cs="Times New Roman"/>
                <w:sz w:val="24"/>
                <w:szCs w:val="24"/>
              </w:rPr>
              <w:t>, ответственные за реализацию мероприятия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3A" w:rsidRPr="00E81B4D" w:rsidRDefault="0038013A" w:rsidP="005E6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C039D7" w:rsidRPr="00E81B4D" w:rsidTr="00C039D7"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81B4D" w:rsidRDefault="0038013A" w:rsidP="00DE6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38013A" w:rsidRPr="00E81B4D" w:rsidRDefault="0038013A" w:rsidP="00DE6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81B4D" w:rsidRDefault="0038013A" w:rsidP="00DE6606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81B4D" w:rsidRDefault="0038013A" w:rsidP="00DE6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81B4D" w:rsidRDefault="005F60EF" w:rsidP="00DE6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Должностные лица администрации </w:t>
            </w:r>
            <w:r w:rsidR="00B450D7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п. Подтесово</w:t>
            </w:r>
            <w:r w:rsidR="00EF176E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уполномоченные </w:t>
            </w:r>
            <w:r w:rsidR="00934FCD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муниципального контроля.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E81B4D" w:rsidRDefault="0038013A" w:rsidP="00DE6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 в течение года;</w:t>
            </w:r>
          </w:p>
          <w:p w:rsidR="0038013A" w:rsidRPr="00E81B4D" w:rsidRDefault="0038013A" w:rsidP="00DE6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9D7" w:rsidRPr="00E81B4D" w:rsidTr="00C039D7"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81B4D" w:rsidRDefault="0038013A" w:rsidP="00DE6606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81B4D" w:rsidRDefault="0038013A" w:rsidP="00DE6606">
            <w:pPr>
              <w:pStyle w:val="Defaul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81B4D" w:rsidRDefault="0038013A" w:rsidP="00DE6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Публикация на сайте руководств по соблюдению обязательных требований в сфере </w:t>
            </w:r>
            <w:r w:rsidR="00EF176E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благоустройства 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81B4D" w:rsidRDefault="00B450D7" w:rsidP="00DE6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лица администрации  п. Подтесово</w:t>
            </w:r>
            <w:r w:rsidR="00EF176E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уполномоченные </w:t>
            </w:r>
            <w:r w:rsidR="00934FCD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EF176E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а проведение муниципального контроля.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E81B4D" w:rsidRDefault="0038013A" w:rsidP="00DE6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C039D7" w:rsidRPr="00E81B4D" w:rsidTr="00C039D7">
        <w:trPr>
          <w:trHeight w:val="113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81B4D" w:rsidRDefault="0038013A" w:rsidP="00DE6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81B4D" w:rsidRDefault="0038013A" w:rsidP="00DE660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81B4D" w:rsidRDefault="0038013A" w:rsidP="00DE6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анализ правоприменительной практики контрольно-надзорной деятельности в сфере</w:t>
            </w:r>
            <w:r w:rsidR="00EF176E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благоустройства 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с классификацией причин возникновения типовых нарушений обязательных требований и размещение утвержденного д</w:t>
            </w:r>
            <w:r w:rsidRPr="00E81B4D">
              <w:rPr>
                <w:rFonts w:ascii="Times New Roman" w:hAnsi="Times New Roman" w:cs="Times New Roman"/>
                <w:sz w:val="24"/>
                <w:szCs w:val="24"/>
              </w:rPr>
              <w:t>оклада о правоприменительной практике на официальном сайте</w:t>
            </w:r>
            <w:r w:rsidR="00852DF8" w:rsidRPr="00E81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852DF8" w:rsidRPr="00E81B4D">
              <w:rPr>
                <w:rFonts w:ascii="Times New Roman" w:hAnsi="Times New Roman" w:cs="Times New Roman"/>
                <w:sz w:val="24"/>
                <w:szCs w:val="24"/>
              </w:rPr>
              <w:t>подтесово.рф</w:t>
            </w:r>
            <w:proofErr w:type="spellEnd"/>
            <w:r w:rsidR="00563D8A" w:rsidRPr="00E81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B4D">
              <w:rPr>
                <w:rFonts w:ascii="Times New Roman" w:hAnsi="Times New Roman" w:cs="Times New Roman"/>
                <w:sz w:val="24"/>
                <w:szCs w:val="24"/>
              </w:rPr>
              <w:t>в срок, не превышающий 5 рабочих дней со дня утверждения доклада</w:t>
            </w:r>
            <w:r w:rsidR="00563D8A" w:rsidRPr="00E81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81B4D" w:rsidRDefault="00B450D7" w:rsidP="00DE6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лица администрации п. Подтесово</w:t>
            </w:r>
            <w:r w:rsidR="00EF176E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, уполномоченные за проведение муниципального контроля.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E81B4D" w:rsidRDefault="0038013A" w:rsidP="005E6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Ежегодно (не позднее </w:t>
            </w:r>
            <w:r w:rsidR="00FF46F3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1 июля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года, следующего за годом обобщения правоприменительной практики)</w:t>
            </w:r>
          </w:p>
        </w:tc>
      </w:tr>
      <w:tr w:rsidR="00C039D7" w:rsidRPr="00E81B4D" w:rsidTr="00C039D7">
        <w:trPr>
          <w:trHeight w:val="1423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81B4D" w:rsidRDefault="0038013A" w:rsidP="00DE6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81B4D" w:rsidRDefault="0038013A" w:rsidP="00DE6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81B4D" w:rsidRDefault="0038013A" w:rsidP="00DE6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81B4D" w:rsidRDefault="00B450D7" w:rsidP="00DE6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лица администрации п. Подтесово</w:t>
            </w:r>
            <w:r w:rsidR="00EF176E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, уполномоченные за проведение муниципального контроля.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E81B4D" w:rsidRDefault="0038013A" w:rsidP="00DE6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  <w:p w:rsidR="0038013A" w:rsidRPr="00E81B4D" w:rsidRDefault="0038013A" w:rsidP="00DE6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9D7" w:rsidRPr="00E81B4D" w:rsidTr="00C039D7">
        <w:trPr>
          <w:trHeight w:val="569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81B4D" w:rsidRDefault="0038013A" w:rsidP="00DE6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81B4D" w:rsidRDefault="0038013A" w:rsidP="00DE660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81B4D" w:rsidRDefault="0038013A" w:rsidP="00DE6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должностными лицами администрации </w:t>
            </w:r>
            <w:r w:rsidR="00B450D7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п. Подтесово</w:t>
            </w:r>
            <w:r w:rsidR="00563D8A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консультаций по вопросам:</w:t>
            </w:r>
          </w:p>
          <w:p w:rsidR="00EF176E" w:rsidRPr="00E81B4D" w:rsidRDefault="00EF176E" w:rsidP="00DE6606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1) организация и осуществление контроля в сфере благоустройства;</w:t>
            </w:r>
          </w:p>
          <w:p w:rsidR="00EF176E" w:rsidRPr="00E81B4D" w:rsidRDefault="00EF176E" w:rsidP="00DE6606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:rsidR="00EF176E" w:rsidRPr="00E81B4D" w:rsidRDefault="00EF176E" w:rsidP="00DE6606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38013A" w:rsidRPr="00E81B4D" w:rsidRDefault="00EF176E" w:rsidP="00DE6606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  <w:r w:rsidR="0038013A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8013A" w:rsidRPr="00E81B4D" w:rsidRDefault="0038013A" w:rsidP="005E6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осуществляется </w:t>
            </w:r>
            <w:r w:rsidR="00563D8A" w:rsidRPr="00E81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 </w:t>
            </w:r>
            <w:r w:rsidR="00563D8A" w:rsidRPr="00E81B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1B4D">
              <w:rPr>
                <w:rFonts w:ascii="Times New Roman" w:hAnsi="Times New Roman" w:cs="Times New Roman"/>
                <w:sz w:val="24"/>
                <w:szCs w:val="24"/>
              </w:rPr>
              <w:t xml:space="preserve">ри получении письменного запроса - в письменной форме в порядке, установленном Федеральным </w:t>
            </w:r>
            <w:hyperlink r:id="rId9" w:history="1">
              <w:r w:rsidRPr="00E81B4D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E81B4D">
              <w:rPr>
                <w:rFonts w:ascii="Times New Roman" w:hAnsi="Times New Roman" w:cs="Times New Roman"/>
                <w:sz w:val="24"/>
                <w:szCs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13A" w:rsidRPr="00E81B4D" w:rsidRDefault="00B450D7" w:rsidP="00DE6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Должностные лица администрации п. Подтесово</w:t>
            </w:r>
            <w:r w:rsidR="00EF176E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уполномоченные </w:t>
            </w:r>
            <w:r w:rsidR="004D4874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</w:t>
            </w:r>
            <w:r w:rsidR="00EF176E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а проведение муниципального контроля.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3A" w:rsidRPr="00E81B4D" w:rsidRDefault="0038013A" w:rsidP="00DE6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 (при наличии оснований)</w:t>
            </w:r>
          </w:p>
          <w:p w:rsidR="0038013A" w:rsidRPr="00E81B4D" w:rsidRDefault="0038013A" w:rsidP="00DE6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039D7" w:rsidRPr="00E81B4D" w:rsidTr="00C039D7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81B4D" w:rsidRDefault="0038013A" w:rsidP="00DE6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81B4D" w:rsidRDefault="0038013A" w:rsidP="00DE6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874" w:rsidRPr="00E81B4D" w:rsidRDefault="0038013A" w:rsidP="00DE6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</w:t>
            </w:r>
            <w:r w:rsidR="004D4874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ъектам муниципального контроля.</w:t>
            </w:r>
          </w:p>
          <w:p w:rsidR="0038013A" w:rsidRPr="00E81B4D" w:rsidRDefault="00563D8A" w:rsidP="00DE6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81B4D" w:rsidRDefault="00563D8A" w:rsidP="00DE6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Должностные лица администрации </w:t>
            </w:r>
            <w:r w:rsidR="00B450D7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п. Подтесово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уполномоченные </w:t>
            </w:r>
            <w:r w:rsidR="004D4874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а проведение муниципального контроля.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E81B4D" w:rsidRDefault="0038013A" w:rsidP="00DE6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визиты подлежат проведению в течение года (при наличии оснований).</w:t>
            </w:r>
          </w:p>
          <w:p w:rsidR="0038013A" w:rsidRPr="00E81B4D" w:rsidRDefault="0038013A" w:rsidP="00DE6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Обязательные профилактические визиты проводятся </w:t>
            </w:r>
            <w:r w:rsidR="005E6B32">
              <w:rPr>
                <w:rFonts w:ascii="Times New Roman" w:eastAsia="Calibri" w:hAnsi="Times New Roman" w:cs="Times New Roman"/>
                <w:sz w:val="24"/>
                <w:szCs w:val="24"/>
              </w:rPr>
              <w:t>один раз в квартал.</w:t>
            </w:r>
          </w:p>
          <w:p w:rsidR="0038013A" w:rsidRPr="00E81B4D" w:rsidRDefault="0038013A" w:rsidP="00DE6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38013A" w:rsidRPr="00E81B4D" w:rsidRDefault="0038013A" w:rsidP="00C039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38013A" w:rsidRPr="00E81B4D" w:rsidSect="00354097">
      <w:headerReference w:type="default" r:id="rId10"/>
      <w:footerReference w:type="default" r:id="rId11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BB1" w:rsidRDefault="00D41BB1" w:rsidP="0038013A">
      <w:pPr>
        <w:spacing w:after="0" w:line="240" w:lineRule="auto"/>
      </w:pPr>
      <w:r>
        <w:separator/>
      </w:r>
    </w:p>
  </w:endnote>
  <w:endnote w:type="continuationSeparator" w:id="0">
    <w:p w:rsidR="00D41BB1" w:rsidRDefault="00D41BB1" w:rsidP="0038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097" w:rsidRDefault="00354097">
    <w:pPr>
      <w:pStyle w:val="a6"/>
      <w:jc w:val="center"/>
    </w:pPr>
  </w:p>
  <w:p w:rsidR="00354097" w:rsidRDefault="003540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BB1" w:rsidRDefault="00D41BB1" w:rsidP="0038013A">
      <w:pPr>
        <w:spacing w:after="0" w:line="240" w:lineRule="auto"/>
      </w:pPr>
      <w:r>
        <w:separator/>
      </w:r>
    </w:p>
  </w:footnote>
  <w:footnote w:type="continuationSeparator" w:id="0">
    <w:p w:rsidR="00D41BB1" w:rsidRDefault="00D41BB1" w:rsidP="0038013A">
      <w:pPr>
        <w:spacing w:after="0" w:line="240" w:lineRule="auto"/>
      </w:pPr>
      <w:r>
        <w:continuationSeparator/>
      </w:r>
    </w:p>
  </w:footnote>
  <w:footnote w:id="1">
    <w:p w:rsidR="00354097" w:rsidRDefault="00354097" w:rsidP="0038013A">
      <w:pPr>
        <w:pStyle w:val="a8"/>
      </w:pPr>
      <w:r>
        <w:rPr>
          <w:rStyle w:val="aa"/>
        </w:rPr>
        <w:footnoteRef/>
      </w:r>
      <w:r>
        <w:t xml:space="preserve"> При применении системы управления рисками. </w:t>
      </w:r>
    </w:p>
  </w:footnote>
  <w:footnote w:id="2">
    <w:p w:rsidR="00354097" w:rsidRDefault="00354097" w:rsidP="0038013A">
      <w:pPr>
        <w:pStyle w:val="a8"/>
      </w:pPr>
      <w:r>
        <w:rPr>
          <w:rStyle w:val="aa"/>
        </w:rPr>
        <w:footnoteRef/>
      </w:r>
      <w:r>
        <w:t xml:space="preserve"> Перечень профилактических мероприятий указывается в соответствии с положением о виде контроля. </w:t>
      </w:r>
    </w:p>
  </w:footnote>
  <w:footnote w:id="3">
    <w:p w:rsidR="00354097" w:rsidRDefault="00354097" w:rsidP="0038013A">
      <w:pPr>
        <w:pStyle w:val="a8"/>
      </w:pPr>
      <w:r>
        <w:rPr>
          <w:rStyle w:val="aa"/>
        </w:rPr>
        <w:footnoteRef/>
      </w:r>
      <w:r>
        <w:t xml:space="preserve"> Указан примерный набор показателей, которые могут использоваться для оценки результативности и эффективности Программы в зависимости от вида контроля, целей Программы, наличия кадрового потенциала в органе местного самоуправления для осуществления оценки.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097" w:rsidRDefault="00D205C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5754E">
      <w:rPr>
        <w:noProof/>
      </w:rPr>
      <w:t>5</w:t>
    </w:r>
    <w:r>
      <w:rPr>
        <w:noProof/>
      </w:rPr>
      <w:fldChar w:fldCharType="end"/>
    </w:r>
  </w:p>
  <w:p w:rsidR="00354097" w:rsidRDefault="0035409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A338C"/>
    <w:multiLevelType w:val="hybridMultilevel"/>
    <w:tmpl w:val="EDF0AEE0"/>
    <w:lvl w:ilvl="0" w:tplc="609CD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674FF0"/>
    <w:multiLevelType w:val="hybridMultilevel"/>
    <w:tmpl w:val="89AC147A"/>
    <w:lvl w:ilvl="0" w:tplc="E2F09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A0120B"/>
    <w:multiLevelType w:val="multilevel"/>
    <w:tmpl w:val="B5AC19F6"/>
    <w:lvl w:ilvl="0">
      <w:start w:val="3"/>
      <w:numFmt w:val="decimal"/>
      <w:lvlText w:val="%1."/>
      <w:lvlJc w:val="left"/>
      <w:pPr>
        <w:ind w:left="1790" w:hanging="108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 w15:restartNumberingAfterBreak="0">
    <w:nsid w:val="301601E7"/>
    <w:multiLevelType w:val="hybridMultilevel"/>
    <w:tmpl w:val="03BA539C"/>
    <w:lvl w:ilvl="0" w:tplc="1CAA09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B185833"/>
    <w:multiLevelType w:val="multilevel"/>
    <w:tmpl w:val="CA303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EC4B0F"/>
    <w:multiLevelType w:val="hybridMultilevel"/>
    <w:tmpl w:val="3B163A3A"/>
    <w:lvl w:ilvl="0" w:tplc="5CE425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572A3B7B"/>
    <w:multiLevelType w:val="hybridMultilevel"/>
    <w:tmpl w:val="3AFC627A"/>
    <w:lvl w:ilvl="0" w:tplc="0C9E6C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A3C41DC"/>
    <w:multiLevelType w:val="hybridMultilevel"/>
    <w:tmpl w:val="870E9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3A"/>
    <w:rsid w:val="00004C7A"/>
    <w:rsid w:val="000312B0"/>
    <w:rsid w:val="00034AA9"/>
    <w:rsid w:val="00124A82"/>
    <w:rsid w:val="001D2AC8"/>
    <w:rsid w:val="001D4EBC"/>
    <w:rsid w:val="00293645"/>
    <w:rsid w:val="002C7AFA"/>
    <w:rsid w:val="002D5630"/>
    <w:rsid w:val="00300F36"/>
    <w:rsid w:val="00344CED"/>
    <w:rsid w:val="00354097"/>
    <w:rsid w:val="0037387F"/>
    <w:rsid w:val="0038013A"/>
    <w:rsid w:val="00382188"/>
    <w:rsid w:val="003E52EC"/>
    <w:rsid w:val="003F3D70"/>
    <w:rsid w:val="004A59B0"/>
    <w:rsid w:val="004D4874"/>
    <w:rsid w:val="00502471"/>
    <w:rsid w:val="00506E93"/>
    <w:rsid w:val="00514C0C"/>
    <w:rsid w:val="00562E2B"/>
    <w:rsid w:val="00563D8A"/>
    <w:rsid w:val="005933C7"/>
    <w:rsid w:val="005E6B32"/>
    <w:rsid w:val="005F60EF"/>
    <w:rsid w:val="00640A13"/>
    <w:rsid w:val="006705E2"/>
    <w:rsid w:val="006C02D9"/>
    <w:rsid w:val="00741368"/>
    <w:rsid w:val="007A5455"/>
    <w:rsid w:val="007B678D"/>
    <w:rsid w:val="007D460F"/>
    <w:rsid w:val="007E4C49"/>
    <w:rsid w:val="00852DF8"/>
    <w:rsid w:val="0087555A"/>
    <w:rsid w:val="00880743"/>
    <w:rsid w:val="008C6159"/>
    <w:rsid w:val="00913883"/>
    <w:rsid w:val="00934FCD"/>
    <w:rsid w:val="00936D0A"/>
    <w:rsid w:val="0096085D"/>
    <w:rsid w:val="009621F3"/>
    <w:rsid w:val="00972D6C"/>
    <w:rsid w:val="00A41B91"/>
    <w:rsid w:val="00A83545"/>
    <w:rsid w:val="00AD57B7"/>
    <w:rsid w:val="00AD738A"/>
    <w:rsid w:val="00B01E34"/>
    <w:rsid w:val="00B450D7"/>
    <w:rsid w:val="00C039D7"/>
    <w:rsid w:val="00C03B38"/>
    <w:rsid w:val="00C045DD"/>
    <w:rsid w:val="00C1686B"/>
    <w:rsid w:val="00C53A9B"/>
    <w:rsid w:val="00CC1DC8"/>
    <w:rsid w:val="00CC781D"/>
    <w:rsid w:val="00CD127C"/>
    <w:rsid w:val="00CF7AC2"/>
    <w:rsid w:val="00D112DC"/>
    <w:rsid w:val="00D205C7"/>
    <w:rsid w:val="00D41BB1"/>
    <w:rsid w:val="00DE6606"/>
    <w:rsid w:val="00E46625"/>
    <w:rsid w:val="00E5754E"/>
    <w:rsid w:val="00E7253D"/>
    <w:rsid w:val="00E81B4D"/>
    <w:rsid w:val="00E902E7"/>
    <w:rsid w:val="00EA0B68"/>
    <w:rsid w:val="00EB65B3"/>
    <w:rsid w:val="00EF176E"/>
    <w:rsid w:val="00EF3D4C"/>
    <w:rsid w:val="00F306AC"/>
    <w:rsid w:val="00F8079B"/>
    <w:rsid w:val="00FC6E59"/>
    <w:rsid w:val="00FD7EDD"/>
    <w:rsid w:val="00FE6239"/>
    <w:rsid w:val="00F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31707-AC9F-46AC-AF7E-DFCFD086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27C"/>
  </w:style>
  <w:style w:type="paragraph" w:styleId="1">
    <w:name w:val="heading 1"/>
    <w:basedOn w:val="a"/>
    <w:next w:val="a"/>
    <w:link w:val="10"/>
    <w:uiPriority w:val="9"/>
    <w:qFormat/>
    <w:rsid w:val="00C039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A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0"/>
    <w:link w:val="60"/>
    <w:uiPriority w:val="99"/>
    <w:qFormat/>
    <w:rsid w:val="0096085D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3801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3801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013A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styleId="a8">
    <w:name w:val="footnote text"/>
    <w:basedOn w:val="a"/>
    <w:link w:val="a9"/>
    <w:rsid w:val="0038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1"/>
    <w:link w:val="a8"/>
    <w:rsid w:val="0038013A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rsid w:val="0038013A"/>
    <w:rPr>
      <w:vertAlign w:val="superscript"/>
    </w:rPr>
  </w:style>
  <w:style w:type="character" w:styleId="ab">
    <w:name w:val="Emphasis"/>
    <w:uiPriority w:val="20"/>
    <w:qFormat/>
    <w:rsid w:val="0038013A"/>
    <w:rPr>
      <w:i/>
      <w:iCs/>
    </w:rPr>
  </w:style>
  <w:style w:type="paragraph" w:styleId="21">
    <w:name w:val="Body Text 2"/>
    <w:basedOn w:val="a"/>
    <w:link w:val="22"/>
    <w:uiPriority w:val="99"/>
    <w:rsid w:val="003801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5F60EF"/>
    <w:pPr>
      <w:ind w:left="720"/>
      <w:contextualSpacing/>
    </w:pPr>
  </w:style>
  <w:style w:type="paragraph" w:customStyle="1" w:styleId="ConsPlusNormal">
    <w:name w:val="ConsPlusNormal"/>
    <w:uiPriority w:val="99"/>
    <w:rsid w:val="00EF176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3F3D7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d">
    <w:name w:val="Normal (Web)"/>
    <w:basedOn w:val="a"/>
    <w:uiPriority w:val="99"/>
    <w:semiHidden/>
    <w:unhideWhenUsed/>
    <w:rsid w:val="003F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1"/>
    <w:uiPriority w:val="22"/>
    <w:qFormat/>
    <w:rsid w:val="003F3D70"/>
    <w:rPr>
      <w:b/>
      <w:bCs/>
    </w:rPr>
  </w:style>
  <w:style w:type="paragraph" w:styleId="a0">
    <w:name w:val="Body Text"/>
    <w:basedOn w:val="a"/>
    <w:link w:val="af"/>
    <w:uiPriority w:val="99"/>
    <w:semiHidden/>
    <w:unhideWhenUsed/>
    <w:rsid w:val="0096085D"/>
    <w:pPr>
      <w:spacing w:after="120"/>
    </w:pPr>
  </w:style>
  <w:style w:type="character" w:customStyle="1" w:styleId="af">
    <w:name w:val="Основной текст Знак"/>
    <w:basedOn w:val="a1"/>
    <w:link w:val="a0"/>
    <w:uiPriority w:val="99"/>
    <w:semiHidden/>
    <w:rsid w:val="0096085D"/>
  </w:style>
  <w:style w:type="character" w:customStyle="1" w:styleId="60">
    <w:name w:val="Заголовок 6 Знак"/>
    <w:basedOn w:val="a1"/>
    <w:link w:val="6"/>
    <w:uiPriority w:val="99"/>
    <w:rsid w:val="0096085D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96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96085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semiHidden/>
    <w:rsid w:val="00C53A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1"/>
    <w:link w:val="1"/>
    <w:uiPriority w:val="9"/>
    <w:rsid w:val="00C039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4E3C2-7644-4CE6-A1AE-A3DB70F22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2023-09-25T10:07:00Z</cp:lastPrinted>
  <dcterms:created xsi:type="dcterms:W3CDTF">2023-09-25T10:03:00Z</dcterms:created>
  <dcterms:modified xsi:type="dcterms:W3CDTF">2023-10-02T03:45:00Z</dcterms:modified>
</cp:coreProperties>
</file>