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8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5C4586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</w:t>
      </w:r>
      <w:bookmarkStart w:id="0" w:name="_GoBack"/>
      <w:bookmarkEnd w:id="0"/>
      <w:r w:rsidR="00603ED8" w:rsidRPr="00943EE0">
        <w:rPr>
          <w:rFonts w:ascii="Times New Roman" w:hAnsi="Times New Roman" w:cs="Times New Roman"/>
          <w:sz w:val="28"/>
          <w:szCs w:val="28"/>
        </w:rPr>
        <w:t xml:space="preserve"> 202</w:t>
      </w:r>
      <w:r w:rsidR="00F14623">
        <w:rPr>
          <w:rFonts w:ascii="Times New Roman" w:hAnsi="Times New Roman" w:cs="Times New Roman"/>
          <w:sz w:val="28"/>
          <w:szCs w:val="28"/>
        </w:rPr>
        <w:t>2</w:t>
      </w:r>
      <w:r w:rsidR="00603ED8" w:rsidRPr="00943EE0">
        <w:rPr>
          <w:rFonts w:ascii="Times New Roman" w:hAnsi="Times New Roman" w:cs="Times New Roman"/>
          <w:sz w:val="28"/>
          <w:szCs w:val="28"/>
        </w:rPr>
        <w:t>г.                           ПОСТАНОВЛЕНИЕ</w:t>
      </w:r>
      <w:r w:rsidR="00F14623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103-п</w:t>
      </w:r>
    </w:p>
    <w:p w:rsidR="00603ED8" w:rsidRPr="00943EE0" w:rsidRDefault="00603ED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Подтесово</w:t>
      </w:r>
    </w:p>
    <w:p w:rsidR="00603ED8" w:rsidRPr="00943EE0" w:rsidRDefault="00603ED8" w:rsidP="00603ED8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2415F8" w:rsidRDefault="00F14623" w:rsidP="00194627">
      <w:pPr>
        <w:pStyle w:val="20"/>
        <w:shd w:val="clear" w:color="auto" w:fill="auto"/>
        <w:spacing w:after="0" w:line="24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ED8" w:rsidRPr="00943EE0">
        <w:rPr>
          <w:sz w:val="28"/>
          <w:szCs w:val="28"/>
        </w:rPr>
        <w:t>О</w:t>
      </w:r>
      <w:r w:rsidR="002415F8">
        <w:rPr>
          <w:sz w:val="28"/>
          <w:szCs w:val="28"/>
        </w:rPr>
        <w:t xml:space="preserve"> внесении изменений в </w:t>
      </w:r>
      <w:r w:rsidR="00194627">
        <w:rPr>
          <w:sz w:val="28"/>
          <w:szCs w:val="28"/>
        </w:rPr>
        <w:t>постановление администрации п.Подтесово Енисейского района от 24.11.2021 №120-п «Об утверждении Положения «Об организации и осуществлении первичного воинского учета граждан на территории п.Подтесово Енисейского района».</w:t>
      </w:r>
    </w:p>
    <w:p w:rsidR="00194627" w:rsidRPr="00943EE0" w:rsidRDefault="00194627" w:rsidP="00194627">
      <w:pPr>
        <w:pStyle w:val="20"/>
        <w:shd w:val="clear" w:color="auto" w:fill="auto"/>
        <w:spacing w:after="0" w:line="240" w:lineRule="auto"/>
        <w:ind w:right="19"/>
        <w:jc w:val="both"/>
        <w:rPr>
          <w:sz w:val="28"/>
          <w:szCs w:val="28"/>
        </w:rPr>
      </w:pPr>
    </w:p>
    <w:p w:rsidR="00603ED8" w:rsidRPr="00943EE0" w:rsidRDefault="005A1C79" w:rsidP="00570521">
      <w:pPr>
        <w:pStyle w:val="20"/>
        <w:shd w:val="clear" w:color="auto" w:fill="auto"/>
        <w:spacing w:after="0" w:line="240" w:lineRule="auto"/>
        <w:ind w:firstLine="8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B3847">
        <w:rPr>
          <w:sz w:val="28"/>
          <w:szCs w:val="28"/>
        </w:rPr>
        <w:t xml:space="preserve">Конституцией Российской Федерации, федеральными законами от 31.05.1996 г. №61-ФЗ «Об обороне»,  от 26.02.1997 г. №31-ФЗ </w:t>
      </w:r>
      <w:r w:rsidR="00B248A9" w:rsidRPr="00B248A9">
        <w:rPr>
          <w:sz w:val="28"/>
          <w:szCs w:val="28"/>
        </w:rPr>
        <w:t>"</w:t>
      </w:r>
      <w:r w:rsidR="003B3847">
        <w:rPr>
          <w:sz w:val="28"/>
          <w:szCs w:val="28"/>
        </w:rPr>
        <w:t>О мобилизационной подготовке и мобилизации в Российской Федерации»</w:t>
      </w:r>
      <w:r w:rsidR="00B248A9">
        <w:rPr>
          <w:sz w:val="28"/>
          <w:szCs w:val="28"/>
        </w:rPr>
        <w:t>,</w:t>
      </w:r>
      <w:r w:rsidR="003B3847">
        <w:rPr>
          <w:sz w:val="28"/>
          <w:szCs w:val="28"/>
        </w:rPr>
        <w:t xml:space="preserve"> от 28.03.1998 г. №53-ФЗ «О воинской обязанности и военной службе</w:t>
      </w:r>
      <w:r w:rsidR="0044039C">
        <w:rPr>
          <w:sz w:val="28"/>
          <w:szCs w:val="28"/>
        </w:rPr>
        <w:t>»,</w:t>
      </w:r>
      <w:r w:rsidR="003B3847">
        <w:rPr>
          <w:sz w:val="28"/>
          <w:szCs w:val="28"/>
        </w:rPr>
        <w:t xml:space="preserve"> от </w:t>
      </w:r>
      <w:r w:rsidR="00F14623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3B3847">
        <w:rPr>
          <w:sz w:val="28"/>
          <w:szCs w:val="28"/>
        </w:rPr>
        <w:t xml:space="preserve"> постановлением Правительства </w:t>
      </w:r>
      <w:r w:rsidR="00DE6E22">
        <w:rPr>
          <w:sz w:val="28"/>
          <w:szCs w:val="28"/>
        </w:rPr>
        <w:t>Российской</w:t>
      </w:r>
      <w:r w:rsidR="003B3847">
        <w:rPr>
          <w:sz w:val="28"/>
          <w:szCs w:val="28"/>
        </w:rPr>
        <w:t xml:space="preserve"> Федерации от 27.11.2006 г. №719 «Об </w:t>
      </w:r>
      <w:r w:rsidR="00DE6E22">
        <w:rPr>
          <w:sz w:val="28"/>
          <w:szCs w:val="28"/>
        </w:rPr>
        <w:t>утверждении Положения о</w:t>
      </w:r>
      <w:proofErr w:type="gramEnd"/>
      <w:r w:rsidR="00DE6E22">
        <w:rPr>
          <w:sz w:val="28"/>
          <w:szCs w:val="28"/>
        </w:rPr>
        <w:t xml:space="preserve"> воинском </w:t>
      </w:r>
      <w:proofErr w:type="gramStart"/>
      <w:r w:rsidR="00DE6E22">
        <w:rPr>
          <w:sz w:val="28"/>
          <w:szCs w:val="28"/>
        </w:rPr>
        <w:t>учете</w:t>
      </w:r>
      <w:proofErr w:type="gramEnd"/>
      <w:r w:rsidR="00DE6E22">
        <w:rPr>
          <w:sz w:val="28"/>
          <w:szCs w:val="28"/>
        </w:rPr>
        <w:t>»</w:t>
      </w:r>
      <w:r w:rsidR="0044039C">
        <w:rPr>
          <w:sz w:val="28"/>
          <w:szCs w:val="28"/>
        </w:rPr>
        <w:t>,</w:t>
      </w:r>
      <w:r w:rsidR="00570521">
        <w:rPr>
          <w:sz w:val="28"/>
          <w:szCs w:val="28"/>
        </w:rPr>
        <w:t xml:space="preserve"> </w:t>
      </w:r>
      <w:r w:rsidR="00B248A9">
        <w:rPr>
          <w:sz w:val="28"/>
          <w:szCs w:val="28"/>
        </w:rPr>
        <w:t xml:space="preserve"> </w:t>
      </w:r>
      <w:r w:rsidR="00603ED8" w:rsidRPr="00943EE0">
        <w:rPr>
          <w:rStyle w:val="normaltextrun"/>
          <w:sz w:val="28"/>
          <w:szCs w:val="28"/>
        </w:rPr>
        <w:t>Устав</w:t>
      </w:r>
      <w:r w:rsidR="00DE6E22">
        <w:rPr>
          <w:rStyle w:val="normaltextrun"/>
          <w:sz w:val="28"/>
          <w:szCs w:val="28"/>
        </w:rPr>
        <w:t>ом п.</w:t>
      </w:r>
      <w:r w:rsidR="00603ED8" w:rsidRPr="00943EE0">
        <w:rPr>
          <w:rStyle w:val="normaltextrun"/>
          <w:sz w:val="28"/>
          <w:szCs w:val="28"/>
        </w:rPr>
        <w:t xml:space="preserve"> Подтесово</w:t>
      </w:r>
      <w:r w:rsidR="00B248A9">
        <w:rPr>
          <w:rStyle w:val="normaltextrun"/>
          <w:sz w:val="28"/>
          <w:szCs w:val="28"/>
        </w:rPr>
        <w:t>,</w:t>
      </w:r>
      <w:r w:rsidR="00603ED8" w:rsidRPr="00943EE0">
        <w:rPr>
          <w:sz w:val="28"/>
          <w:szCs w:val="28"/>
        </w:rPr>
        <w:t xml:space="preserve"> </w:t>
      </w:r>
      <w:r w:rsidR="00570521">
        <w:rPr>
          <w:sz w:val="28"/>
          <w:szCs w:val="28"/>
        </w:rPr>
        <w:t xml:space="preserve">для приведения муниципального нормативного правового акта в соответствие с действующим законодательством, </w:t>
      </w:r>
      <w:r w:rsidR="00296470">
        <w:rPr>
          <w:sz w:val="28"/>
          <w:szCs w:val="28"/>
        </w:rPr>
        <w:t xml:space="preserve">Администрация п. Подтесово </w:t>
      </w:r>
      <w:r w:rsidR="00603ED8" w:rsidRPr="00943EE0">
        <w:rPr>
          <w:sz w:val="28"/>
          <w:szCs w:val="28"/>
        </w:rPr>
        <w:t>ПОСТАНОВЛЯ</w:t>
      </w:r>
      <w:r w:rsidR="00B248A9">
        <w:rPr>
          <w:sz w:val="28"/>
          <w:szCs w:val="28"/>
        </w:rPr>
        <w:t>ЕТ</w:t>
      </w:r>
      <w:r w:rsidR="00603ED8" w:rsidRPr="00943EE0">
        <w:rPr>
          <w:sz w:val="28"/>
          <w:szCs w:val="28"/>
        </w:rPr>
        <w:t>:</w:t>
      </w:r>
    </w:p>
    <w:p w:rsidR="00FB0F0C" w:rsidRDefault="00B248A9" w:rsidP="00570521">
      <w:pPr>
        <w:pStyle w:val="20"/>
        <w:tabs>
          <w:tab w:val="left" w:pos="974"/>
        </w:tabs>
        <w:spacing w:after="0" w:line="240" w:lineRule="auto"/>
        <w:ind w:firstLine="567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1. </w:t>
      </w:r>
      <w:r w:rsidR="00FB0F0C">
        <w:rPr>
          <w:rStyle w:val="normaltextrun"/>
          <w:sz w:val="28"/>
          <w:szCs w:val="28"/>
        </w:rPr>
        <w:t xml:space="preserve">Внести в </w:t>
      </w:r>
      <w:r w:rsidR="00DE6E22">
        <w:rPr>
          <w:sz w:val="28"/>
          <w:szCs w:val="28"/>
        </w:rPr>
        <w:t xml:space="preserve">постановление администрации п.Подтесово Енисейского района от 24.11.2021 №120-п «Об утверждении Положения «Об организации и осуществлении первичного воинского учета граждан на территории п.Подтесово Енисейского района» </w:t>
      </w:r>
      <w:r w:rsidR="00FB0F0C">
        <w:rPr>
          <w:rStyle w:val="normaltextrun"/>
          <w:sz w:val="28"/>
          <w:szCs w:val="28"/>
        </w:rPr>
        <w:t>следующие изменения:</w:t>
      </w:r>
    </w:p>
    <w:p w:rsidR="005F4A33" w:rsidRDefault="00FB0F0C" w:rsidP="00483750">
      <w:pPr>
        <w:pStyle w:val="20"/>
        <w:tabs>
          <w:tab w:val="left" w:pos="974"/>
        </w:tabs>
        <w:spacing w:after="0" w:line="240" w:lineRule="auto"/>
        <w:ind w:firstLine="567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DE6E22">
        <w:rPr>
          <w:rStyle w:val="normaltextrun"/>
          <w:sz w:val="28"/>
          <w:szCs w:val="28"/>
        </w:rPr>
        <w:t xml:space="preserve">статью 3 </w:t>
      </w:r>
      <w:r w:rsidR="005F4A33">
        <w:rPr>
          <w:rStyle w:val="normaltextrun"/>
          <w:sz w:val="28"/>
          <w:szCs w:val="28"/>
        </w:rPr>
        <w:t xml:space="preserve">пункт </w:t>
      </w:r>
      <w:r w:rsidR="00DE6E22">
        <w:rPr>
          <w:rStyle w:val="normaltextrun"/>
          <w:sz w:val="28"/>
          <w:szCs w:val="28"/>
        </w:rPr>
        <w:t>3.9</w:t>
      </w:r>
      <w:r w:rsidR="005F4A33">
        <w:rPr>
          <w:rStyle w:val="normaltextrun"/>
          <w:sz w:val="28"/>
          <w:szCs w:val="28"/>
        </w:rPr>
        <w:t xml:space="preserve"> </w:t>
      </w:r>
      <w:r w:rsidR="00DE6E22">
        <w:rPr>
          <w:rStyle w:val="normaltextrun"/>
          <w:sz w:val="28"/>
          <w:szCs w:val="28"/>
        </w:rPr>
        <w:t>Положения</w:t>
      </w:r>
      <w:r w:rsidR="005F4A33">
        <w:rPr>
          <w:rStyle w:val="normaltextrun"/>
          <w:sz w:val="28"/>
          <w:szCs w:val="28"/>
        </w:rPr>
        <w:t xml:space="preserve"> изложить в новой редакции:</w:t>
      </w:r>
    </w:p>
    <w:p w:rsidR="00B248A9" w:rsidRDefault="00483750" w:rsidP="00483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750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="00DE6E22">
        <w:rPr>
          <w:rFonts w:ascii="Times New Roman" w:hAnsi="Times New Roman" w:cs="Times New Roman"/>
          <w:sz w:val="28"/>
          <w:szCs w:val="28"/>
        </w:rPr>
        <w:t>3.9</w:t>
      </w:r>
      <w:r w:rsidR="0044039C">
        <w:rPr>
          <w:rFonts w:ascii="Times New Roman" w:hAnsi="Times New Roman" w:cs="Times New Roman"/>
          <w:sz w:val="28"/>
          <w:szCs w:val="28"/>
        </w:rPr>
        <w:t>.</w:t>
      </w:r>
      <w:r w:rsidR="00DE6E22">
        <w:rPr>
          <w:rFonts w:ascii="Times New Roman" w:hAnsi="Times New Roman" w:cs="Times New Roman"/>
          <w:sz w:val="28"/>
          <w:szCs w:val="28"/>
        </w:rPr>
        <w:t xml:space="preserve"> Разъясняют должностным лицам организаций и гражданам их обязанности по воинскому учету,</w:t>
      </w:r>
      <w:r w:rsidR="0044039C">
        <w:rPr>
          <w:rFonts w:ascii="Times New Roman" w:hAnsi="Times New Roman" w:cs="Times New Roman"/>
          <w:sz w:val="28"/>
          <w:szCs w:val="28"/>
        </w:rPr>
        <w:t xml:space="preserve"> </w:t>
      </w:r>
      <w:r w:rsidR="00DE6E22">
        <w:rPr>
          <w:rFonts w:ascii="Times New Roman" w:hAnsi="Times New Roman" w:cs="Times New Roman"/>
          <w:sz w:val="28"/>
          <w:szCs w:val="28"/>
        </w:rPr>
        <w:t>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информирует об ответственности за неисполнение указанных обязанностей</w:t>
      </w:r>
      <w:r w:rsidR="0044039C">
        <w:rPr>
          <w:rFonts w:ascii="Times New Roman" w:hAnsi="Times New Roman" w:cs="Times New Roman"/>
          <w:sz w:val="28"/>
          <w:szCs w:val="28"/>
        </w:rPr>
        <w:t>;»;</w:t>
      </w:r>
    </w:p>
    <w:p w:rsidR="0044039C" w:rsidRDefault="0044039C" w:rsidP="00483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3 пунктом 3.10.</w:t>
      </w:r>
    </w:p>
    <w:p w:rsidR="0044039C" w:rsidRPr="00483750" w:rsidRDefault="0044039C" w:rsidP="00483750">
      <w:pPr>
        <w:pStyle w:val="ConsPlusNormal"/>
        <w:ind w:firstLine="54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«3.10.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мобилизации.»</w:t>
      </w:r>
    </w:p>
    <w:p w:rsidR="00603ED8" w:rsidRPr="00943EE0" w:rsidRDefault="00603ED8" w:rsidP="00570521">
      <w:pPr>
        <w:pStyle w:val="20"/>
        <w:shd w:val="clear" w:color="auto" w:fill="auto"/>
        <w:tabs>
          <w:tab w:val="left" w:pos="97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43EE0">
        <w:rPr>
          <w:rStyle w:val="normaltextrun"/>
          <w:sz w:val="28"/>
          <w:szCs w:val="28"/>
        </w:rPr>
        <w:t>2. Контроль над исполнением настоящего постановления оставляю за собой.</w:t>
      </w:r>
      <w:r w:rsidRPr="00943EE0">
        <w:rPr>
          <w:rStyle w:val="eop"/>
          <w:rFonts w:eastAsia="Tahoma"/>
          <w:sz w:val="28"/>
          <w:szCs w:val="28"/>
        </w:rPr>
        <w:t> </w:t>
      </w:r>
    </w:p>
    <w:p w:rsidR="00603ED8" w:rsidRPr="00943EE0" w:rsidRDefault="00603ED8" w:rsidP="0057052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43EE0">
        <w:rPr>
          <w:rStyle w:val="normaltextrun"/>
          <w:sz w:val="28"/>
          <w:szCs w:val="28"/>
        </w:rPr>
        <w:lastRenderedPageBreak/>
        <w:t xml:space="preserve">3. </w:t>
      </w:r>
      <w:r w:rsidRPr="00943EE0">
        <w:rPr>
          <w:sz w:val="28"/>
          <w:szCs w:val="28"/>
        </w:rPr>
        <w:t xml:space="preserve">Настоящее постановление вступает в силу после </w:t>
      </w:r>
      <w:r w:rsidR="00296470">
        <w:rPr>
          <w:sz w:val="28"/>
          <w:szCs w:val="28"/>
        </w:rPr>
        <w:t>опубликования в информационном издании «</w:t>
      </w:r>
      <w:proofErr w:type="spellStart"/>
      <w:r w:rsidR="00296470">
        <w:rPr>
          <w:sz w:val="28"/>
          <w:szCs w:val="28"/>
        </w:rPr>
        <w:t>Подтесовский</w:t>
      </w:r>
      <w:proofErr w:type="spellEnd"/>
      <w:r w:rsidR="00296470">
        <w:rPr>
          <w:sz w:val="28"/>
          <w:szCs w:val="28"/>
        </w:rPr>
        <w:t xml:space="preserve"> Вестник»</w:t>
      </w:r>
      <w:r w:rsidR="00B66BA5">
        <w:rPr>
          <w:sz w:val="28"/>
          <w:szCs w:val="28"/>
        </w:rPr>
        <w:t xml:space="preserve"> и подлежит размещению на официальном сайте муниципального образования поселок Подтесово</w:t>
      </w:r>
      <w:r w:rsidRPr="00943EE0">
        <w:rPr>
          <w:sz w:val="28"/>
          <w:szCs w:val="28"/>
        </w:rPr>
        <w:t xml:space="preserve"> </w:t>
      </w:r>
      <w:r w:rsidR="00B66BA5">
        <w:rPr>
          <w:sz w:val="28"/>
          <w:szCs w:val="28"/>
        </w:rPr>
        <w:t xml:space="preserve">в сети Интернет- </w:t>
      </w:r>
      <w:proofErr w:type="spellStart"/>
      <w:r w:rsidR="00B66BA5">
        <w:rPr>
          <w:sz w:val="28"/>
          <w:szCs w:val="28"/>
        </w:rPr>
        <w:t>подтесово.рф</w:t>
      </w:r>
      <w:proofErr w:type="spellEnd"/>
      <w:r w:rsidR="00B66BA5">
        <w:rPr>
          <w:sz w:val="28"/>
          <w:szCs w:val="28"/>
        </w:rPr>
        <w:t xml:space="preserve">. </w:t>
      </w:r>
    </w:p>
    <w:p w:rsidR="00603ED8" w:rsidRDefault="00603ED8" w:rsidP="004837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24077" w:rsidRPr="00943EE0" w:rsidRDefault="00624077" w:rsidP="00603E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700CB" w:rsidRPr="00943EE0" w:rsidRDefault="00603ED8" w:rsidP="004837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43EE0">
        <w:rPr>
          <w:sz w:val="28"/>
          <w:szCs w:val="28"/>
        </w:rPr>
        <w:t>Глава п.</w:t>
      </w:r>
      <w:r w:rsidR="00943EE0">
        <w:rPr>
          <w:sz w:val="28"/>
          <w:szCs w:val="28"/>
        </w:rPr>
        <w:t xml:space="preserve"> </w:t>
      </w:r>
      <w:r w:rsidRPr="00943EE0">
        <w:rPr>
          <w:sz w:val="28"/>
          <w:szCs w:val="28"/>
        </w:rPr>
        <w:t>Подтесово                                                             А.М. Лейбович</w:t>
      </w:r>
    </w:p>
    <w:sectPr w:rsidR="002700CB" w:rsidRPr="00943EE0" w:rsidSect="00943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8"/>
    <w:rsid w:val="00176A0B"/>
    <w:rsid w:val="00194627"/>
    <w:rsid w:val="002415F8"/>
    <w:rsid w:val="002700CB"/>
    <w:rsid w:val="00296470"/>
    <w:rsid w:val="003B3847"/>
    <w:rsid w:val="00417D1B"/>
    <w:rsid w:val="0044039C"/>
    <w:rsid w:val="00483750"/>
    <w:rsid w:val="0056617A"/>
    <w:rsid w:val="00570521"/>
    <w:rsid w:val="005A1C79"/>
    <w:rsid w:val="005C4586"/>
    <w:rsid w:val="005F4A33"/>
    <w:rsid w:val="00603ED8"/>
    <w:rsid w:val="00624077"/>
    <w:rsid w:val="00943EE0"/>
    <w:rsid w:val="009C073C"/>
    <w:rsid w:val="00B248A9"/>
    <w:rsid w:val="00B66BA5"/>
    <w:rsid w:val="00C3239E"/>
    <w:rsid w:val="00DE6E22"/>
    <w:rsid w:val="00F14623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4837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4837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2022-10-07T05:09:00Z</cp:lastPrinted>
  <dcterms:created xsi:type="dcterms:W3CDTF">2022-10-12T03:27:00Z</dcterms:created>
  <dcterms:modified xsi:type="dcterms:W3CDTF">2022-10-12T03:27:00Z</dcterms:modified>
</cp:coreProperties>
</file>