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D8" w:rsidRDefault="00603ED8" w:rsidP="00603ED8">
      <w:pPr>
        <w:rPr>
          <w:rFonts w:ascii="Times New Roman" w:hAnsi="Times New Roman" w:cs="Times New Roman"/>
          <w:sz w:val="28"/>
          <w:szCs w:val="28"/>
        </w:rPr>
      </w:pPr>
    </w:p>
    <w:p w:rsidR="00603ED8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0F14EF2">
            <wp:extent cx="42037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АДМИНИСТРАЦИЯ ПОСЕЛКА ПОДТЕСОВО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03ED8" w:rsidRPr="00943EE0" w:rsidRDefault="00603ED8" w:rsidP="00603E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D8" w:rsidRPr="00943EE0" w:rsidRDefault="00417D1B" w:rsidP="00603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03ED8" w:rsidRPr="00943EE0"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03ED8" w:rsidRPr="00943EE0">
        <w:rPr>
          <w:rFonts w:ascii="Times New Roman" w:hAnsi="Times New Roman" w:cs="Times New Roman"/>
          <w:sz w:val="28"/>
          <w:szCs w:val="28"/>
        </w:rPr>
        <w:t>. 2020г.                           ПОСТАНОВЛЕНИЕ</w:t>
      </w:r>
      <w:r w:rsidR="00176A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3ED8" w:rsidRPr="00943EE0">
        <w:rPr>
          <w:rFonts w:ascii="Times New Roman" w:hAnsi="Times New Roman" w:cs="Times New Roman"/>
          <w:sz w:val="28"/>
          <w:szCs w:val="28"/>
        </w:rPr>
        <w:t xml:space="preserve">  № </w:t>
      </w:r>
      <w:r w:rsidR="005A69A2">
        <w:rPr>
          <w:rFonts w:ascii="Times New Roman" w:hAnsi="Times New Roman" w:cs="Times New Roman"/>
          <w:sz w:val="28"/>
          <w:szCs w:val="28"/>
        </w:rPr>
        <w:t xml:space="preserve">48 </w:t>
      </w:r>
      <w:bookmarkStart w:id="0" w:name="_GoBack"/>
      <w:bookmarkEnd w:id="0"/>
      <w:r w:rsidR="00603ED8" w:rsidRPr="00943EE0">
        <w:rPr>
          <w:rFonts w:ascii="Times New Roman" w:hAnsi="Times New Roman" w:cs="Times New Roman"/>
          <w:sz w:val="28"/>
          <w:szCs w:val="28"/>
        </w:rPr>
        <w:t>-п</w:t>
      </w:r>
    </w:p>
    <w:p w:rsidR="00603ED8" w:rsidRPr="00943EE0" w:rsidRDefault="00603ED8" w:rsidP="00603ED8">
      <w:pPr>
        <w:jc w:val="both"/>
        <w:rPr>
          <w:rFonts w:ascii="Times New Roman" w:hAnsi="Times New Roman" w:cs="Times New Roman"/>
          <w:sz w:val="28"/>
          <w:szCs w:val="28"/>
        </w:rPr>
      </w:pPr>
      <w:r w:rsidRPr="00943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п. Подтесово</w:t>
      </w:r>
    </w:p>
    <w:p w:rsidR="00603ED8" w:rsidRPr="00943EE0" w:rsidRDefault="00603ED8" w:rsidP="00603ED8">
      <w:pPr>
        <w:pStyle w:val="20"/>
        <w:shd w:val="clear" w:color="auto" w:fill="auto"/>
        <w:spacing w:after="0" w:line="240" w:lineRule="auto"/>
        <w:ind w:right="4678"/>
        <w:jc w:val="both"/>
        <w:rPr>
          <w:sz w:val="28"/>
          <w:szCs w:val="28"/>
        </w:rPr>
      </w:pPr>
    </w:p>
    <w:p w:rsidR="00417D1B" w:rsidRDefault="00603ED8" w:rsidP="00603ED8">
      <w:pPr>
        <w:pStyle w:val="20"/>
        <w:shd w:val="clear" w:color="auto" w:fill="auto"/>
        <w:spacing w:after="0" w:line="240" w:lineRule="auto"/>
        <w:ind w:right="19"/>
        <w:jc w:val="both"/>
        <w:rPr>
          <w:sz w:val="28"/>
          <w:szCs w:val="28"/>
        </w:rPr>
      </w:pPr>
      <w:r w:rsidRPr="00943EE0">
        <w:rPr>
          <w:sz w:val="28"/>
          <w:szCs w:val="28"/>
        </w:rPr>
        <w:t>О</w:t>
      </w:r>
      <w:r w:rsidR="00417D1B">
        <w:rPr>
          <w:sz w:val="28"/>
          <w:szCs w:val="28"/>
        </w:rPr>
        <w:t xml:space="preserve">б отмене постановления Администрации </w:t>
      </w:r>
      <w:proofErr w:type="spellStart"/>
      <w:r w:rsidR="00417D1B">
        <w:rPr>
          <w:sz w:val="28"/>
          <w:szCs w:val="28"/>
        </w:rPr>
        <w:t>п.Подтесово</w:t>
      </w:r>
      <w:proofErr w:type="spellEnd"/>
      <w:r w:rsidR="00417D1B">
        <w:rPr>
          <w:sz w:val="28"/>
          <w:szCs w:val="28"/>
        </w:rPr>
        <w:t xml:space="preserve"> </w:t>
      </w:r>
    </w:p>
    <w:p w:rsidR="00603ED8" w:rsidRPr="00943EE0" w:rsidRDefault="005A1C79" w:rsidP="00603ED8">
      <w:pPr>
        <w:pStyle w:val="20"/>
        <w:shd w:val="clear" w:color="auto" w:fill="auto"/>
        <w:spacing w:after="0" w:line="240" w:lineRule="auto"/>
        <w:ind w:right="1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417D1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21.10.2011</w:t>
      </w:r>
      <w:proofErr w:type="gramEnd"/>
      <w:r>
        <w:rPr>
          <w:sz w:val="28"/>
          <w:szCs w:val="28"/>
        </w:rPr>
        <w:t xml:space="preserve"> № 94-п</w:t>
      </w:r>
    </w:p>
    <w:p w:rsidR="00603ED8" w:rsidRPr="00943EE0" w:rsidRDefault="00603ED8" w:rsidP="00603ED8">
      <w:pPr>
        <w:pStyle w:val="20"/>
        <w:shd w:val="clear" w:color="auto" w:fill="auto"/>
        <w:spacing w:after="0" w:line="240" w:lineRule="auto"/>
        <w:ind w:right="4678"/>
        <w:jc w:val="both"/>
        <w:rPr>
          <w:sz w:val="28"/>
          <w:szCs w:val="28"/>
        </w:rPr>
      </w:pPr>
    </w:p>
    <w:p w:rsidR="00603ED8" w:rsidRPr="00943EE0" w:rsidRDefault="005A1C79" w:rsidP="00B248A9">
      <w:pPr>
        <w:pStyle w:val="20"/>
        <w:shd w:val="clear" w:color="auto" w:fill="auto"/>
        <w:spacing w:after="0" w:line="276" w:lineRule="auto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B248A9">
        <w:rPr>
          <w:sz w:val="28"/>
          <w:szCs w:val="28"/>
        </w:rPr>
        <w:t>о</w:t>
      </w:r>
      <w:r w:rsidR="00B248A9" w:rsidRPr="00B248A9">
        <w:rPr>
          <w:sz w:val="28"/>
          <w:szCs w:val="28"/>
        </w:rPr>
        <w:t xml:space="preserve">т 27.07.2010 </w:t>
      </w:r>
      <w:r w:rsidR="00B248A9">
        <w:rPr>
          <w:sz w:val="28"/>
          <w:szCs w:val="28"/>
        </w:rPr>
        <w:t>№</w:t>
      </w:r>
      <w:r w:rsidR="00B248A9" w:rsidRPr="00B248A9">
        <w:rPr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="00B248A9">
        <w:rPr>
          <w:sz w:val="28"/>
          <w:szCs w:val="28"/>
        </w:rPr>
        <w:t xml:space="preserve">, </w:t>
      </w:r>
      <w:r w:rsidR="00603ED8" w:rsidRPr="00943EE0">
        <w:rPr>
          <w:sz w:val="28"/>
          <w:szCs w:val="28"/>
        </w:rPr>
        <w:t xml:space="preserve">руководствуясь </w:t>
      </w:r>
      <w:proofErr w:type="gramStart"/>
      <w:r w:rsidR="00603ED8" w:rsidRPr="00943EE0">
        <w:rPr>
          <w:sz w:val="28"/>
          <w:szCs w:val="28"/>
        </w:rPr>
        <w:t>стать</w:t>
      </w:r>
      <w:r w:rsidR="00624077">
        <w:rPr>
          <w:sz w:val="28"/>
          <w:szCs w:val="28"/>
        </w:rPr>
        <w:t>ей</w:t>
      </w:r>
      <w:r w:rsidR="00603ED8" w:rsidRPr="00943EE0">
        <w:rPr>
          <w:sz w:val="28"/>
          <w:szCs w:val="28"/>
        </w:rPr>
        <w:t xml:space="preserve">  17</w:t>
      </w:r>
      <w:proofErr w:type="gramEnd"/>
      <w:r w:rsidR="00603ED8" w:rsidRPr="00943EE0">
        <w:rPr>
          <w:rStyle w:val="normaltextrun"/>
          <w:sz w:val="28"/>
          <w:szCs w:val="28"/>
        </w:rPr>
        <w:t xml:space="preserve"> Устава поселка Подтесово</w:t>
      </w:r>
      <w:r w:rsidR="00B248A9">
        <w:rPr>
          <w:rStyle w:val="normaltextrun"/>
          <w:sz w:val="28"/>
          <w:szCs w:val="28"/>
        </w:rPr>
        <w:t>,</w:t>
      </w:r>
      <w:r w:rsidR="00603ED8" w:rsidRPr="00943EE0">
        <w:rPr>
          <w:sz w:val="28"/>
          <w:szCs w:val="28"/>
        </w:rPr>
        <w:t xml:space="preserve"> </w:t>
      </w:r>
      <w:r w:rsidR="00296470">
        <w:rPr>
          <w:sz w:val="28"/>
          <w:szCs w:val="28"/>
        </w:rPr>
        <w:t xml:space="preserve">Администрация п. Подтесово </w:t>
      </w:r>
      <w:r w:rsidR="00603ED8" w:rsidRPr="00943EE0">
        <w:rPr>
          <w:sz w:val="28"/>
          <w:szCs w:val="28"/>
        </w:rPr>
        <w:t>ПОСТАНОВЛЯ</w:t>
      </w:r>
      <w:r w:rsidR="00B248A9">
        <w:rPr>
          <w:sz w:val="28"/>
          <w:szCs w:val="28"/>
        </w:rPr>
        <w:t>ЕТ</w:t>
      </w:r>
      <w:r w:rsidR="00603ED8" w:rsidRPr="00943EE0">
        <w:rPr>
          <w:sz w:val="28"/>
          <w:szCs w:val="28"/>
        </w:rPr>
        <w:t>:</w:t>
      </w:r>
    </w:p>
    <w:p w:rsidR="00B248A9" w:rsidRDefault="00B248A9" w:rsidP="00943EE0">
      <w:pPr>
        <w:pStyle w:val="20"/>
        <w:shd w:val="clear" w:color="auto" w:fill="auto"/>
        <w:tabs>
          <w:tab w:val="left" w:pos="974"/>
        </w:tabs>
        <w:spacing w:after="0" w:line="276" w:lineRule="auto"/>
        <w:ind w:firstLine="567"/>
        <w:jc w:val="both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1. Постановление Администрации </w:t>
      </w:r>
      <w:proofErr w:type="spellStart"/>
      <w:r>
        <w:rPr>
          <w:rStyle w:val="normaltextrun"/>
          <w:sz w:val="28"/>
          <w:szCs w:val="28"/>
        </w:rPr>
        <w:t>п.Подтесово</w:t>
      </w:r>
      <w:proofErr w:type="spellEnd"/>
      <w:r>
        <w:rPr>
          <w:rStyle w:val="normaltextrun"/>
          <w:sz w:val="28"/>
          <w:szCs w:val="28"/>
        </w:rPr>
        <w:t xml:space="preserve"> от 21.10.2011 № 94-п «Об утверждении Административного регламента по предоставлению муниципальной услуги по выдаче выписки из домовой книги» отменить.</w:t>
      </w:r>
    </w:p>
    <w:p w:rsidR="00603ED8" w:rsidRPr="00943EE0" w:rsidRDefault="00603ED8" w:rsidP="00943EE0">
      <w:pPr>
        <w:pStyle w:val="20"/>
        <w:shd w:val="clear" w:color="auto" w:fill="auto"/>
        <w:tabs>
          <w:tab w:val="left" w:pos="974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943EE0">
        <w:rPr>
          <w:rStyle w:val="normaltextrun"/>
          <w:sz w:val="28"/>
          <w:szCs w:val="28"/>
        </w:rPr>
        <w:t>2. Контроль над исполнением настоящего постановления оставляю за собой.</w:t>
      </w:r>
      <w:r w:rsidRPr="00943EE0">
        <w:rPr>
          <w:rStyle w:val="eop"/>
          <w:rFonts w:eastAsia="Tahoma"/>
          <w:sz w:val="28"/>
          <w:szCs w:val="28"/>
        </w:rPr>
        <w:t> </w:t>
      </w:r>
    </w:p>
    <w:p w:rsidR="00603ED8" w:rsidRPr="00943EE0" w:rsidRDefault="00603ED8" w:rsidP="00943EE0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43EE0">
        <w:rPr>
          <w:rStyle w:val="normaltextrun"/>
          <w:sz w:val="28"/>
          <w:szCs w:val="28"/>
        </w:rPr>
        <w:t xml:space="preserve">3. </w:t>
      </w:r>
      <w:r w:rsidRPr="00943EE0">
        <w:rPr>
          <w:sz w:val="28"/>
          <w:szCs w:val="28"/>
        </w:rPr>
        <w:t xml:space="preserve">Настоящее постановление вступает в силу после </w:t>
      </w:r>
      <w:r w:rsidR="00296470">
        <w:rPr>
          <w:sz w:val="28"/>
          <w:szCs w:val="28"/>
        </w:rPr>
        <w:t>опубликования в информационном издании «</w:t>
      </w:r>
      <w:proofErr w:type="spellStart"/>
      <w:r w:rsidR="00296470">
        <w:rPr>
          <w:sz w:val="28"/>
          <w:szCs w:val="28"/>
        </w:rPr>
        <w:t>Подтесовский</w:t>
      </w:r>
      <w:proofErr w:type="spellEnd"/>
      <w:r w:rsidR="00296470">
        <w:rPr>
          <w:sz w:val="28"/>
          <w:szCs w:val="28"/>
        </w:rPr>
        <w:t xml:space="preserve"> Вестник»</w:t>
      </w:r>
      <w:r w:rsidR="00B66BA5">
        <w:rPr>
          <w:sz w:val="28"/>
          <w:szCs w:val="28"/>
        </w:rPr>
        <w:t xml:space="preserve"> и подлежит размещению на официальном сайте муниципального образования поселок Подтесово</w:t>
      </w:r>
      <w:r w:rsidRPr="00943EE0">
        <w:rPr>
          <w:sz w:val="28"/>
          <w:szCs w:val="28"/>
        </w:rPr>
        <w:t xml:space="preserve"> </w:t>
      </w:r>
      <w:r w:rsidR="00B66BA5">
        <w:rPr>
          <w:sz w:val="28"/>
          <w:szCs w:val="28"/>
        </w:rPr>
        <w:t xml:space="preserve">в сети Интернет- </w:t>
      </w:r>
      <w:proofErr w:type="spellStart"/>
      <w:r w:rsidR="00B66BA5">
        <w:rPr>
          <w:sz w:val="28"/>
          <w:szCs w:val="28"/>
        </w:rPr>
        <w:t>подтесово.рф</w:t>
      </w:r>
      <w:proofErr w:type="spellEnd"/>
      <w:r w:rsidR="00B66BA5">
        <w:rPr>
          <w:sz w:val="28"/>
          <w:szCs w:val="28"/>
        </w:rPr>
        <w:t xml:space="preserve">. </w:t>
      </w:r>
    </w:p>
    <w:p w:rsidR="00603ED8" w:rsidRPr="00943EE0" w:rsidRDefault="00603ED8" w:rsidP="00603ED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03ED8" w:rsidRDefault="00603ED8" w:rsidP="00603ED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24077" w:rsidRPr="00943EE0" w:rsidRDefault="00624077" w:rsidP="00603ED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03ED8" w:rsidRPr="00943EE0" w:rsidRDefault="00603ED8" w:rsidP="00603ED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43EE0">
        <w:rPr>
          <w:sz w:val="28"/>
          <w:szCs w:val="28"/>
        </w:rPr>
        <w:t>Глава п.</w:t>
      </w:r>
      <w:r w:rsidR="00943EE0">
        <w:rPr>
          <w:sz w:val="28"/>
          <w:szCs w:val="28"/>
        </w:rPr>
        <w:t xml:space="preserve"> </w:t>
      </w:r>
      <w:r w:rsidRPr="00943EE0">
        <w:rPr>
          <w:sz w:val="28"/>
          <w:szCs w:val="28"/>
        </w:rPr>
        <w:t>Подтесово                                                             А.М. Лейбович</w:t>
      </w:r>
    </w:p>
    <w:p w:rsidR="00603ED8" w:rsidRPr="00943EE0" w:rsidRDefault="00603ED8" w:rsidP="00603ED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700CB" w:rsidRPr="00943EE0" w:rsidRDefault="002700CB">
      <w:pPr>
        <w:rPr>
          <w:sz w:val="28"/>
          <w:szCs w:val="28"/>
        </w:rPr>
      </w:pPr>
    </w:p>
    <w:sectPr w:rsidR="002700CB" w:rsidRPr="00943EE0" w:rsidSect="00943EE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76946"/>
    <w:multiLevelType w:val="hybridMultilevel"/>
    <w:tmpl w:val="4086A6F6"/>
    <w:lvl w:ilvl="0" w:tplc="9856C3E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D8"/>
    <w:rsid w:val="00176A0B"/>
    <w:rsid w:val="002700CB"/>
    <w:rsid w:val="00296470"/>
    <w:rsid w:val="00417D1B"/>
    <w:rsid w:val="005A1C79"/>
    <w:rsid w:val="005A69A2"/>
    <w:rsid w:val="00603ED8"/>
    <w:rsid w:val="00624077"/>
    <w:rsid w:val="00943EE0"/>
    <w:rsid w:val="00B248A9"/>
    <w:rsid w:val="00B6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31F6"/>
  <w15:chartTrackingRefBased/>
  <w15:docId w15:val="{15B403CF-2403-44A8-9307-2D7ACA59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3ED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3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ED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aragraph">
    <w:name w:val="paragraph"/>
    <w:basedOn w:val="a"/>
    <w:rsid w:val="00603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603ED8"/>
  </w:style>
  <w:style w:type="character" w:customStyle="1" w:styleId="eop">
    <w:name w:val="eop"/>
    <w:basedOn w:val="a0"/>
    <w:rsid w:val="00603ED8"/>
  </w:style>
  <w:style w:type="paragraph" w:styleId="a3">
    <w:name w:val="Balloon Text"/>
    <w:basedOn w:val="a"/>
    <w:link w:val="a4"/>
    <w:uiPriority w:val="99"/>
    <w:semiHidden/>
    <w:unhideWhenUsed/>
    <w:rsid w:val="00943E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E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2020-06-05T08:00:00Z</cp:lastPrinted>
  <dcterms:created xsi:type="dcterms:W3CDTF">2020-06-05T05:27:00Z</dcterms:created>
  <dcterms:modified xsi:type="dcterms:W3CDTF">2020-11-11T02:26:00Z</dcterms:modified>
</cp:coreProperties>
</file>