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A0" w:rsidRPr="008D46A0" w:rsidRDefault="008D46A0" w:rsidP="008D46A0">
      <w:pPr>
        <w:jc w:val="center"/>
        <w:rPr>
          <w:rFonts w:eastAsia="Times New Roman"/>
          <w:szCs w:val="24"/>
          <w:lang w:eastAsia="ru-RU"/>
        </w:rPr>
      </w:pPr>
      <w:r w:rsidRPr="008D46A0">
        <w:rPr>
          <w:rFonts w:eastAsia="Times New Roman"/>
          <w:noProof/>
          <w:szCs w:val="24"/>
          <w:lang w:eastAsia="ru-RU"/>
        </w:rPr>
        <w:drawing>
          <wp:inline distT="0" distB="0" distL="0" distR="0" wp14:anchorId="3212BC90" wp14:editId="13D8AF5D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A0" w:rsidRPr="008D46A0" w:rsidRDefault="008D46A0" w:rsidP="008D46A0">
      <w:pPr>
        <w:tabs>
          <w:tab w:val="left" w:pos="0"/>
        </w:tabs>
        <w:jc w:val="center"/>
        <w:rPr>
          <w:rFonts w:eastAsia="Times New Roman"/>
          <w:szCs w:val="24"/>
          <w:lang w:eastAsia="ru-RU"/>
        </w:rPr>
      </w:pPr>
      <w:r w:rsidRPr="008D46A0">
        <w:rPr>
          <w:rFonts w:eastAsia="Times New Roman"/>
          <w:szCs w:val="24"/>
          <w:lang w:eastAsia="ru-RU"/>
        </w:rPr>
        <w:t>АДМИНИСТРАЦИЯ ПОСЕЛКА ПОДТЕСОВО</w:t>
      </w:r>
    </w:p>
    <w:p w:rsidR="008D46A0" w:rsidRPr="008D46A0" w:rsidRDefault="008D46A0" w:rsidP="008D46A0">
      <w:pPr>
        <w:jc w:val="center"/>
        <w:rPr>
          <w:rFonts w:eastAsia="Times New Roman"/>
          <w:szCs w:val="24"/>
          <w:lang w:eastAsia="ru-RU"/>
        </w:rPr>
      </w:pPr>
      <w:r w:rsidRPr="008D46A0">
        <w:rPr>
          <w:rFonts w:eastAsia="Times New Roman"/>
          <w:szCs w:val="24"/>
          <w:lang w:eastAsia="ru-RU"/>
        </w:rPr>
        <w:t>ЕНИСЕЙСКОГО РАЙОНА</w:t>
      </w:r>
    </w:p>
    <w:p w:rsidR="008D46A0" w:rsidRPr="008D46A0" w:rsidRDefault="008D46A0" w:rsidP="008D46A0">
      <w:pPr>
        <w:jc w:val="center"/>
        <w:rPr>
          <w:rFonts w:eastAsia="Times New Roman"/>
          <w:szCs w:val="24"/>
          <w:lang w:eastAsia="ru-RU"/>
        </w:rPr>
      </w:pPr>
      <w:r w:rsidRPr="008D46A0">
        <w:rPr>
          <w:rFonts w:eastAsia="Times New Roman"/>
          <w:szCs w:val="24"/>
          <w:lang w:eastAsia="ru-RU"/>
        </w:rPr>
        <w:t>КРАСНОЯРСКОГО КРАЯ</w:t>
      </w:r>
    </w:p>
    <w:p w:rsidR="008D46A0" w:rsidRPr="008D46A0" w:rsidRDefault="008D46A0" w:rsidP="008D46A0">
      <w:pPr>
        <w:jc w:val="center"/>
        <w:rPr>
          <w:rFonts w:eastAsia="Times New Roman"/>
          <w:sz w:val="28"/>
          <w:szCs w:val="28"/>
          <w:lang w:eastAsia="ru-RU"/>
        </w:rPr>
      </w:pPr>
    </w:p>
    <w:p w:rsidR="008D46A0" w:rsidRPr="008D46A0" w:rsidRDefault="008D46A0" w:rsidP="008D46A0">
      <w:pPr>
        <w:tabs>
          <w:tab w:val="left" w:pos="0"/>
        </w:tabs>
        <w:jc w:val="center"/>
        <w:rPr>
          <w:rFonts w:eastAsia="Times New Roman"/>
          <w:sz w:val="28"/>
          <w:szCs w:val="28"/>
          <w:lang w:eastAsia="ru-RU"/>
        </w:rPr>
      </w:pPr>
      <w:r w:rsidRPr="008D46A0">
        <w:rPr>
          <w:rFonts w:eastAsia="Times New Roman"/>
          <w:sz w:val="28"/>
          <w:szCs w:val="28"/>
          <w:lang w:eastAsia="ru-RU"/>
        </w:rPr>
        <w:t>ПОСТАНОВЛЕНИЕ</w:t>
      </w:r>
    </w:p>
    <w:p w:rsidR="008D46A0" w:rsidRPr="008D46A0" w:rsidRDefault="009D044C" w:rsidP="008D46A0">
      <w:pPr>
        <w:tabs>
          <w:tab w:val="left" w:pos="0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13.04.2018г</w:t>
      </w:r>
      <w:r w:rsidR="008D46A0" w:rsidRPr="008D46A0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</w:t>
      </w:r>
      <w:r w:rsidR="008D46A0" w:rsidRPr="008D46A0">
        <w:rPr>
          <w:rFonts w:eastAsia="Times New Roman"/>
          <w:sz w:val="28"/>
          <w:szCs w:val="28"/>
          <w:lang w:eastAsia="ru-RU"/>
        </w:rPr>
        <w:t xml:space="preserve"> п.Подтесово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8D46A0" w:rsidRPr="008D46A0">
        <w:rPr>
          <w:rFonts w:eastAsia="Times New Roman"/>
          <w:sz w:val="28"/>
          <w:szCs w:val="28"/>
          <w:lang w:eastAsia="ru-RU"/>
        </w:rPr>
        <w:t xml:space="preserve">№  </w:t>
      </w:r>
      <w:r>
        <w:rPr>
          <w:rFonts w:eastAsia="Times New Roman"/>
          <w:sz w:val="28"/>
          <w:szCs w:val="28"/>
          <w:lang w:eastAsia="ru-RU"/>
        </w:rPr>
        <w:t>4</w:t>
      </w:r>
      <w:r w:rsidR="005A171F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>-п</w:t>
      </w:r>
    </w:p>
    <w:p w:rsidR="008D46A0" w:rsidRPr="008D46A0" w:rsidRDefault="008D46A0" w:rsidP="008D46A0">
      <w:pPr>
        <w:ind w:firstLine="709"/>
        <w:rPr>
          <w:rFonts w:eastAsia="Times New Roman"/>
          <w:b/>
          <w:sz w:val="32"/>
          <w:szCs w:val="32"/>
          <w:lang w:eastAsia="ru-RU"/>
        </w:rPr>
      </w:pPr>
    </w:p>
    <w:p w:rsidR="008D46A0" w:rsidRPr="008D46A0" w:rsidRDefault="009D044C" w:rsidP="008D46A0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</w:t>
      </w:r>
      <w:r w:rsid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Порядка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привлечения подрядных организаций</w:t>
      </w:r>
      <w:r w:rsid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выполнения работ по благоустройству дворовых территорий многоквартирных домов, расположенных на территории </w:t>
      </w:r>
    </w:p>
    <w:p w:rsidR="008D46A0" w:rsidRDefault="008D46A0" w:rsidP="008D46A0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поселка Подтесово,  в рамках реализации муниципальной программы поселка Подтесово</w:t>
      </w:r>
    </w:p>
    <w:p w:rsidR="00B331A7" w:rsidRPr="008D46A0" w:rsidRDefault="00B331A7" w:rsidP="008D46A0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46A0" w:rsidRPr="008D46A0" w:rsidRDefault="00B331A7" w:rsidP="00B331A7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Р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уководствуясь ст. 158 Жилищного кодекса Российской Федерации, </w:t>
      </w:r>
      <w:r w:rsidRPr="00B331A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муниципальной программы «Формирование современной городской среды в муниципальном образовании п. Подтесово на</w:t>
      </w:r>
      <w:r w:rsidR="0028520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2018-2022 годы»,  статьей </w:t>
      </w:r>
      <w:r w:rsidRPr="00B331A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17   Устава п. Подтесово, 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8D46A0" w:rsidRPr="008D46A0" w:rsidRDefault="008D46A0" w:rsidP="008D46A0">
      <w:pPr>
        <w:widowControl w:val="0"/>
        <w:tabs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8D46A0" w:rsidRPr="008D46A0" w:rsidRDefault="00B331A7" w:rsidP="00B331A7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</w:t>
      </w:r>
      <w:r w:rsidRPr="00B331A7">
        <w:rPr>
          <w:sz w:val="28"/>
          <w:szCs w:val="28"/>
        </w:rPr>
        <w:t>Порядок привлечения подрядных организаций для выполнения работ по благоустройству дворовых территорий многоквартирных домов, расположенных на территории поселка Подтесово,</w:t>
      </w:r>
      <w:r w:rsidRPr="00B331A7">
        <w:rPr>
          <w:rFonts w:eastAsia="Times New Roman"/>
          <w:sz w:val="28"/>
          <w:szCs w:val="28"/>
          <w:lang w:eastAsia="ru-RU"/>
        </w:rPr>
        <w:t xml:space="preserve">  в рамках реализации муниципальной программы поселка Подтесово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приложения</w:t>
      </w:r>
      <w:proofErr w:type="gramEnd"/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D46A0" w:rsidRPr="008D46A0" w:rsidRDefault="008D46A0" w:rsidP="008D46A0">
      <w:pPr>
        <w:widowControl w:val="0"/>
        <w:shd w:val="clear" w:color="auto" w:fill="FFFFFF"/>
        <w:tabs>
          <w:tab w:val="left" w:pos="426"/>
          <w:tab w:val="left" w:pos="1394"/>
        </w:tabs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2.  </w:t>
      </w:r>
      <w:proofErr w:type="gramStart"/>
      <w:r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настоящего постановления оставляю за собой.</w:t>
      </w:r>
    </w:p>
    <w:p w:rsidR="008D46A0" w:rsidRPr="008D46A0" w:rsidRDefault="0028520C" w:rsidP="008D46A0">
      <w:pPr>
        <w:widowControl w:val="0"/>
        <w:shd w:val="clear" w:color="auto" w:fill="FFFFFF"/>
        <w:tabs>
          <w:tab w:val="left" w:pos="426"/>
          <w:tab w:val="left" w:pos="1394"/>
        </w:tabs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Постановление вступает в силу после официального опубликования в информационном издании «</w:t>
      </w:r>
      <w:proofErr w:type="spellStart"/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Подтёсовский</w:t>
      </w:r>
      <w:proofErr w:type="spellEnd"/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подтесово.рф</w:t>
      </w:r>
      <w:proofErr w:type="spellEnd"/>
      <w:r w:rsidR="008D46A0"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D46A0" w:rsidRPr="008D46A0" w:rsidRDefault="008D46A0" w:rsidP="008D46A0">
      <w:pPr>
        <w:widowControl w:val="0"/>
        <w:tabs>
          <w:tab w:val="left" w:pos="426"/>
          <w:tab w:val="left" w:pos="1394"/>
        </w:tabs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46A0" w:rsidRPr="008D46A0" w:rsidRDefault="008D46A0" w:rsidP="008D46A0">
      <w:pPr>
        <w:widowControl w:val="0"/>
        <w:tabs>
          <w:tab w:val="left" w:pos="1394"/>
        </w:tabs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46A0" w:rsidRPr="008D46A0" w:rsidRDefault="008D46A0" w:rsidP="008D46A0">
      <w:pPr>
        <w:widowControl w:val="0"/>
        <w:tabs>
          <w:tab w:val="left" w:pos="1394"/>
        </w:tabs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8D46A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Глава п. Подтесово                                                                   А.М.Лейбович</w:t>
      </w:r>
    </w:p>
    <w:p w:rsidR="008D46A0" w:rsidRPr="008D46A0" w:rsidRDefault="008D46A0" w:rsidP="008D46A0">
      <w:pPr>
        <w:widowControl w:val="0"/>
        <w:tabs>
          <w:tab w:val="left" w:pos="1394"/>
        </w:tabs>
        <w:rPr>
          <w:rFonts w:eastAsia="Times New Roman"/>
          <w:color w:val="000000"/>
          <w:sz w:val="28"/>
          <w:szCs w:val="26"/>
          <w:shd w:val="clear" w:color="auto" w:fill="FFFFFF"/>
          <w:lang w:eastAsia="ru-RU"/>
        </w:rPr>
      </w:pPr>
    </w:p>
    <w:p w:rsidR="008D46A0" w:rsidRPr="008D46A0" w:rsidRDefault="008D46A0" w:rsidP="008D46A0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</w:p>
    <w:p w:rsidR="008D46A0" w:rsidRPr="008D46A0" w:rsidRDefault="008D46A0" w:rsidP="008D46A0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</w:p>
    <w:p w:rsidR="008D46A0" w:rsidRPr="008D46A0" w:rsidRDefault="008D46A0" w:rsidP="008D46A0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</w:p>
    <w:p w:rsidR="008D46A0" w:rsidRPr="008D46A0" w:rsidRDefault="008D46A0" w:rsidP="008D46A0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</w:p>
    <w:p w:rsidR="008D46A0" w:rsidRPr="008D46A0" w:rsidRDefault="008D46A0" w:rsidP="008D46A0">
      <w:pPr>
        <w:widowControl w:val="0"/>
        <w:autoSpaceDE w:val="0"/>
        <w:autoSpaceDN w:val="0"/>
        <w:ind w:firstLine="709"/>
        <w:jc w:val="right"/>
        <w:rPr>
          <w:rFonts w:eastAsia="Times New Roman"/>
          <w:b/>
          <w:sz w:val="28"/>
          <w:szCs w:val="28"/>
        </w:rPr>
      </w:pPr>
    </w:p>
    <w:p w:rsidR="008D46A0" w:rsidRDefault="008D46A0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B331A7" w:rsidRPr="008D46A0" w:rsidRDefault="00B331A7" w:rsidP="008D46A0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p w:rsidR="009D044C" w:rsidRDefault="009D044C" w:rsidP="00B331A7">
      <w:pPr>
        <w:ind w:left="4820"/>
        <w:jc w:val="right"/>
        <w:rPr>
          <w:sz w:val="20"/>
          <w:szCs w:val="20"/>
        </w:rPr>
      </w:pPr>
    </w:p>
    <w:p w:rsidR="009D044C" w:rsidRDefault="009D044C" w:rsidP="00B331A7">
      <w:pPr>
        <w:ind w:left="4820"/>
        <w:jc w:val="right"/>
        <w:rPr>
          <w:sz w:val="20"/>
          <w:szCs w:val="20"/>
        </w:rPr>
      </w:pPr>
    </w:p>
    <w:p w:rsidR="009D044C" w:rsidRDefault="009D044C" w:rsidP="00B331A7">
      <w:pPr>
        <w:ind w:left="4820"/>
        <w:jc w:val="right"/>
        <w:rPr>
          <w:sz w:val="20"/>
          <w:szCs w:val="20"/>
        </w:rPr>
      </w:pPr>
    </w:p>
    <w:p w:rsidR="00B331A7" w:rsidRPr="00B331A7" w:rsidRDefault="00B331A7" w:rsidP="00B331A7">
      <w:pPr>
        <w:ind w:left="4820"/>
        <w:jc w:val="right"/>
        <w:rPr>
          <w:sz w:val="20"/>
          <w:szCs w:val="20"/>
        </w:rPr>
      </w:pPr>
      <w:r w:rsidRPr="00B331A7">
        <w:rPr>
          <w:sz w:val="20"/>
          <w:szCs w:val="20"/>
        </w:rPr>
        <w:t>Приложение</w:t>
      </w:r>
    </w:p>
    <w:p w:rsidR="00B331A7" w:rsidRPr="00B331A7" w:rsidRDefault="00B331A7" w:rsidP="00B331A7">
      <w:pPr>
        <w:ind w:left="4820"/>
        <w:jc w:val="right"/>
        <w:rPr>
          <w:sz w:val="20"/>
          <w:szCs w:val="20"/>
        </w:rPr>
      </w:pPr>
      <w:r w:rsidRPr="00B331A7">
        <w:rPr>
          <w:sz w:val="20"/>
          <w:szCs w:val="20"/>
        </w:rPr>
        <w:t>к постановлению Администрации</w:t>
      </w:r>
    </w:p>
    <w:p w:rsidR="00612C43" w:rsidRDefault="009D044C" w:rsidP="00B331A7">
      <w:pPr>
        <w:ind w:left="4820"/>
        <w:jc w:val="right"/>
        <w:rPr>
          <w:sz w:val="28"/>
          <w:szCs w:val="28"/>
        </w:rPr>
      </w:pPr>
      <w:r>
        <w:rPr>
          <w:sz w:val="20"/>
          <w:szCs w:val="20"/>
        </w:rPr>
        <w:t>п. Подтесово № 4</w:t>
      </w:r>
      <w:r w:rsidR="00250745">
        <w:rPr>
          <w:sz w:val="20"/>
          <w:szCs w:val="20"/>
        </w:rPr>
        <w:t>8</w:t>
      </w:r>
      <w:r>
        <w:rPr>
          <w:sz w:val="20"/>
          <w:szCs w:val="20"/>
        </w:rPr>
        <w:t>-п от 13.04.2018г</w:t>
      </w:r>
      <w:r w:rsidR="00B331A7" w:rsidRPr="00B331A7">
        <w:rPr>
          <w:sz w:val="20"/>
          <w:szCs w:val="20"/>
        </w:rPr>
        <w:t xml:space="preserve">            </w:t>
      </w:r>
    </w:p>
    <w:p w:rsidR="006B2540" w:rsidRPr="003A2925" w:rsidRDefault="006B2540" w:rsidP="006B2540">
      <w:pPr>
        <w:ind w:left="4820"/>
        <w:rPr>
          <w:sz w:val="28"/>
          <w:szCs w:val="28"/>
        </w:rPr>
      </w:pPr>
    </w:p>
    <w:p w:rsidR="006B2540" w:rsidRPr="00207147" w:rsidRDefault="006B2540" w:rsidP="006B2540">
      <w:pPr>
        <w:tabs>
          <w:tab w:val="left" w:pos="6750"/>
        </w:tabs>
        <w:ind w:firstLine="709"/>
        <w:jc w:val="center"/>
        <w:rPr>
          <w:b/>
          <w:sz w:val="28"/>
          <w:szCs w:val="28"/>
        </w:rPr>
      </w:pPr>
      <w:r w:rsidRPr="00207147">
        <w:rPr>
          <w:b/>
          <w:sz w:val="28"/>
          <w:szCs w:val="28"/>
        </w:rPr>
        <w:t>Порядок привлечения подрядных организаций</w:t>
      </w:r>
    </w:p>
    <w:p w:rsidR="006B2540" w:rsidRPr="00207147" w:rsidRDefault="006B2540" w:rsidP="006B2540">
      <w:pPr>
        <w:jc w:val="center"/>
        <w:rPr>
          <w:b/>
          <w:sz w:val="28"/>
          <w:szCs w:val="28"/>
        </w:rPr>
      </w:pPr>
      <w:r w:rsidRPr="00207147">
        <w:rPr>
          <w:b/>
          <w:sz w:val="28"/>
          <w:szCs w:val="28"/>
        </w:rPr>
        <w:t xml:space="preserve">для выполнения работ по благоустройству дворовых территорий многоквартирных домов, расположенных на территории </w:t>
      </w:r>
    </w:p>
    <w:p w:rsidR="006B2540" w:rsidRPr="00207147" w:rsidRDefault="008D46A0" w:rsidP="006B2540">
      <w:pPr>
        <w:jc w:val="center"/>
        <w:rPr>
          <w:b/>
          <w:sz w:val="28"/>
          <w:szCs w:val="28"/>
        </w:rPr>
      </w:pPr>
      <w:r w:rsidRPr="008D46A0">
        <w:rPr>
          <w:b/>
          <w:sz w:val="28"/>
          <w:szCs w:val="28"/>
        </w:rPr>
        <w:t>поселка Подтесово</w:t>
      </w:r>
      <w:r w:rsidR="006B2540" w:rsidRPr="008D46A0">
        <w:rPr>
          <w:b/>
          <w:sz w:val="28"/>
          <w:szCs w:val="28"/>
        </w:rPr>
        <w:t>,</w:t>
      </w:r>
      <w:r w:rsidR="006B2540" w:rsidRPr="00207147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6B2540" w:rsidRPr="00207147">
        <w:rPr>
          <w:rFonts w:eastAsia="Times New Roman"/>
          <w:b/>
          <w:sz w:val="28"/>
          <w:szCs w:val="28"/>
          <w:lang w:eastAsia="ru-RU"/>
        </w:rPr>
        <w:t>в рамках реализации муниципальной программы</w:t>
      </w:r>
      <w:r>
        <w:rPr>
          <w:rFonts w:eastAsia="Times New Roman"/>
          <w:b/>
          <w:sz w:val="28"/>
          <w:szCs w:val="28"/>
          <w:lang w:eastAsia="ru-RU"/>
        </w:rPr>
        <w:t xml:space="preserve"> поселка Подтесово</w:t>
      </w:r>
    </w:p>
    <w:p w:rsidR="006B2540" w:rsidRPr="00207147" w:rsidRDefault="006B2540" w:rsidP="006B2540">
      <w:pPr>
        <w:tabs>
          <w:tab w:val="left" w:pos="6750"/>
        </w:tabs>
        <w:jc w:val="center"/>
        <w:rPr>
          <w:b/>
          <w:sz w:val="28"/>
          <w:szCs w:val="28"/>
        </w:rPr>
      </w:pPr>
    </w:p>
    <w:p w:rsidR="006B2540" w:rsidRPr="003A2925" w:rsidRDefault="006B2540" w:rsidP="006B2540">
      <w:pPr>
        <w:tabs>
          <w:tab w:val="left" w:pos="6750"/>
        </w:tabs>
        <w:jc w:val="center"/>
        <w:rPr>
          <w:sz w:val="28"/>
          <w:szCs w:val="28"/>
        </w:rPr>
      </w:pPr>
      <w:r w:rsidRPr="003A2925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A2925">
        <w:rPr>
          <w:sz w:val="28"/>
          <w:szCs w:val="28"/>
        </w:rPr>
        <w:t>Общие положения</w:t>
      </w:r>
    </w:p>
    <w:p w:rsidR="006B2540" w:rsidRPr="003A2925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AB0C75" w:rsidRPr="004E47AD" w:rsidRDefault="006B2540" w:rsidP="00AB0C7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Pr="003A2925">
        <w:rPr>
          <w:sz w:val="28"/>
          <w:szCs w:val="28"/>
        </w:rPr>
        <w:t xml:space="preserve">Настоящий Порядок привлечения подрядных организаций для выполнения работ по </w:t>
      </w:r>
      <w:r>
        <w:rPr>
          <w:sz w:val="28"/>
          <w:szCs w:val="28"/>
        </w:rPr>
        <w:t>благоустройству дворовых</w:t>
      </w:r>
      <w:r w:rsidRPr="003A2925">
        <w:rPr>
          <w:sz w:val="28"/>
          <w:szCs w:val="28"/>
        </w:rPr>
        <w:t xml:space="preserve"> территорий многоквартирных домов, </w:t>
      </w:r>
      <w:r w:rsidRPr="00995DA2">
        <w:rPr>
          <w:sz w:val="28"/>
          <w:szCs w:val="28"/>
        </w:rPr>
        <w:t xml:space="preserve">расположенных на территории </w:t>
      </w:r>
      <w:r w:rsidR="00B331A7" w:rsidRPr="00B331A7">
        <w:rPr>
          <w:sz w:val="28"/>
          <w:szCs w:val="28"/>
        </w:rPr>
        <w:t>поселка Подтесово</w:t>
      </w:r>
      <w:r w:rsidRPr="00995DA2">
        <w:rPr>
          <w:rFonts w:eastAsia="Times New Roman"/>
          <w:sz w:val="28"/>
          <w:szCs w:val="28"/>
          <w:lang w:eastAsia="ru-RU"/>
        </w:rPr>
        <w:t xml:space="preserve"> </w:t>
      </w:r>
      <w:r w:rsidRPr="003A2925">
        <w:rPr>
          <w:sz w:val="28"/>
          <w:szCs w:val="28"/>
        </w:rPr>
        <w:t xml:space="preserve">(далее </w:t>
      </w:r>
      <w:r w:rsidRPr="00CB3C20">
        <w:rPr>
          <w:sz w:val="28"/>
          <w:szCs w:val="28"/>
        </w:rPr>
        <w:t>- Порядок), определяет механизм привлечения</w:t>
      </w:r>
      <w:r>
        <w:rPr>
          <w:sz w:val="28"/>
          <w:szCs w:val="28"/>
        </w:rPr>
        <w:t xml:space="preserve"> подрядных организаций </w:t>
      </w:r>
      <w:r w:rsidRPr="00CB3C20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мероприятий </w:t>
      </w:r>
      <w:r w:rsidR="00B24AB4">
        <w:rPr>
          <w:sz w:val="28"/>
          <w:szCs w:val="28"/>
        </w:rPr>
        <w:t>по выполнению работ по благоустройству дворовых территорий многоквартирных домов</w:t>
      </w:r>
      <w:r w:rsidR="00B24AB4" w:rsidRPr="00D60C86">
        <w:rPr>
          <w:i/>
          <w:sz w:val="28"/>
          <w:szCs w:val="28"/>
        </w:rPr>
        <w:t xml:space="preserve"> </w:t>
      </w:r>
      <w:r w:rsidR="00B24AB4">
        <w:rPr>
          <w:sz w:val="28"/>
          <w:szCs w:val="28"/>
        </w:rPr>
        <w:t xml:space="preserve">на территории </w:t>
      </w:r>
      <w:r w:rsidR="00B331A7" w:rsidRPr="00B331A7">
        <w:rPr>
          <w:sz w:val="28"/>
          <w:szCs w:val="28"/>
        </w:rPr>
        <w:t>поселка Подтесово</w:t>
      </w:r>
      <w:r w:rsidR="00AB0C75" w:rsidRPr="004E47AD">
        <w:rPr>
          <w:sz w:val="28"/>
          <w:szCs w:val="28"/>
        </w:rPr>
        <w:t xml:space="preserve">, </w:t>
      </w:r>
      <w:r w:rsidR="00AB0C75" w:rsidRPr="004E47AD">
        <w:rPr>
          <w:iCs/>
          <w:sz w:val="28"/>
          <w:szCs w:val="28"/>
        </w:rPr>
        <w:t>в случае если дворовая территория образована земельным участком, находящимся полностью или частично в частной собственности</w:t>
      </w:r>
      <w:r w:rsidR="00AB0C75" w:rsidRPr="004E47AD">
        <w:rPr>
          <w:sz w:val="28"/>
          <w:szCs w:val="28"/>
        </w:rPr>
        <w:t xml:space="preserve"> (в общей</w:t>
      </w:r>
      <w:proofErr w:type="gramEnd"/>
      <w:r w:rsidR="00AB0C75" w:rsidRPr="004E47AD">
        <w:rPr>
          <w:sz w:val="28"/>
          <w:szCs w:val="28"/>
        </w:rPr>
        <w:t xml:space="preserve"> долевой собственности)</w:t>
      </w:r>
      <w:r w:rsidR="00AB0C75" w:rsidRPr="004E47AD">
        <w:rPr>
          <w:iCs/>
          <w:sz w:val="28"/>
          <w:szCs w:val="28"/>
        </w:rPr>
        <w:t>.</w:t>
      </w:r>
    </w:p>
    <w:p w:rsidR="006B2540" w:rsidRPr="00CB3C20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CB3C20">
        <w:rPr>
          <w:sz w:val="28"/>
          <w:szCs w:val="28"/>
        </w:rPr>
        <w:t xml:space="preserve">В настоящем Порядке используются следующие основные </w:t>
      </w:r>
      <w:r>
        <w:rPr>
          <w:sz w:val="28"/>
          <w:szCs w:val="28"/>
        </w:rPr>
        <w:t xml:space="preserve">термины и </w:t>
      </w:r>
      <w:r w:rsidRPr="00CB3C20">
        <w:rPr>
          <w:sz w:val="28"/>
          <w:szCs w:val="28"/>
        </w:rPr>
        <w:t>понятия:</w:t>
      </w:r>
    </w:p>
    <w:p w:rsidR="006B2540" w:rsidRPr="00503D2C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503D2C">
        <w:rPr>
          <w:sz w:val="28"/>
          <w:szCs w:val="28"/>
        </w:rPr>
        <w:t>1) </w:t>
      </w:r>
      <w:r>
        <w:rPr>
          <w:sz w:val="28"/>
          <w:szCs w:val="28"/>
        </w:rPr>
        <w:t xml:space="preserve">конкурс – процедура отбора </w:t>
      </w:r>
      <w:r w:rsidRPr="00503D2C">
        <w:rPr>
          <w:sz w:val="28"/>
          <w:szCs w:val="28"/>
        </w:rPr>
        <w:t xml:space="preserve">подрядных организаций для выполнения работ по благоустройству дворовых территорий многоквартирных домов, расположенных на территории </w:t>
      </w:r>
      <w:r w:rsidR="00B331A7" w:rsidRPr="00B331A7">
        <w:rPr>
          <w:sz w:val="28"/>
          <w:szCs w:val="28"/>
        </w:rPr>
        <w:t>поселка Подтесово</w:t>
      </w:r>
      <w:r>
        <w:rPr>
          <w:sz w:val="28"/>
          <w:szCs w:val="28"/>
        </w:rPr>
        <w:t xml:space="preserve">, проводимая в соответствии с настоящим </w:t>
      </w:r>
      <w:r w:rsidR="00331673">
        <w:rPr>
          <w:sz w:val="28"/>
          <w:szCs w:val="28"/>
        </w:rPr>
        <w:t>Порядком</w:t>
      </w:r>
      <w:r w:rsidR="00331673">
        <w:rPr>
          <w:sz w:val="28"/>
          <w:szCs w:val="28"/>
        </w:rPr>
        <w:br/>
      </w:r>
      <w:r w:rsidRPr="00503D2C">
        <w:rPr>
          <w:sz w:val="28"/>
          <w:szCs w:val="28"/>
        </w:rPr>
        <w:t>(далее - конкурс);</w:t>
      </w:r>
    </w:p>
    <w:p w:rsidR="006B2540" w:rsidRPr="00503D2C" w:rsidRDefault="006B2540" w:rsidP="004E47AD">
      <w:pPr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 w:rsidRPr="00503D2C">
        <w:rPr>
          <w:sz w:val="28"/>
          <w:szCs w:val="28"/>
        </w:rPr>
        <w:t xml:space="preserve">2) организатор конкурса </w:t>
      </w:r>
      <w:r>
        <w:rPr>
          <w:sz w:val="28"/>
          <w:szCs w:val="28"/>
        </w:rPr>
        <w:t>–</w:t>
      </w:r>
      <w:r w:rsidRPr="00503D2C">
        <w:rPr>
          <w:sz w:val="28"/>
          <w:szCs w:val="28"/>
        </w:rPr>
        <w:t xml:space="preserve"> </w:t>
      </w:r>
      <w:r w:rsidR="007B598A">
        <w:rPr>
          <w:sz w:val="28"/>
          <w:szCs w:val="28"/>
        </w:rPr>
        <w:t xml:space="preserve">управляющая организация, товарищество собственников жилья, </w:t>
      </w:r>
      <w:r w:rsidR="007B598A" w:rsidRPr="00AA34CD">
        <w:rPr>
          <w:sz w:val="28"/>
          <w:szCs w:val="28"/>
        </w:rPr>
        <w:t>жилищны</w:t>
      </w:r>
      <w:r w:rsidR="00364439">
        <w:rPr>
          <w:sz w:val="28"/>
          <w:szCs w:val="28"/>
        </w:rPr>
        <w:t>й</w:t>
      </w:r>
      <w:r w:rsidR="007B598A" w:rsidRPr="00AA34CD">
        <w:rPr>
          <w:sz w:val="28"/>
          <w:szCs w:val="28"/>
        </w:rPr>
        <w:t>, жилищно-строительны</w:t>
      </w:r>
      <w:r w:rsidR="00364439">
        <w:rPr>
          <w:sz w:val="28"/>
          <w:szCs w:val="28"/>
        </w:rPr>
        <w:t>й</w:t>
      </w:r>
      <w:r w:rsidR="007B598A" w:rsidRPr="00AA34CD">
        <w:rPr>
          <w:sz w:val="28"/>
          <w:szCs w:val="28"/>
        </w:rPr>
        <w:t xml:space="preserve"> кооператив, </w:t>
      </w:r>
      <w:r w:rsidR="007B598A" w:rsidRPr="004E47AD">
        <w:rPr>
          <w:sz w:val="28"/>
          <w:szCs w:val="28"/>
        </w:rPr>
        <w:t>созданны</w:t>
      </w:r>
      <w:r w:rsidR="00364439" w:rsidRPr="004E47AD">
        <w:rPr>
          <w:sz w:val="28"/>
          <w:szCs w:val="28"/>
        </w:rPr>
        <w:t>й</w:t>
      </w:r>
      <w:r w:rsidR="007B598A" w:rsidRPr="004E47AD">
        <w:rPr>
          <w:sz w:val="28"/>
          <w:szCs w:val="28"/>
        </w:rPr>
        <w:t xml:space="preserve"> в соответствии с Жилищным кодексом Российской Федерации, </w:t>
      </w:r>
      <w:r w:rsidR="004E47AD" w:rsidRPr="004E47AD">
        <w:rPr>
          <w:sz w:val="28"/>
          <w:szCs w:val="28"/>
        </w:rPr>
        <w:t>обеспечива</w:t>
      </w:r>
      <w:r w:rsidR="004E47AD">
        <w:rPr>
          <w:sz w:val="28"/>
          <w:szCs w:val="28"/>
        </w:rPr>
        <w:t>ющие</w:t>
      </w:r>
      <w:r w:rsidR="004E47AD" w:rsidRPr="004E47AD">
        <w:rPr>
          <w:sz w:val="28"/>
          <w:szCs w:val="28"/>
        </w:rPr>
        <w:t xml:space="preserve"> содержание и текущий ремонт общего имущества в многоквартирном доме, включенным в </w:t>
      </w:r>
      <w:r w:rsidR="004E47AD" w:rsidRPr="004E47AD">
        <w:rPr>
          <w:rFonts w:eastAsia="Times New Roman"/>
          <w:sz w:val="28"/>
          <w:szCs w:val="28"/>
          <w:lang w:eastAsia="ru-RU"/>
        </w:rPr>
        <w:t>муниципальную программу формирования современной городской среды 2018-2022 годы</w:t>
      </w:r>
      <w:r w:rsidR="004E47AD" w:rsidRPr="004E47AD">
        <w:rPr>
          <w:sz w:val="28"/>
          <w:szCs w:val="28"/>
        </w:rPr>
        <w:t xml:space="preserve"> для благоустройства дворовой территории в 2018 году, а также участву</w:t>
      </w:r>
      <w:r w:rsidR="00B84B8A">
        <w:rPr>
          <w:sz w:val="28"/>
          <w:szCs w:val="28"/>
        </w:rPr>
        <w:t>ющие</w:t>
      </w:r>
      <w:r w:rsidR="004E47AD" w:rsidRPr="004E47AD">
        <w:rPr>
          <w:sz w:val="28"/>
          <w:szCs w:val="28"/>
        </w:rPr>
        <w:t xml:space="preserve"> в контроле за выполнением работ по благоустройству дворовой территории, в том</w:t>
      </w:r>
      <w:proofErr w:type="gramEnd"/>
      <w:r w:rsidR="004E47AD" w:rsidRPr="004E47AD">
        <w:rPr>
          <w:sz w:val="28"/>
          <w:szCs w:val="28"/>
        </w:rPr>
        <w:t xml:space="preserve"> </w:t>
      </w:r>
      <w:proofErr w:type="gramStart"/>
      <w:r w:rsidR="004E47AD" w:rsidRPr="004E47AD">
        <w:rPr>
          <w:sz w:val="28"/>
          <w:szCs w:val="28"/>
        </w:rPr>
        <w:t>числе промежуточном, и их приемке, обеспечива</w:t>
      </w:r>
      <w:r w:rsidR="00B84B8A">
        <w:rPr>
          <w:sz w:val="28"/>
          <w:szCs w:val="28"/>
        </w:rPr>
        <w:t>ющие</w:t>
      </w:r>
      <w:r w:rsidR="004E47AD" w:rsidRPr="004E47AD">
        <w:rPr>
          <w:sz w:val="28"/>
          <w:szCs w:val="28"/>
        </w:rPr>
        <w:t xml:space="preserve"> формирование проектно-сметной (сметной) документации, дизайн-проектов благоустройства дворовой территории,</w:t>
      </w:r>
      <w:r w:rsidR="00B84B8A">
        <w:rPr>
          <w:sz w:val="28"/>
          <w:szCs w:val="28"/>
        </w:rPr>
        <w:t xml:space="preserve"> аккумулирование,</w:t>
      </w:r>
      <w:r w:rsidR="004E47AD" w:rsidRPr="004E47AD">
        <w:rPr>
          <w:sz w:val="28"/>
          <w:szCs w:val="28"/>
        </w:rPr>
        <w:t xml:space="preserve"> сбор и перечисление подрядной организации средств собственников помещений </w:t>
      </w:r>
      <w:r w:rsidR="00B84B8A">
        <w:rPr>
          <w:sz w:val="28"/>
          <w:szCs w:val="28"/>
        </w:rPr>
        <w:t xml:space="preserve">многоквартирного дома </w:t>
      </w:r>
      <w:r w:rsidR="004E47AD" w:rsidRPr="004E47AD">
        <w:rPr>
          <w:sz w:val="28"/>
          <w:szCs w:val="28"/>
        </w:rPr>
        <w:t xml:space="preserve">в размере установленного финансового участия для заинтересованных лиц </w:t>
      </w:r>
      <w:r w:rsidRPr="004E47AD">
        <w:rPr>
          <w:sz w:val="28"/>
          <w:szCs w:val="28"/>
        </w:rPr>
        <w:t>(далее – организатор конкурса);</w:t>
      </w:r>
      <w:proofErr w:type="gramEnd"/>
    </w:p>
    <w:p w:rsidR="006B2540" w:rsidRDefault="004E47AD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2540">
        <w:rPr>
          <w:sz w:val="28"/>
          <w:szCs w:val="28"/>
        </w:rPr>
        <w:t>) у</w:t>
      </w:r>
      <w:r w:rsidR="006B2540" w:rsidRPr="00A3519F">
        <w:rPr>
          <w:sz w:val="28"/>
          <w:szCs w:val="28"/>
        </w:rPr>
        <w:t xml:space="preserve">частник конкурса </w:t>
      </w:r>
      <w:r w:rsidR="006B2540">
        <w:rPr>
          <w:sz w:val="28"/>
          <w:szCs w:val="28"/>
        </w:rPr>
        <w:t xml:space="preserve">– индивидуальный предприниматель, </w:t>
      </w:r>
      <w:r w:rsidR="006B2540" w:rsidRPr="00A3519F">
        <w:rPr>
          <w:sz w:val="28"/>
          <w:szCs w:val="28"/>
        </w:rPr>
        <w:t>юридическ</w:t>
      </w:r>
      <w:r w:rsidR="006B2540">
        <w:rPr>
          <w:sz w:val="28"/>
          <w:szCs w:val="28"/>
        </w:rPr>
        <w:t>ое</w:t>
      </w:r>
      <w:r w:rsidR="006B2540" w:rsidRPr="00A3519F">
        <w:rPr>
          <w:sz w:val="28"/>
          <w:szCs w:val="28"/>
        </w:rPr>
        <w:t xml:space="preserve"> лиц</w:t>
      </w:r>
      <w:r w:rsidR="006B2540">
        <w:rPr>
          <w:sz w:val="28"/>
          <w:szCs w:val="28"/>
        </w:rPr>
        <w:t>о</w:t>
      </w:r>
      <w:r w:rsidR="006B2540" w:rsidRPr="00A3519F">
        <w:rPr>
          <w:sz w:val="28"/>
          <w:szCs w:val="28"/>
        </w:rPr>
        <w:t xml:space="preserve"> независимо от организационно-правовой формы, </w:t>
      </w:r>
      <w:r w:rsidR="006B2540">
        <w:rPr>
          <w:sz w:val="28"/>
          <w:szCs w:val="28"/>
        </w:rPr>
        <w:t>выразившее</w:t>
      </w:r>
      <w:r w:rsidR="006B2540" w:rsidRPr="00A3519F">
        <w:rPr>
          <w:sz w:val="28"/>
          <w:szCs w:val="28"/>
        </w:rPr>
        <w:t xml:space="preserve"> жел</w:t>
      </w:r>
      <w:r w:rsidR="006B2540">
        <w:rPr>
          <w:sz w:val="28"/>
          <w:szCs w:val="28"/>
        </w:rPr>
        <w:t>ание принять участие в конкурсе (далее также – участник квалификационного отбора, участник конкурса, участник);</w:t>
      </w:r>
    </w:p>
    <w:p w:rsidR="006B2540" w:rsidRPr="00A3519F" w:rsidRDefault="00207147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6B2540">
        <w:rPr>
          <w:color w:val="000000"/>
          <w:sz w:val="28"/>
          <w:szCs w:val="28"/>
        </w:rPr>
        <w:t>) </w:t>
      </w:r>
      <w:r w:rsidR="006B2540" w:rsidRPr="00623DBB">
        <w:rPr>
          <w:color w:val="000000"/>
          <w:sz w:val="28"/>
          <w:szCs w:val="28"/>
        </w:rPr>
        <w:t xml:space="preserve">организация, уполномоченная на осуществление контроля за проведением работ по благоустройству </w:t>
      </w:r>
      <w:r w:rsidR="006B2540">
        <w:rPr>
          <w:color w:val="000000"/>
          <w:sz w:val="28"/>
          <w:szCs w:val="28"/>
        </w:rPr>
        <w:t>–</w:t>
      </w:r>
      <w:r w:rsidR="00612633" w:rsidRPr="00612633">
        <w:t xml:space="preserve"> </w:t>
      </w:r>
      <w:r w:rsidR="00612633" w:rsidRPr="00612633">
        <w:rPr>
          <w:color w:val="000000"/>
          <w:sz w:val="28"/>
          <w:szCs w:val="28"/>
        </w:rPr>
        <w:t>общественн</w:t>
      </w:r>
      <w:r w:rsidR="00612633">
        <w:rPr>
          <w:color w:val="000000"/>
          <w:sz w:val="28"/>
          <w:szCs w:val="28"/>
        </w:rPr>
        <w:t>ая</w:t>
      </w:r>
      <w:r w:rsidR="00612633" w:rsidRPr="00612633">
        <w:rPr>
          <w:color w:val="000000"/>
          <w:sz w:val="28"/>
          <w:szCs w:val="28"/>
        </w:rPr>
        <w:t xml:space="preserve"> комисси</w:t>
      </w:r>
      <w:r w:rsidR="00612633">
        <w:rPr>
          <w:color w:val="000000"/>
          <w:sz w:val="28"/>
          <w:szCs w:val="28"/>
        </w:rPr>
        <w:t>я</w:t>
      </w:r>
      <w:r w:rsidR="00612633" w:rsidRPr="00612633">
        <w:rPr>
          <w:color w:val="000000"/>
          <w:sz w:val="28"/>
          <w:szCs w:val="28"/>
        </w:rPr>
        <w:t xml:space="preserve"> по развитию городской (сельской) среды</w:t>
      </w:r>
      <w:r w:rsidR="00612633">
        <w:rPr>
          <w:color w:val="000000"/>
          <w:sz w:val="28"/>
          <w:szCs w:val="28"/>
        </w:rPr>
        <w:t xml:space="preserve"> </w:t>
      </w:r>
      <w:r w:rsidR="00B331A7" w:rsidRPr="00B331A7">
        <w:rPr>
          <w:sz w:val="28"/>
          <w:szCs w:val="28"/>
        </w:rPr>
        <w:t>поселка Подтесово</w:t>
      </w:r>
      <w:r w:rsidR="00B331A7" w:rsidRPr="00B331A7">
        <w:rPr>
          <w:i/>
          <w:sz w:val="28"/>
          <w:szCs w:val="28"/>
        </w:rPr>
        <w:t xml:space="preserve"> </w:t>
      </w:r>
      <w:r w:rsidR="006B2540">
        <w:rPr>
          <w:color w:val="000000"/>
          <w:sz w:val="28"/>
          <w:szCs w:val="28"/>
        </w:rPr>
        <w:t>на о</w:t>
      </w:r>
      <w:r w:rsidR="006B2540" w:rsidRPr="00623DBB">
        <w:rPr>
          <w:color w:val="000000"/>
          <w:sz w:val="28"/>
          <w:szCs w:val="28"/>
        </w:rPr>
        <w:t>существл</w:t>
      </w:r>
      <w:r w:rsidR="006B2540">
        <w:rPr>
          <w:color w:val="000000"/>
          <w:sz w:val="28"/>
          <w:szCs w:val="28"/>
        </w:rPr>
        <w:t>ение</w:t>
      </w:r>
      <w:r w:rsidR="006B2540" w:rsidRPr="00623DBB">
        <w:rPr>
          <w:color w:val="000000"/>
          <w:sz w:val="28"/>
          <w:szCs w:val="28"/>
        </w:rPr>
        <w:t xml:space="preserve"> проверок соответствия выполняемых работ</w:t>
      </w:r>
      <w:r w:rsidR="006B2540">
        <w:rPr>
          <w:color w:val="000000"/>
          <w:sz w:val="28"/>
          <w:szCs w:val="28"/>
        </w:rPr>
        <w:t xml:space="preserve"> </w:t>
      </w:r>
      <w:proofErr w:type="gramStart"/>
      <w:r w:rsidR="006B2540">
        <w:rPr>
          <w:color w:val="000000"/>
          <w:sz w:val="28"/>
          <w:szCs w:val="28"/>
        </w:rPr>
        <w:t>дизайн-проекту</w:t>
      </w:r>
      <w:proofErr w:type="gramEnd"/>
      <w:r w:rsidR="006B2540">
        <w:rPr>
          <w:color w:val="000000"/>
          <w:sz w:val="28"/>
          <w:szCs w:val="28"/>
        </w:rPr>
        <w:t>, сметной</w:t>
      </w:r>
      <w:r w:rsidR="006B2540" w:rsidRPr="00623DBB">
        <w:rPr>
          <w:color w:val="000000"/>
          <w:sz w:val="28"/>
          <w:szCs w:val="28"/>
        </w:rPr>
        <w:t xml:space="preserve"> документации, требованиям технических регламентов (норм и п</w:t>
      </w:r>
      <w:r w:rsidR="006B2540">
        <w:rPr>
          <w:color w:val="000000"/>
          <w:sz w:val="28"/>
          <w:szCs w:val="28"/>
        </w:rPr>
        <w:t xml:space="preserve">равил) (далее – также - </w:t>
      </w:r>
      <w:r w:rsidR="006B2540" w:rsidRPr="00623DBB">
        <w:rPr>
          <w:color w:val="000000"/>
          <w:sz w:val="28"/>
          <w:szCs w:val="28"/>
        </w:rPr>
        <w:t>организация, уполномоченная на осуществление контроля</w:t>
      </w:r>
      <w:r w:rsidR="006B2540">
        <w:rPr>
          <w:color w:val="000000"/>
          <w:sz w:val="28"/>
          <w:szCs w:val="28"/>
        </w:rPr>
        <w:t>)</w:t>
      </w:r>
      <w:r w:rsidR="006B2540" w:rsidRPr="00623DBB">
        <w:rPr>
          <w:color w:val="000000"/>
          <w:sz w:val="28"/>
          <w:szCs w:val="28"/>
        </w:rPr>
        <w:t>;</w:t>
      </w:r>
    </w:p>
    <w:p w:rsidR="006B2540" w:rsidRPr="00503D2C" w:rsidRDefault="00207147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6B2540" w:rsidRPr="00503D2C">
        <w:rPr>
          <w:sz w:val="28"/>
          <w:szCs w:val="28"/>
        </w:rPr>
        <w:t xml:space="preserve">) дворовая территория многоквартирных домов, расположенных на территории </w:t>
      </w:r>
      <w:r w:rsidR="00B331A7" w:rsidRPr="00B331A7">
        <w:rPr>
          <w:sz w:val="28"/>
          <w:szCs w:val="28"/>
        </w:rPr>
        <w:t>поселка Подтесово</w:t>
      </w:r>
      <w:r w:rsidR="00B331A7" w:rsidRPr="00B331A7">
        <w:rPr>
          <w:i/>
          <w:sz w:val="28"/>
          <w:szCs w:val="28"/>
        </w:rPr>
        <w:t xml:space="preserve"> </w:t>
      </w:r>
      <w:r w:rsidR="006B2540" w:rsidRPr="00503D2C">
        <w:rPr>
          <w:sz w:val="28"/>
          <w:szCs w:val="28"/>
        </w:rPr>
        <w:t>- совокупность территорий, прилегающих к многоквартирным домам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также – дворовая территория);</w:t>
      </w:r>
      <w:proofErr w:type="gramEnd"/>
    </w:p>
    <w:p w:rsidR="006B2540" w:rsidRDefault="00207147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2540" w:rsidRPr="00503D2C">
        <w:rPr>
          <w:sz w:val="28"/>
          <w:szCs w:val="28"/>
        </w:rPr>
        <w:t>) благоустройство дворовой территории</w:t>
      </w:r>
      <w:r w:rsidR="006B2540">
        <w:rPr>
          <w:sz w:val="28"/>
          <w:szCs w:val="28"/>
        </w:rPr>
        <w:t xml:space="preserve"> </w:t>
      </w:r>
      <w:r w:rsidR="006B2540" w:rsidRPr="00503D2C">
        <w:rPr>
          <w:sz w:val="28"/>
          <w:szCs w:val="28"/>
        </w:rPr>
        <w:t xml:space="preserve">- комплекс мероприятий, направленных на улучшение санитарного, экологического и эстетического </w:t>
      </w:r>
      <w:r w:rsidR="006B2540" w:rsidRPr="00CB3C20">
        <w:rPr>
          <w:sz w:val="28"/>
          <w:szCs w:val="28"/>
        </w:rPr>
        <w:t>состояния дворовой территории, включающий минимальный</w:t>
      </w:r>
      <w:r w:rsidR="006B2540">
        <w:rPr>
          <w:sz w:val="28"/>
          <w:szCs w:val="28"/>
        </w:rPr>
        <w:t>, дополнительный</w:t>
      </w:r>
      <w:r w:rsidR="006B2540" w:rsidRPr="00CB3C20">
        <w:rPr>
          <w:sz w:val="28"/>
          <w:szCs w:val="28"/>
        </w:rPr>
        <w:t xml:space="preserve"> и</w:t>
      </w:r>
      <w:r w:rsidR="006B2540">
        <w:rPr>
          <w:sz w:val="28"/>
          <w:szCs w:val="28"/>
        </w:rPr>
        <w:t>ли минимальный и д</w:t>
      </w:r>
      <w:r w:rsidR="006B2540" w:rsidRPr="00CB3C20">
        <w:rPr>
          <w:sz w:val="28"/>
          <w:szCs w:val="28"/>
        </w:rPr>
        <w:t>ополнит</w:t>
      </w:r>
      <w:r w:rsidR="006B2540">
        <w:rPr>
          <w:sz w:val="28"/>
          <w:szCs w:val="28"/>
        </w:rPr>
        <w:t>ельный переч</w:t>
      </w:r>
      <w:r w:rsidR="006B2540" w:rsidRPr="00CB3C20">
        <w:rPr>
          <w:sz w:val="28"/>
          <w:szCs w:val="28"/>
        </w:rPr>
        <w:t>н</w:t>
      </w:r>
      <w:r w:rsidR="006B2540">
        <w:rPr>
          <w:sz w:val="28"/>
          <w:szCs w:val="28"/>
        </w:rPr>
        <w:t>и</w:t>
      </w:r>
      <w:r w:rsidR="006B2540" w:rsidRPr="00CB3C20">
        <w:rPr>
          <w:sz w:val="28"/>
          <w:szCs w:val="28"/>
        </w:rPr>
        <w:t xml:space="preserve"> работ по благоустройству дворовой территории;</w:t>
      </w:r>
    </w:p>
    <w:p w:rsidR="006B2540" w:rsidRDefault="00207147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6B2540" w:rsidRPr="00BD5B05">
        <w:rPr>
          <w:sz w:val="28"/>
          <w:szCs w:val="28"/>
        </w:rPr>
        <w:t xml:space="preserve">) соглашение о предоставлении субсидии – </w:t>
      </w:r>
      <w:r w:rsidR="006B2540" w:rsidRPr="00BD5B05">
        <w:rPr>
          <w:rFonts w:eastAsia="Calibri"/>
          <w:sz w:val="28"/>
          <w:szCs w:val="28"/>
        </w:rPr>
        <w:t xml:space="preserve">соглашение о предоставлении из бюджета </w:t>
      </w:r>
      <w:r w:rsidR="00B331A7" w:rsidRPr="00B331A7">
        <w:rPr>
          <w:sz w:val="28"/>
          <w:szCs w:val="28"/>
        </w:rPr>
        <w:t>поселка Подтесово</w:t>
      </w:r>
      <w:r w:rsidR="00B331A7" w:rsidRPr="00BD5B05">
        <w:rPr>
          <w:rFonts w:eastAsia="Calibri"/>
          <w:sz w:val="28"/>
          <w:szCs w:val="28"/>
        </w:rPr>
        <w:t xml:space="preserve"> </w:t>
      </w:r>
      <w:r w:rsidR="006B2540" w:rsidRPr="00BD5B05">
        <w:rPr>
          <w:rFonts w:eastAsia="Calibri"/>
          <w:sz w:val="28"/>
          <w:szCs w:val="28"/>
        </w:rPr>
        <w:t>субсидии на возмещение затрат, возникших в ходе благоустройства дворовых территорий многоквартирных домов</w:t>
      </w:r>
      <w:r w:rsidR="006B2540" w:rsidRPr="00BD5B05">
        <w:rPr>
          <w:bCs/>
          <w:sz w:val="28"/>
          <w:szCs w:val="28"/>
        </w:rPr>
        <w:t xml:space="preserve">, расположенных на территории </w:t>
      </w:r>
      <w:r w:rsidR="00B331A7" w:rsidRPr="00B331A7">
        <w:rPr>
          <w:sz w:val="28"/>
          <w:szCs w:val="28"/>
        </w:rPr>
        <w:t>поселка Подтесово</w:t>
      </w:r>
      <w:r w:rsidR="00B331A7">
        <w:rPr>
          <w:sz w:val="28"/>
          <w:szCs w:val="28"/>
        </w:rPr>
        <w:t>,</w:t>
      </w:r>
      <w:r w:rsidR="006B2540" w:rsidRPr="00BD5B05">
        <w:rPr>
          <w:bCs/>
          <w:sz w:val="28"/>
          <w:szCs w:val="28"/>
        </w:rPr>
        <w:t xml:space="preserve"> в рамках реализации муниципальной программы </w:t>
      </w:r>
      <w:r w:rsidR="00803A55" w:rsidRPr="00B331A7">
        <w:rPr>
          <w:sz w:val="28"/>
          <w:szCs w:val="28"/>
        </w:rPr>
        <w:t>поселка Подтесово</w:t>
      </w:r>
      <w:r w:rsidR="00803A55">
        <w:rPr>
          <w:sz w:val="28"/>
          <w:szCs w:val="28"/>
        </w:rPr>
        <w:t>,</w:t>
      </w:r>
      <w:r w:rsidR="006B2540" w:rsidRPr="00BD5B05">
        <w:rPr>
          <w:rFonts w:eastAsia="Calibri"/>
          <w:sz w:val="28"/>
          <w:szCs w:val="28"/>
        </w:rPr>
        <w:t xml:space="preserve"> заключенное между </w:t>
      </w:r>
      <w:r w:rsidR="006D52EB">
        <w:rPr>
          <w:sz w:val="28"/>
          <w:szCs w:val="28"/>
        </w:rPr>
        <w:t xml:space="preserve">управляющей организацией, товариществом собственников жилья, </w:t>
      </w:r>
      <w:r w:rsidR="006D52EB" w:rsidRPr="00AA34CD">
        <w:rPr>
          <w:sz w:val="28"/>
          <w:szCs w:val="28"/>
        </w:rPr>
        <w:t>жилищны</w:t>
      </w:r>
      <w:r w:rsidR="006D52EB">
        <w:rPr>
          <w:sz w:val="28"/>
          <w:szCs w:val="28"/>
        </w:rPr>
        <w:t>м</w:t>
      </w:r>
      <w:r w:rsidR="006D52EB" w:rsidRPr="00AA34CD">
        <w:rPr>
          <w:sz w:val="28"/>
          <w:szCs w:val="28"/>
        </w:rPr>
        <w:t>, жилищно-строительны</w:t>
      </w:r>
      <w:r w:rsidR="006D52EB">
        <w:rPr>
          <w:sz w:val="28"/>
          <w:szCs w:val="28"/>
        </w:rPr>
        <w:t>м</w:t>
      </w:r>
      <w:r w:rsidR="006D52EB" w:rsidRPr="00AA34CD">
        <w:rPr>
          <w:sz w:val="28"/>
          <w:szCs w:val="28"/>
        </w:rPr>
        <w:t xml:space="preserve"> кооператив</w:t>
      </w:r>
      <w:r w:rsidR="006D52EB">
        <w:rPr>
          <w:sz w:val="28"/>
          <w:szCs w:val="28"/>
        </w:rPr>
        <w:t>ом</w:t>
      </w:r>
      <w:r w:rsidR="006B2540" w:rsidRPr="00BD5B05">
        <w:rPr>
          <w:rFonts w:eastAsia="Calibri"/>
          <w:sz w:val="28"/>
          <w:szCs w:val="28"/>
        </w:rPr>
        <w:t xml:space="preserve"> и подрядной организацией </w:t>
      </w:r>
      <w:r w:rsidR="006B2540" w:rsidRPr="00BD5B05">
        <w:rPr>
          <w:sz w:val="28"/>
          <w:szCs w:val="28"/>
        </w:rPr>
        <w:t>(далее – Соглашение о предоставлении субсидии);</w:t>
      </w:r>
      <w:proofErr w:type="gramEnd"/>
    </w:p>
    <w:p w:rsidR="00364439" w:rsidRPr="00995DA2" w:rsidRDefault="00207147" w:rsidP="00364439">
      <w:pPr>
        <w:tabs>
          <w:tab w:val="left" w:pos="59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4439">
        <w:rPr>
          <w:sz w:val="28"/>
          <w:szCs w:val="28"/>
        </w:rPr>
        <w:t xml:space="preserve">) договор подряда - договор </w:t>
      </w:r>
      <w:r w:rsidR="00364439" w:rsidRPr="00995DA2">
        <w:rPr>
          <w:sz w:val="28"/>
          <w:szCs w:val="28"/>
        </w:rPr>
        <w:t>на выполнение работ по благоустройству дворовой</w:t>
      </w:r>
      <w:r w:rsidR="00364439">
        <w:rPr>
          <w:sz w:val="28"/>
          <w:szCs w:val="28"/>
        </w:rPr>
        <w:t> </w:t>
      </w:r>
      <w:r w:rsidR="00364439" w:rsidRPr="00995DA2">
        <w:rPr>
          <w:sz w:val="28"/>
          <w:szCs w:val="28"/>
        </w:rPr>
        <w:t>(</w:t>
      </w:r>
      <w:proofErr w:type="spellStart"/>
      <w:r w:rsidR="00364439" w:rsidRPr="00995DA2">
        <w:rPr>
          <w:sz w:val="28"/>
          <w:szCs w:val="28"/>
        </w:rPr>
        <w:t>ых</w:t>
      </w:r>
      <w:proofErr w:type="spellEnd"/>
      <w:r w:rsidR="00364439" w:rsidRPr="00995DA2">
        <w:rPr>
          <w:sz w:val="28"/>
          <w:szCs w:val="28"/>
        </w:rPr>
        <w:t>) территории</w:t>
      </w:r>
      <w:r w:rsidR="00364439">
        <w:rPr>
          <w:sz w:val="28"/>
          <w:szCs w:val="28"/>
        </w:rPr>
        <w:t> </w:t>
      </w:r>
      <w:r w:rsidR="00364439" w:rsidRPr="00995DA2">
        <w:rPr>
          <w:sz w:val="28"/>
          <w:szCs w:val="28"/>
        </w:rPr>
        <w:t>(й) многоквартирного (</w:t>
      </w:r>
      <w:proofErr w:type="spellStart"/>
      <w:r w:rsidR="00364439" w:rsidRPr="00995DA2">
        <w:rPr>
          <w:sz w:val="28"/>
          <w:szCs w:val="28"/>
        </w:rPr>
        <w:t>ых</w:t>
      </w:r>
      <w:proofErr w:type="spellEnd"/>
      <w:r w:rsidR="00364439" w:rsidRPr="00995DA2">
        <w:rPr>
          <w:sz w:val="28"/>
          <w:szCs w:val="28"/>
        </w:rPr>
        <w:t>) дома (</w:t>
      </w:r>
      <w:proofErr w:type="spellStart"/>
      <w:r w:rsidR="00364439" w:rsidRPr="00995DA2">
        <w:rPr>
          <w:sz w:val="28"/>
          <w:szCs w:val="28"/>
        </w:rPr>
        <w:t>ов</w:t>
      </w:r>
      <w:proofErr w:type="spellEnd"/>
      <w:r w:rsidR="00364439" w:rsidRPr="00995DA2">
        <w:rPr>
          <w:sz w:val="28"/>
          <w:szCs w:val="28"/>
        </w:rPr>
        <w:t>)</w:t>
      </w:r>
      <w:r w:rsidR="00364439">
        <w:rPr>
          <w:sz w:val="28"/>
          <w:szCs w:val="28"/>
        </w:rPr>
        <w:t xml:space="preserve"> </w:t>
      </w:r>
      <w:r w:rsidR="00364439" w:rsidRPr="00995DA2">
        <w:rPr>
          <w:rFonts w:eastAsia="Times New Roman"/>
          <w:sz w:val="28"/>
          <w:szCs w:val="28"/>
          <w:lang w:eastAsia="ru-RU"/>
        </w:rPr>
        <w:t xml:space="preserve">в рамках реализации </w:t>
      </w:r>
      <w:r w:rsidR="00364439">
        <w:rPr>
          <w:rFonts w:eastAsia="Times New Roman"/>
          <w:sz w:val="28"/>
          <w:szCs w:val="28"/>
          <w:lang w:eastAsia="ru-RU"/>
        </w:rPr>
        <w:t xml:space="preserve">муниципальной программы </w:t>
      </w:r>
      <w:r w:rsidR="00803A55" w:rsidRPr="00803A55">
        <w:rPr>
          <w:sz w:val="28"/>
          <w:szCs w:val="28"/>
        </w:rPr>
        <w:t>поселка Подтесово</w:t>
      </w:r>
      <w:r w:rsidR="00364439" w:rsidRPr="00364439">
        <w:rPr>
          <w:rFonts w:eastAsia="Calibri"/>
          <w:sz w:val="28"/>
          <w:szCs w:val="28"/>
        </w:rPr>
        <w:t xml:space="preserve"> </w:t>
      </w:r>
      <w:r w:rsidR="00364439" w:rsidRPr="00BD5B05">
        <w:rPr>
          <w:rFonts w:eastAsia="Calibri"/>
          <w:sz w:val="28"/>
          <w:szCs w:val="28"/>
        </w:rPr>
        <w:t>заключенн</w:t>
      </w:r>
      <w:r w:rsidR="00364439">
        <w:rPr>
          <w:rFonts w:eastAsia="Calibri"/>
          <w:sz w:val="28"/>
          <w:szCs w:val="28"/>
        </w:rPr>
        <w:t>ый</w:t>
      </w:r>
      <w:r w:rsidR="00364439" w:rsidRPr="00BD5B05">
        <w:rPr>
          <w:rFonts w:eastAsia="Calibri"/>
          <w:sz w:val="28"/>
          <w:szCs w:val="28"/>
        </w:rPr>
        <w:t xml:space="preserve"> между </w:t>
      </w:r>
      <w:r w:rsidR="00364439">
        <w:rPr>
          <w:sz w:val="28"/>
          <w:szCs w:val="28"/>
        </w:rPr>
        <w:t xml:space="preserve">управляющей организацией, товариществом собственников жилья, </w:t>
      </w:r>
      <w:r w:rsidR="00364439" w:rsidRPr="00AA34CD">
        <w:rPr>
          <w:sz w:val="28"/>
          <w:szCs w:val="28"/>
        </w:rPr>
        <w:t>жилищны</w:t>
      </w:r>
      <w:r w:rsidR="00364439">
        <w:rPr>
          <w:sz w:val="28"/>
          <w:szCs w:val="28"/>
        </w:rPr>
        <w:t>м</w:t>
      </w:r>
      <w:r w:rsidR="00364439" w:rsidRPr="00AA34CD">
        <w:rPr>
          <w:sz w:val="28"/>
          <w:szCs w:val="28"/>
        </w:rPr>
        <w:t>, жилищно-строительны</w:t>
      </w:r>
      <w:r w:rsidR="00364439">
        <w:rPr>
          <w:sz w:val="28"/>
          <w:szCs w:val="28"/>
        </w:rPr>
        <w:t>м</w:t>
      </w:r>
      <w:r w:rsidR="00364439" w:rsidRPr="00AA34CD">
        <w:rPr>
          <w:sz w:val="28"/>
          <w:szCs w:val="28"/>
        </w:rPr>
        <w:t xml:space="preserve"> кооператив</w:t>
      </w:r>
      <w:r w:rsidR="00364439">
        <w:rPr>
          <w:sz w:val="28"/>
          <w:szCs w:val="28"/>
        </w:rPr>
        <w:t>ом</w:t>
      </w:r>
      <w:r w:rsidR="00364439" w:rsidRPr="00BD5B05">
        <w:rPr>
          <w:rFonts w:eastAsia="Calibri"/>
          <w:sz w:val="28"/>
          <w:szCs w:val="28"/>
        </w:rPr>
        <w:t xml:space="preserve"> и подрядной организацией</w:t>
      </w:r>
      <w:r w:rsidR="006B32AB">
        <w:rPr>
          <w:rFonts w:eastAsia="Calibri"/>
          <w:sz w:val="28"/>
          <w:szCs w:val="28"/>
        </w:rPr>
        <w:t>;</w:t>
      </w:r>
    </w:p>
    <w:p w:rsidR="006B2540" w:rsidRDefault="00207147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2540" w:rsidRPr="00503D2C">
        <w:rPr>
          <w:sz w:val="28"/>
          <w:szCs w:val="28"/>
        </w:rPr>
        <w:t xml:space="preserve">) конкурсная документация по проведению </w:t>
      </w:r>
      <w:r w:rsidR="006B2540">
        <w:rPr>
          <w:sz w:val="28"/>
          <w:szCs w:val="28"/>
        </w:rPr>
        <w:t xml:space="preserve">конкурсов по привлечению </w:t>
      </w:r>
      <w:r w:rsidR="006B2540" w:rsidRPr="00503D2C">
        <w:rPr>
          <w:sz w:val="28"/>
          <w:szCs w:val="28"/>
        </w:rPr>
        <w:t>подрядных организаций для выполнения работ по благоустройству дворовых территорий –</w:t>
      </w:r>
      <w:r w:rsidR="006B2540">
        <w:rPr>
          <w:sz w:val="28"/>
          <w:szCs w:val="28"/>
        </w:rPr>
        <w:t xml:space="preserve"> </w:t>
      </w:r>
      <w:r w:rsidR="006B2540" w:rsidRPr="00503D2C">
        <w:rPr>
          <w:rFonts w:eastAsia="Calibri"/>
          <w:sz w:val="28"/>
          <w:szCs w:val="28"/>
        </w:rPr>
        <w:t>комплект документов, содержащ</w:t>
      </w:r>
      <w:r w:rsidR="006B2540">
        <w:rPr>
          <w:rFonts w:eastAsia="Calibri"/>
          <w:sz w:val="28"/>
          <w:szCs w:val="28"/>
        </w:rPr>
        <w:t>ий</w:t>
      </w:r>
      <w:r w:rsidR="006B2540" w:rsidRPr="00503D2C">
        <w:rPr>
          <w:rFonts w:eastAsia="Calibri"/>
          <w:sz w:val="28"/>
          <w:szCs w:val="28"/>
        </w:rPr>
        <w:t xml:space="preserve"> </w:t>
      </w:r>
      <w:r w:rsidR="00B84B8A" w:rsidRPr="00B84B8A">
        <w:rPr>
          <w:rFonts w:eastAsia="Calibri"/>
          <w:sz w:val="28"/>
          <w:szCs w:val="28"/>
        </w:rPr>
        <w:t xml:space="preserve">исходную информацию о характеристиках объекта </w:t>
      </w:r>
      <w:r w:rsidR="006B2540" w:rsidRPr="00503D2C">
        <w:rPr>
          <w:rFonts w:eastAsia="Calibri"/>
          <w:sz w:val="28"/>
          <w:szCs w:val="28"/>
        </w:rPr>
        <w:t>об условиях и требования</w:t>
      </w:r>
      <w:r w:rsidR="00B84B8A">
        <w:rPr>
          <w:rFonts w:eastAsia="Calibri"/>
          <w:sz w:val="28"/>
          <w:szCs w:val="28"/>
        </w:rPr>
        <w:t>х</w:t>
      </w:r>
      <w:r w:rsidR="006B2540" w:rsidRPr="00503D2C">
        <w:rPr>
          <w:rFonts w:eastAsia="Calibri"/>
          <w:sz w:val="28"/>
          <w:szCs w:val="28"/>
        </w:rPr>
        <w:t xml:space="preserve"> к процедуре конкурса</w:t>
      </w:r>
      <w:r w:rsidR="006B2540">
        <w:rPr>
          <w:rFonts w:eastAsia="Calibri"/>
          <w:sz w:val="28"/>
          <w:szCs w:val="28"/>
        </w:rPr>
        <w:t>, разработанная организатором и утвержденная</w:t>
      </w:r>
      <w:r w:rsidR="006B2540" w:rsidRPr="00503D2C">
        <w:rPr>
          <w:sz w:val="28"/>
          <w:szCs w:val="28"/>
        </w:rPr>
        <w:t xml:space="preserve"> приложени</w:t>
      </w:r>
      <w:r w:rsidR="006B2540">
        <w:rPr>
          <w:sz w:val="28"/>
          <w:szCs w:val="28"/>
        </w:rPr>
        <w:t>ем</w:t>
      </w:r>
      <w:r w:rsidR="006B2540" w:rsidRPr="00503D2C">
        <w:rPr>
          <w:sz w:val="28"/>
          <w:szCs w:val="28"/>
        </w:rPr>
        <w:t xml:space="preserve"> №</w:t>
      </w:r>
      <w:r w:rsidR="00364439">
        <w:rPr>
          <w:sz w:val="28"/>
          <w:szCs w:val="28"/>
        </w:rPr>
        <w:t xml:space="preserve"> 1</w:t>
      </w:r>
      <w:r w:rsidR="006B2540" w:rsidRPr="00503D2C">
        <w:rPr>
          <w:sz w:val="28"/>
          <w:szCs w:val="28"/>
        </w:rPr>
        <w:t xml:space="preserve"> к нас</w:t>
      </w:r>
      <w:r w:rsidR="006B2540">
        <w:rPr>
          <w:sz w:val="28"/>
          <w:szCs w:val="28"/>
        </w:rPr>
        <w:t xml:space="preserve">тоящему </w:t>
      </w:r>
      <w:r w:rsidR="00364439">
        <w:rPr>
          <w:sz w:val="28"/>
          <w:szCs w:val="28"/>
        </w:rPr>
        <w:t xml:space="preserve">Порядку </w:t>
      </w:r>
      <w:r w:rsidR="006B2540">
        <w:rPr>
          <w:sz w:val="28"/>
          <w:szCs w:val="28"/>
        </w:rPr>
        <w:t>(далее –</w:t>
      </w:r>
      <w:r w:rsidR="00AB0C75">
        <w:rPr>
          <w:sz w:val="28"/>
          <w:szCs w:val="28"/>
        </w:rPr>
        <w:t xml:space="preserve"> </w:t>
      </w:r>
      <w:r w:rsidR="006B2540" w:rsidRPr="00503D2C">
        <w:rPr>
          <w:sz w:val="28"/>
          <w:szCs w:val="28"/>
        </w:rPr>
        <w:t>конкурсная документация)</w:t>
      </w:r>
      <w:r w:rsidR="006B2540">
        <w:rPr>
          <w:sz w:val="28"/>
          <w:szCs w:val="28"/>
        </w:rPr>
        <w:t>;</w:t>
      </w:r>
    </w:p>
    <w:p w:rsidR="006B2540" w:rsidRPr="00503D2C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147">
        <w:rPr>
          <w:sz w:val="28"/>
          <w:szCs w:val="28"/>
        </w:rPr>
        <w:t>0</w:t>
      </w:r>
      <w:r w:rsidRPr="00503D2C">
        <w:rPr>
          <w:sz w:val="28"/>
          <w:szCs w:val="28"/>
        </w:rPr>
        <w:t>) конкурсная комиссия – комиссия по проведению кон</w:t>
      </w:r>
      <w:r>
        <w:rPr>
          <w:sz w:val="28"/>
          <w:szCs w:val="28"/>
        </w:rPr>
        <w:t xml:space="preserve">курса по привлечению </w:t>
      </w:r>
      <w:r w:rsidRPr="00503D2C">
        <w:rPr>
          <w:sz w:val="28"/>
          <w:szCs w:val="28"/>
        </w:rPr>
        <w:t>подрядных организаций для выполнения работ по благо</w:t>
      </w:r>
      <w:r>
        <w:rPr>
          <w:sz w:val="28"/>
          <w:szCs w:val="28"/>
        </w:rPr>
        <w:t xml:space="preserve">устройству дворовых территорий многоквартирных домов, расположенных на территории </w:t>
      </w:r>
      <w:r w:rsidR="00273236" w:rsidRPr="00B331A7">
        <w:rPr>
          <w:sz w:val="28"/>
          <w:szCs w:val="28"/>
        </w:rPr>
        <w:t>поселка Подтесово</w:t>
      </w:r>
      <w:r w:rsidR="00273236">
        <w:rPr>
          <w:sz w:val="28"/>
          <w:szCs w:val="28"/>
        </w:rPr>
        <w:t>, сформированная</w:t>
      </w:r>
      <w:r w:rsidRPr="00503D2C">
        <w:rPr>
          <w:sz w:val="28"/>
          <w:szCs w:val="28"/>
        </w:rPr>
        <w:t xml:space="preserve"> для рассмотрения, сопоставления и оценки опросных листов, заявок организаций, </w:t>
      </w:r>
      <w:r w:rsidRPr="00503D2C">
        <w:rPr>
          <w:sz w:val="28"/>
          <w:szCs w:val="28"/>
        </w:rPr>
        <w:lastRenderedPageBreak/>
        <w:t xml:space="preserve">пожелавших принять участие в конкурсе, а также для </w:t>
      </w:r>
      <w:r w:rsidR="00CD4905">
        <w:rPr>
          <w:sz w:val="28"/>
          <w:szCs w:val="28"/>
        </w:rPr>
        <w:t>определения победителя конкурса</w:t>
      </w:r>
      <w:r>
        <w:rPr>
          <w:sz w:val="28"/>
          <w:szCs w:val="28"/>
        </w:rPr>
        <w:t>.</w:t>
      </w:r>
    </w:p>
    <w:p w:rsidR="00273236" w:rsidRDefault="006B2540" w:rsidP="00273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D2C">
        <w:rPr>
          <w:sz w:val="28"/>
          <w:szCs w:val="28"/>
        </w:rPr>
        <w:t>1.3. Процедура</w:t>
      </w:r>
      <w:r>
        <w:rPr>
          <w:sz w:val="28"/>
          <w:szCs w:val="28"/>
        </w:rPr>
        <w:t xml:space="preserve"> </w:t>
      </w:r>
      <w:r w:rsidRPr="00503D2C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Pr="00503D2C">
        <w:rPr>
          <w:sz w:val="28"/>
          <w:szCs w:val="28"/>
        </w:rPr>
        <w:t>подрядных организац</w:t>
      </w:r>
      <w:r>
        <w:rPr>
          <w:sz w:val="28"/>
          <w:szCs w:val="28"/>
        </w:rPr>
        <w:t>ий осуществляе</w:t>
      </w:r>
      <w:r w:rsidRPr="00503D2C">
        <w:rPr>
          <w:sz w:val="28"/>
          <w:szCs w:val="28"/>
        </w:rPr>
        <w:t xml:space="preserve">тся в </w:t>
      </w:r>
      <w:r w:rsidRPr="00A47512">
        <w:rPr>
          <w:sz w:val="28"/>
          <w:szCs w:val="28"/>
        </w:rPr>
        <w:t xml:space="preserve">соответствии с законодательством </w:t>
      </w:r>
      <w:r>
        <w:rPr>
          <w:sz w:val="28"/>
          <w:szCs w:val="28"/>
        </w:rPr>
        <w:t>Российской Федерации и основывае</w:t>
      </w:r>
      <w:r w:rsidRPr="00A47512">
        <w:rPr>
          <w:sz w:val="28"/>
          <w:szCs w:val="28"/>
        </w:rPr>
        <w:t xml:space="preserve">тся на </w:t>
      </w:r>
      <w:r w:rsidRPr="00503D2C">
        <w:rPr>
          <w:sz w:val="28"/>
          <w:szCs w:val="28"/>
        </w:rPr>
        <w:t xml:space="preserve">принципах прозрачности выбора подрядных организаций, равноправной конкуренции между подрядными организациями, а также соблюдения норм действующего законодательства при реализации </w:t>
      </w:r>
      <w:r>
        <w:rPr>
          <w:sz w:val="28"/>
          <w:szCs w:val="28"/>
        </w:rPr>
        <w:t xml:space="preserve">муниципальной программы </w:t>
      </w:r>
      <w:r w:rsidR="00273236" w:rsidRPr="00B331A7">
        <w:rPr>
          <w:sz w:val="28"/>
          <w:szCs w:val="28"/>
        </w:rPr>
        <w:t>поселка Подтесово</w:t>
      </w:r>
      <w:r w:rsidR="00273236">
        <w:rPr>
          <w:sz w:val="28"/>
          <w:szCs w:val="28"/>
        </w:rPr>
        <w:t>.</w:t>
      </w:r>
    </w:p>
    <w:p w:rsidR="006B2540" w:rsidRPr="00503D2C" w:rsidRDefault="006B2540" w:rsidP="00273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D2C">
        <w:rPr>
          <w:sz w:val="28"/>
          <w:szCs w:val="28"/>
        </w:rPr>
        <w:t>1.4. Привлечение подрядных организаций для выполнения работ по благоустройству дворовых территорий осуществляется путем проведения конкурса.</w:t>
      </w:r>
    </w:p>
    <w:p w:rsidR="006B2540" w:rsidRPr="00503D2C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503D2C">
        <w:rPr>
          <w:sz w:val="28"/>
          <w:szCs w:val="28"/>
        </w:rPr>
        <w:t>1.5. </w:t>
      </w:r>
      <w:r w:rsidR="006D52EB">
        <w:rPr>
          <w:sz w:val="28"/>
          <w:szCs w:val="28"/>
        </w:rPr>
        <w:t>К</w:t>
      </w:r>
      <w:r w:rsidRPr="00503D2C">
        <w:rPr>
          <w:sz w:val="28"/>
          <w:szCs w:val="28"/>
        </w:rPr>
        <w:t>онкурс проходит в два этапа:</w:t>
      </w:r>
    </w:p>
    <w:p w:rsidR="006B2540" w:rsidRPr="00EA76C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предварительный этап </w:t>
      </w:r>
      <w:r w:rsidR="006B32AB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(</w:t>
      </w:r>
      <w:r w:rsidRPr="00EA76C2">
        <w:rPr>
          <w:sz w:val="28"/>
          <w:szCs w:val="28"/>
        </w:rPr>
        <w:t>квалификационный отбор</w:t>
      </w:r>
      <w:r>
        <w:rPr>
          <w:sz w:val="28"/>
          <w:szCs w:val="28"/>
        </w:rPr>
        <w:t>)</w:t>
      </w:r>
      <w:r w:rsidRPr="00EA76C2">
        <w:rPr>
          <w:sz w:val="28"/>
          <w:szCs w:val="28"/>
        </w:rPr>
        <w:t>;</w:t>
      </w:r>
    </w:p>
    <w:p w:rsidR="006B2540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BF26BC">
        <w:rPr>
          <w:sz w:val="28"/>
          <w:szCs w:val="28"/>
        </w:rPr>
        <w:t>2) </w:t>
      </w:r>
      <w:r>
        <w:rPr>
          <w:sz w:val="28"/>
          <w:szCs w:val="28"/>
        </w:rPr>
        <w:t>основной этап конкурса</w:t>
      </w:r>
      <w:r w:rsidRPr="00BF26BC">
        <w:rPr>
          <w:sz w:val="28"/>
          <w:szCs w:val="28"/>
        </w:rPr>
        <w:t>.</w:t>
      </w:r>
    </w:p>
    <w:p w:rsidR="00231603" w:rsidRPr="00231603" w:rsidRDefault="00E10DF6" w:rsidP="00231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603">
        <w:rPr>
          <w:rFonts w:eastAsiaTheme="minorHAnsi"/>
          <w:sz w:val="28"/>
          <w:szCs w:val="28"/>
          <w:lang w:eastAsia="en-US"/>
        </w:rPr>
        <w:t xml:space="preserve">1.6. </w:t>
      </w:r>
      <w:r w:rsidR="00231603">
        <w:rPr>
          <w:rFonts w:eastAsiaTheme="minorHAnsi"/>
          <w:sz w:val="28"/>
          <w:szCs w:val="28"/>
          <w:lang w:eastAsia="en-US"/>
        </w:rPr>
        <w:t>Организатор конкурса</w:t>
      </w:r>
      <w:r w:rsidR="00231603" w:rsidRPr="00231603">
        <w:rPr>
          <w:rFonts w:eastAsiaTheme="minorHAnsi"/>
          <w:sz w:val="28"/>
          <w:szCs w:val="28"/>
          <w:lang w:eastAsia="en-US"/>
        </w:rPr>
        <w:t xml:space="preserve"> формирует </w:t>
      </w:r>
      <w:r w:rsidR="00231603">
        <w:rPr>
          <w:rFonts w:eastAsiaTheme="minorHAnsi"/>
          <w:sz w:val="28"/>
          <w:szCs w:val="28"/>
          <w:lang w:eastAsia="en-US"/>
        </w:rPr>
        <w:t>конкурсную к</w:t>
      </w:r>
      <w:r w:rsidR="00231603" w:rsidRPr="00231603">
        <w:rPr>
          <w:rFonts w:eastAsiaTheme="minorHAnsi"/>
          <w:sz w:val="28"/>
          <w:szCs w:val="28"/>
          <w:lang w:eastAsia="en-US"/>
        </w:rPr>
        <w:t xml:space="preserve">омиссию в количестве </w:t>
      </w:r>
      <w:r w:rsidR="00DB615B">
        <w:rPr>
          <w:rFonts w:eastAsiaTheme="minorHAnsi"/>
          <w:sz w:val="28"/>
          <w:szCs w:val="28"/>
          <w:lang w:eastAsia="en-US"/>
        </w:rPr>
        <w:t xml:space="preserve">не менее </w:t>
      </w:r>
      <w:r w:rsidR="00231603" w:rsidRPr="00231603">
        <w:rPr>
          <w:rFonts w:eastAsiaTheme="minorHAnsi"/>
          <w:sz w:val="28"/>
          <w:szCs w:val="28"/>
          <w:lang w:eastAsia="en-US"/>
        </w:rPr>
        <w:t>7 человек, состоящую из представителей:</w:t>
      </w:r>
    </w:p>
    <w:p w:rsidR="00231603" w:rsidRPr="00231603" w:rsidRDefault="00231603" w:rsidP="00231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организатора конкурса</w:t>
      </w:r>
      <w:r w:rsidRPr="00231603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управляющей организацией, товариществ</w:t>
      </w:r>
      <w:r w:rsidR="00CD4905">
        <w:rPr>
          <w:sz w:val="28"/>
          <w:szCs w:val="28"/>
        </w:rPr>
        <w:t>ом</w:t>
      </w:r>
      <w:r>
        <w:rPr>
          <w:sz w:val="28"/>
          <w:szCs w:val="28"/>
        </w:rPr>
        <w:t xml:space="preserve"> собственников жилья, </w:t>
      </w:r>
      <w:r w:rsidRPr="00AA34CD">
        <w:rPr>
          <w:rFonts w:eastAsiaTheme="minorHAnsi"/>
          <w:sz w:val="28"/>
          <w:szCs w:val="28"/>
        </w:rPr>
        <w:t>жилищны</w:t>
      </w:r>
      <w:r>
        <w:rPr>
          <w:sz w:val="28"/>
          <w:szCs w:val="28"/>
        </w:rPr>
        <w:t>м</w:t>
      </w:r>
      <w:r w:rsidRPr="00AA34CD">
        <w:rPr>
          <w:rFonts w:eastAsiaTheme="minorHAnsi"/>
          <w:sz w:val="28"/>
          <w:szCs w:val="28"/>
        </w:rPr>
        <w:t>, жилищно-строительны</w:t>
      </w:r>
      <w:r>
        <w:rPr>
          <w:sz w:val="28"/>
          <w:szCs w:val="28"/>
        </w:rPr>
        <w:t>м</w:t>
      </w:r>
      <w:r w:rsidRPr="00AA34CD">
        <w:rPr>
          <w:rFonts w:eastAsiaTheme="minorHAnsi"/>
          <w:sz w:val="28"/>
          <w:szCs w:val="28"/>
        </w:rPr>
        <w:t xml:space="preserve"> кооператив</w:t>
      </w:r>
      <w:r>
        <w:rPr>
          <w:sz w:val="28"/>
          <w:szCs w:val="28"/>
        </w:rPr>
        <w:t>ом</w:t>
      </w:r>
      <w:r w:rsidRPr="00231603">
        <w:rPr>
          <w:rFonts w:eastAsiaTheme="minorHAnsi"/>
          <w:sz w:val="28"/>
          <w:szCs w:val="28"/>
          <w:lang w:eastAsia="en-US"/>
        </w:rPr>
        <w:t xml:space="preserve">) – </w:t>
      </w:r>
      <w:r>
        <w:rPr>
          <w:rFonts w:eastAsiaTheme="minorHAnsi"/>
          <w:sz w:val="28"/>
          <w:szCs w:val="28"/>
          <w:lang w:eastAsia="en-US"/>
        </w:rPr>
        <w:t>2</w:t>
      </w:r>
      <w:r w:rsidRPr="00231603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>а</w:t>
      </w:r>
      <w:r w:rsidRPr="00231603">
        <w:rPr>
          <w:rFonts w:eastAsiaTheme="minorHAnsi"/>
          <w:sz w:val="28"/>
          <w:szCs w:val="28"/>
          <w:lang w:eastAsia="en-US"/>
        </w:rPr>
        <w:t>;</w:t>
      </w:r>
    </w:p>
    <w:p w:rsidR="00231603" w:rsidRPr="00231603" w:rsidRDefault="00231603" w:rsidP="00231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60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73236" w:rsidRPr="00B331A7">
        <w:rPr>
          <w:sz w:val="28"/>
          <w:szCs w:val="28"/>
        </w:rPr>
        <w:t>поселка Подтесово</w:t>
      </w:r>
      <w:r w:rsidR="00273236" w:rsidRPr="00231603">
        <w:rPr>
          <w:rFonts w:eastAsiaTheme="minorHAnsi"/>
          <w:sz w:val="28"/>
          <w:szCs w:val="28"/>
          <w:lang w:eastAsia="en-US"/>
        </w:rPr>
        <w:t xml:space="preserve"> </w:t>
      </w:r>
      <w:r w:rsidRPr="00231603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3</w:t>
      </w:r>
      <w:r w:rsidRPr="00231603">
        <w:rPr>
          <w:rFonts w:eastAsiaTheme="minorHAnsi"/>
          <w:sz w:val="28"/>
          <w:szCs w:val="28"/>
          <w:lang w:eastAsia="en-US"/>
        </w:rPr>
        <w:t xml:space="preserve"> человек;</w:t>
      </w:r>
    </w:p>
    <w:p w:rsidR="00231603" w:rsidRDefault="00231603" w:rsidP="00231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603">
        <w:rPr>
          <w:rFonts w:eastAsiaTheme="minorHAnsi"/>
          <w:sz w:val="28"/>
          <w:szCs w:val="28"/>
          <w:lang w:eastAsia="en-US"/>
        </w:rPr>
        <w:t>собственников помещений в многоквартирном доме, где будет проводиться благоуст</w:t>
      </w:r>
      <w:r>
        <w:rPr>
          <w:rFonts w:eastAsiaTheme="minorHAnsi"/>
          <w:sz w:val="28"/>
          <w:szCs w:val="28"/>
          <w:lang w:eastAsia="en-US"/>
        </w:rPr>
        <w:t>ройство дворовой территории – 2</w:t>
      </w:r>
      <w:r w:rsidRPr="00231603">
        <w:rPr>
          <w:rFonts w:eastAsiaTheme="minorHAnsi"/>
          <w:sz w:val="28"/>
          <w:szCs w:val="28"/>
          <w:lang w:eastAsia="en-US"/>
        </w:rPr>
        <w:t xml:space="preserve"> человек;</w:t>
      </w:r>
    </w:p>
    <w:p w:rsidR="006B32AB" w:rsidRPr="00231603" w:rsidRDefault="006B32AB" w:rsidP="00231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иных лиц на усмотрение организатора конкурса.</w:t>
      </w:r>
    </w:p>
    <w:p w:rsidR="00B24AB4" w:rsidRDefault="00B24AB4" w:rsidP="00273236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B24AB4">
        <w:rPr>
          <w:sz w:val="28"/>
          <w:szCs w:val="28"/>
        </w:rPr>
        <w:t xml:space="preserve">Заседания </w:t>
      </w:r>
      <w:r w:rsidR="00CD4905">
        <w:rPr>
          <w:sz w:val="28"/>
          <w:szCs w:val="28"/>
        </w:rPr>
        <w:t>конкурсной к</w:t>
      </w:r>
      <w:r w:rsidRPr="00B24AB4">
        <w:rPr>
          <w:sz w:val="28"/>
          <w:szCs w:val="28"/>
        </w:rPr>
        <w:t xml:space="preserve">омиссии проходят в помещениях администрации </w:t>
      </w:r>
      <w:r w:rsidR="00273236" w:rsidRPr="00B331A7">
        <w:rPr>
          <w:sz w:val="28"/>
          <w:szCs w:val="28"/>
        </w:rPr>
        <w:t>поселка Подтесово</w:t>
      </w:r>
      <w:r w:rsidR="00273236">
        <w:rPr>
          <w:sz w:val="28"/>
          <w:szCs w:val="28"/>
        </w:rPr>
        <w:t>.</w:t>
      </w:r>
    </w:p>
    <w:p w:rsidR="006B2540" w:rsidRPr="00503D2C" w:rsidRDefault="006B2540" w:rsidP="006B2540">
      <w:pPr>
        <w:tabs>
          <w:tab w:val="left" w:pos="6750"/>
        </w:tabs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503D2C">
        <w:rPr>
          <w:sz w:val="28"/>
          <w:szCs w:val="28"/>
        </w:rPr>
        <w:t>. Сроки проведения конкурса</w:t>
      </w:r>
    </w:p>
    <w:p w:rsidR="006B2540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B2540" w:rsidRPr="00503D2C" w:rsidRDefault="006B2540" w:rsidP="006B2540">
      <w:pPr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2.1. Ра</w:t>
      </w:r>
      <w:r w:rsidRPr="00503D2C">
        <w:rPr>
          <w:sz w:val="28"/>
          <w:szCs w:val="28"/>
        </w:rPr>
        <w:t>змещение извещения о проведении конкурса</w:t>
      </w:r>
      <w:r>
        <w:rPr>
          <w:sz w:val="28"/>
          <w:szCs w:val="28"/>
        </w:rPr>
        <w:t xml:space="preserve"> </w:t>
      </w:r>
      <w:r w:rsidRPr="00503D2C">
        <w:rPr>
          <w:sz w:val="28"/>
          <w:szCs w:val="28"/>
        </w:rPr>
        <w:t xml:space="preserve">на выполнение работ по благоустройству дворовых территорий – не позднее, чем за </w:t>
      </w:r>
      <w:r w:rsidR="00D219DF">
        <w:rPr>
          <w:sz w:val="28"/>
          <w:szCs w:val="28"/>
        </w:rPr>
        <w:t>10</w:t>
      </w:r>
      <w:r w:rsidRPr="00503D2C">
        <w:rPr>
          <w:sz w:val="28"/>
          <w:szCs w:val="28"/>
        </w:rPr>
        <w:t xml:space="preserve"> рабочих дн</w:t>
      </w:r>
      <w:r w:rsidR="006D52EB">
        <w:rPr>
          <w:sz w:val="28"/>
          <w:szCs w:val="28"/>
        </w:rPr>
        <w:t>ей</w:t>
      </w:r>
      <w:r w:rsidRPr="00503D2C">
        <w:rPr>
          <w:sz w:val="28"/>
          <w:szCs w:val="28"/>
        </w:rPr>
        <w:t xml:space="preserve"> до начала подачи опросных листов</w:t>
      </w:r>
      <w:r>
        <w:rPr>
          <w:sz w:val="28"/>
          <w:szCs w:val="28"/>
        </w:rPr>
        <w:t xml:space="preserve"> </w:t>
      </w:r>
      <w:r w:rsidRPr="00A3519F">
        <w:rPr>
          <w:sz w:val="28"/>
          <w:szCs w:val="28"/>
        </w:rPr>
        <w:t xml:space="preserve">на участие в предварительном этапе </w:t>
      </w:r>
      <w:r>
        <w:rPr>
          <w:sz w:val="28"/>
          <w:szCs w:val="28"/>
        </w:rPr>
        <w:t>(</w:t>
      </w:r>
      <w:r w:rsidRPr="00EA76C2">
        <w:rPr>
          <w:sz w:val="28"/>
          <w:szCs w:val="28"/>
        </w:rPr>
        <w:t>квалификационн</w:t>
      </w:r>
      <w:r>
        <w:rPr>
          <w:sz w:val="28"/>
          <w:szCs w:val="28"/>
        </w:rPr>
        <w:t>ом</w:t>
      </w:r>
      <w:r w:rsidRPr="00EA76C2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е) </w:t>
      </w:r>
      <w:r w:rsidRPr="00A3519F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(далее также – опросный лист).</w:t>
      </w:r>
    </w:p>
    <w:p w:rsidR="006B2540" w:rsidRPr="00503D2C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03D2C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503D2C">
        <w:rPr>
          <w:sz w:val="28"/>
          <w:szCs w:val="28"/>
        </w:rPr>
        <w:t>рием опросных листов</w:t>
      </w:r>
      <w:r w:rsidR="00F952C4">
        <w:rPr>
          <w:sz w:val="28"/>
          <w:szCs w:val="28"/>
        </w:rPr>
        <w:t xml:space="preserve"> </w:t>
      </w:r>
      <w:r w:rsidRPr="00503D2C">
        <w:rPr>
          <w:sz w:val="28"/>
          <w:szCs w:val="28"/>
        </w:rPr>
        <w:t xml:space="preserve">– </w:t>
      </w:r>
      <w:r w:rsidR="00F952C4">
        <w:rPr>
          <w:sz w:val="28"/>
          <w:szCs w:val="28"/>
        </w:rPr>
        <w:t>4</w:t>
      </w:r>
      <w:r w:rsidRPr="00503D2C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начала</w:t>
      </w:r>
      <w:proofErr w:type="gramEnd"/>
      <w:r>
        <w:rPr>
          <w:sz w:val="28"/>
          <w:szCs w:val="28"/>
        </w:rPr>
        <w:t xml:space="preserve"> их подачи.</w:t>
      </w:r>
    </w:p>
    <w:p w:rsidR="006B2540" w:rsidRPr="00EB79B3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03D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03D2C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503D2C">
        <w:rPr>
          <w:sz w:val="28"/>
          <w:szCs w:val="28"/>
        </w:rPr>
        <w:t>ассмотрение опросных листов –</w:t>
      </w:r>
      <w:r>
        <w:rPr>
          <w:sz w:val="28"/>
          <w:szCs w:val="28"/>
        </w:rPr>
        <w:t xml:space="preserve"> </w:t>
      </w:r>
      <w:r w:rsidR="00F952C4">
        <w:rPr>
          <w:sz w:val="28"/>
          <w:szCs w:val="28"/>
        </w:rPr>
        <w:t>1</w:t>
      </w:r>
      <w:r w:rsidRPr="00503D2C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</w:t>
      </w:r>
      <w:r w:rsidRPr="00503D2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503D2C">
        <w:rPr>
          <w:sz w:val="28"/>
          <w:szCs w:val="28"/>
        </w:rPr>
        <w:t xml:space="preserve"> после д</w:t>
      </w:r>
      <w:r w:rsidRPr="00EB79B3">
        <w:rPr>
          <w:sz w:val="28"/>
          <w:szCs w:val="28"/>
        </w:rPr>
        <w:t>аты окончания прие</w:t>
      </w:r>
      <w:r>
        <w:rPr>
          <w:sz w:val="28"/>
          <w:szCs w:val="28"/>
        </w:rPr>
        <w:t>ма опросных листов.</w:t>
      </w:r>
    </w:p>
    <w:p w:rsidR="006B2540" w:rsidRPr="00EB79B3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П</w:t>
      </w:r>
      <w:r w:rsidRPr="00EB79B3">
        <w:rPr>
          <w:sz w:val="28"/>
          <w:szCs w:val="28"/>
        </w:rPr>
        <w:t xml:space="preserve">одписание и опубликование протокола </w:t>
      </w:r>
      <w:r>
        <w:rPr>
          <w:sz w:val="28"/>
          <w:szCs w:val="28"/>
        </w:rPr>
        <w:t>итогов предварительного этапа (квалификационного отбора) конкурса – в день подведения итогов.</w:t>
      </w:r>
    </w:p>
    <w:p w:rsidR="006B2540" w:rsidRPr="00A3519F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П</w:t>
      </w:r>
      <w:r w:rsidRPr="00D11B92">
        <w:rPr>
          <w:sz w:val="28"/>
          <w:szCs w:val="28"/>
        </w:rPr>
        <w:t>рием заявок</w:t>
      </w:r>
      <w:r>
        <w:rPr>
          <w:sz w:val="28"/>
          <w:szCs w:val="28"/>
        </w:rPr>
        <w:t xml:space="preserve"> на участие в</w:t>
      </w:r>
      <w:r w:rsidRPr="00877B03">
        <w:rPr>
          <w:sz w:val="28"/>
          <w:szCs w:val="28"/>
        </w:rPr>
        <w:t xml:space="preserve"> основном этапе</w:t>
      </w:r>
      <w:r>
        <w:rPr>
          <w:sz w:val="28"/>
          <w:szCs w:val="28"/>
        </w:rPr>
        <w:t xml:space="preserve"> конкурса </w:t>
      </w:r>
      <w:r w:rsidRPr="008D1F8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также</w:t>
      </w:r>
      <w:r w:rsidRPr="008D1F83">
        <w:rPr>
          <w:sz w:val="28"/>
          <w:szCs w:val="28"/>
        </w:rPr>
        <w:t xml:space="preserve"> - конкурсная заявка</w:t>
      </w:r>
      <w:r>
        <w:rPr>
          <w:sz w:val="28"/>
          <w:szCs w:val="28"/>
        </w:rPr>
        <w:t>,</w:t>
      </w:r>
      <w:r w:rsidRPr="008D1F83">
        <w:rPr>
          <w:sz w:val="28"/>
          <w:szCs w:val="28"/>
        </w:rPr>
        <w:t xml:space="preserve"> заявка)</w:t>
      </w:r>
      <w:r>
        <w:rPr>
          <w:sz w:val="28"/>
          <w:szCs w:val="28"/>
        </w:rPr>
        <w:t xml:space="preserve"> </w:t>
      </w:r>
      <w:r w:rsidRPr="008C65C2">
        <w:rPr>
          <w:sz w:val="28"/>
          <w:szCs w:val="28"/>
        </w:rPr>
        <w:t xml:space="preserve">в течение </w:t>
      </w:r>
      <w:r w:rsidR="00F952C4">
        <w:rPr>
          <w:sz w:val="28"/>
          <w:szCs w:val="28"/>
        </w:rPr>
        <w:t>4</w:t>
      </w:r>
      <w:r w:rsidRPr="008C65C2">
        <w:rPr>
          <w:sz w:val="28"/>
          <w:szCs w:val="28"/>
        </w:rPr>
        <w:t xml:space="preserve"> рабочих дней </w:t>
      </w:r>
      <w:r w:rsidRPr="00A3519F">
        <w:rPr>
          <w:sz w:val="28"/>
          <w:szCs w:val="28"/>
        </w:rPr>
        <w:t>после опубликования протоко</w:t>
      </w:r>
      <w:r>
        <w:rPr>
          <w:sz w:val="28"/>
          <w:szCs w:val="28"/>
        </w:rPr>
        <w:t>ла итогов предварительного этапа (квалификационного отбора) конкурса.</w:t>
      </w:r>
    </w:p>
    <w:p w:rsidR="006B2540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3519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A3519F">
        <w:rPr>
          <w:sz w:val="28"/>
          <w:szCs w:val="28"/>
        </w:rPr>
        <w:t xml:space="preserve">ценка и сопоставление заявок на участие в </w:t>
      </w:r>
      <w:r>
        <w:rPr>
          <w:sz w:val="28"/>
          <w:szCs w:val="28"/>
        </w:rPr>
        <w:t xml:space="preserve">конкурсе </w:t>
      </w:r>
      <w:r w:rsidRPr="00A3519F">
        <w:rPr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w:r w:rsidRPr="00A3519F">
        <w:rPr>
          <w:sz w:val="28"/>
          <w:szCs w:val="28"/>
        </w:rPr>
        <w:t>рабочи</w:t>
      </w:r>
      <w:r>
        <w:rPr>
          <w:sz w:val="28"/>
          <w:szCs w:val="28"/>
        </w:rPr>
        <w:t>й</w:t>
      </w:r>
      <w:r w:rsidRPr="00A3519F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A3519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A3519F">
        <w:rPr>
          <w:sz w:val="28"/>
          <w:szCs w:val="28"/>
        </w:rPr>
        <w:t xml:space="preserve"> после окончания приема заявок на участие в основном этапе конкурса</w:t>
      </w:r>
      <w:r>
        <w:rPr>
          <w:sz w:val="28"/>
          <w:szCs w:val="28"/>
        </w:rPr>
        <w:t>.</w:t>
      </w:r>
    </w:p>
    <w:p w:rsidR="006B2540" w:rsidRPr="00A3519F" w:rsidRDefault="006B2540" w:rsidP="006B2540">
      <w:pPr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2.7. Подписание и </w:t>
      </w:r>
      <w:r w:rsidRPr="00A3519F">
        <w:rPr>
          <w:sz w:val="28"/>
          <w:szCs w:val="28"/>
        </w:rPr>
        <w:t>опубликование протокола об итогах конкурса</w:t>
      </w:r>
      <w:r>
        <w:rPr>
          <w:sz w:val="28"/>
          <w:szCs w:val="28"/>
        </w:rPr>
        <w:t xml:space="preserve"> – в день подведения итогов.</w:t>
      </w:r>
    </w:p>
    <w:p w:rsidR="006B2540" w:rsidRPr="00C87996" w:rsidRDefault="006B2540" w:rsidP="006B2540">
      <w:pPr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2.8. П</w:t>
      </w:r>
      <w:r w:rsidRPr="00C87996">
        <w:rPr>
          <w:sz w:val="28"/>
          <w:szCs w:val="28"/>
        </w:rPr>
        <w:t>одписание Согл</w:t>
      </w:r>
      <w:r>
        <w:rPr>
          <w:sz w:val="28"/>
          <w:szCs w:val="28"/>
        </w:rPr>
        <w:t>ашения о предоставлении субсидии</w:t>
      </w:r>
      <w:r w:rsidRPr="00C87996">
        <w:rPr>
          <w:sz w:val="28"/>
          <w:szCs w:val="28"/>
        </w:rPr>
        <w:t>, договора подряда</w:t>
      </w:r>
      <w:r>
        <w:rPr>
          <w:sz w:val="28"/>
          <w:szCs w:val="28"/>
        </w:rPr>
        <w:t xml:space="preserve"> </w:t>
      </w:r>
      <w:r w:rsidRPr="00C87996">
        <w:rPr>
          <w:sz w:val="28"/>
          <w:szCs w:val="28"/>
        </w:rPr>
        <w:t>– не более пяти рабочих дней со дня опубликования протокола об итогах конкурса.</w:t>
      </w:r>
    </w:p>
    <w:p w:rsidR="006B2540" w:rsidRPr="003A2925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B2540" w:rsidRPr="00BE2C0E" w:rsidRDefault="006B2540" w:rsidP="006B2540">
      <w:pPr>
        <w:tabs>
          <w:tab w:val="left" w:pos="675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3. </w:t>
      </w:r>
      <w:r w:rsidRPr="003A2925">
        <w:rPr>
          <w:sz w:val="28"/>
          <w:szCs w:val="28"/>
        </w:rPr>
        <w:t xml:space="preserve">Порядок опубликования информации о </w:t>
      </w:r>
      <w:r w:rsidRPr="00537A03">
        <w:rPr>
          <w:sz w:val="28"/>
          <w:szCs w:val="28"/>
        </w:rPr>
        <w:t>конкурсе</w:t>
      </w:r>
    </w:p>
    <w:p w:rsidR="006B2540" w:rsidRPr="003A2925" w:rsidRDefault="006B2540" w:rsidP="006B2540">
      <w:pPr>
        <w:tabs>
          <w:tab w:val="left" w:pos="6750"/>
        </w:tabs>
        <w:jc w:val="center"/>
        <w:rPr>
          <w:sz w:val="28"/>
          <w:szCs w:val="28"/>
        </w:rPr>
      </w:pP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3.1. Информацией о конкурсе является: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1) извещение о проведении конкурса по форме согласно приложению №1 к </w:t>
      </w:r>
      <w:r w:rsidR="00187160">
        <w:rPr>
          <w:sz w:val="28"/>
          <w:szCs w:val="28"/>
        </w:rPr>
        <w:t>конкурсной документации</w:t>
      </w:r>
      <w:r w:rsidRPr="00995DA2">
        <w:rPr>
          <w:sz w:val="28"/>
          <w:szCs w:val="28"/>
        </w:rPr>
        <w:t>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2) конкурсная документация;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3) протоколы заседаний конкурсных комиссий.</w:t>
      </w:r>
    </w:p>
    <w:p w:rsidR="006B2540" w:rsidRPr="00995DA2" w:rsidRDefault="006B2540" w:rsidP="00BD5C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95DA2">
        <w:rPr>
          <w:sz w:val="28"/>
          <w:szCs w:val="28"/>
        </w:rPr>
        <w:t xml:space="preserve">3.2. Информация о конкурсе публикуется организатором </w:t>
      </w:r>
      <w:r w:rsidRPr="00BD5C65">
        <w:rPr>
          <w:sz w:val="28"/>
          <w:szCs w:val="28"/>
        </w:rPr>
        <w:t xml:space="preserve">конкурса </w:t>
      </w:r>
      <w:r w:rsidR="00F952C4" w:rsidRPr="00BD5C65">
        <w:rPr>
          <w:sz w:val="28"/>
          <w:szCs w:val="28"/>
        </w:rPr>
        <w:t xml:space="preserve">в </w:t>
      </w:r>
      <w:r w:rsidR="00692CE0">
        <w:rPr>
          <w:sz w:val="28"/>
          <w:szCs w:val="28"/>
        </w:rPr>
        <w:t xml:space="preserve">официальном печатном издании п. Подтесово «Подтесовский Вестник», </w:t>
      </w:r>
      <w:r w:rsidR="00BD5C65" w:rsidRPr="00BD5C65">
        <w:rPr>
          <w:sz w:val="28"/>
          <w:szCs w:val="28"/>
        </w:rPr>
        <w:t>а также</w:t>
      </w:r>
      <w:r w:rsidR="00F952C4" w:rsidRPr="00BD5C65">
        <w:rPr>
          <w:sz w:val="28"/>
          <w:szCs w:val="28"/>
        </w:rPr>
        <w:t xml:space="preserve"> на официальном сайте администрации </w:t>
      </w:r>
      <w:r w:rsidR="00273236" w:rsidRPr="00B331A7">
        <w:rPr>
          <w:sz w:val="28"/>
          <w:szCs w:val="28"/>
        </w:rPr>
        <w:t>поселка Подтесово</w:t>
      </w:r>
      <w:r w:rsidR="00273236" w:rsidRPr="00BD5C65">
        <w:rPr>
          <w:sz w:val="28"/>
          <w:szCs w:val="28"/>
        </w:rPr>
        <w:t xml:space="preserve"> </w:t>
      </w:r>
      <w:r w:rsidR="009D044C">
        <w:rPr>
          <w:sz w:val="28"/>
          <w:szCs w:val="28"/>
        </w:rPr>
        <w:t xml:space="preserve">- </w:t>
      </w:r>
      <w:proofErr w:type="spellStart"/>
      <w:r w:rsidR="00612633" w:rsidRPr="00612633">
        <w:rPr>
          <w:sz w:val="28"/>
          <w:szCs w:val="28"/>
        </w:rPr>
        <w:t>подтесово</w:t>
      </w:r>
      <w:proofErr w:type="gramStart"/>
      <w:r w:rsidR="00612633" w:rsidRPr="00612633">
        <w:rPr>
          <w:sz w:val="28"/>
          <w:szCs w:val="28"/>
        </w:rPr>
        <w:t>.р</w:t>
      </w:r>
      <w:proofErr w:type="gramEnd"/>
      <w:r w:rsidR="00612633" w:rsidRPr="00612633">
        <w:rPr>
          <w:sz w:val="28"/>
          <w:szCs w:val="28"/>
        </w:rPr>
        <w:t>ф</w:t>
      </w:r>
      <w:proofErr w:type="spellEnd"/>
      <w:r w:rsidR="009D044C">
        <w:rPr>
          <w:sz w:val="28"/>
          <w:szCs w:val="28"/>
        </w:rPr>
        <w:t>,</w:t>
      </w:r>
      <w:r w:rsidR="00612633" w:rsidRPr="00612633">
        <w:rPr>
          <w:sz w:val="28"/>
          <w:szCs w:val="28"/>
        </w:rPr>
        <w:t xml:space="preserve">  </w:t>
      </w:r>
      <w:r w:rsidR="00F952C4" w:rsidRPr="00BD5C65">
        <w:rPr>
          <w:sz w:val="28"/>
          <w:szCs w:val="28"/>
        </w:rPr>
        <w:t>в разделе «Формирование комфортной городской среды»</w:t>
      </w:r>
      <w:r w:rsidR="00F952C4" w:rsidRPr="00BD5C65">
        <w:rPr>
          <w:i/>
          <w:sz w:val="28"/>
          <w:szCs w:val="28"/>
        </w:rPr>
        <w:t xml:space="preserve"> </w:t>
      </w:r>
      <w:r w:rsidR="00273236">
        <w:rPr>
          <w:sz w:val="28"/>
          <w:szCs w:val="28"/>
        </w:rPr>
        <w:t xml:space="preserve">и </w:t>
      </w:r>
      <w:r w:rsidR="00BD5C65" w:rsidRPr="00BD5C65">
        <w:rPr>
          <w:sz w:val="28"/>
          <w:szCs w:val="28"/>
        </w:rPr>
        <w:t xml:space="preserve">на сайте </w:t>
      </w:r>
      <w:r w:rsidR="00BD5C65">
        <w:rPr>
          <w:sz w:val="28"/>
          <w:szCs w:val="28"/>
        </w:rPr>
        <w:t>управляющ</w:t>
      </w:r>
      <w:r w:rsidR="0028520C">
        <w:rPr>
          <w:sz w:val="28"/>
          <w:szCs w:val="28"/>
        </w:rPr>
        <w:t>ей организации</w:t>
      </w:r>
      <w:r w:rsidR="00BD5C65">
        <w:rPr>
          <w:sz w:val="28"/>
          <w:szCs w:val="28"/>
        </w:rPr>
        <w:t xml:space="preserve">, товарищества собственников жилья, </w:t>
      </w:r>
      <w:r w:rsidR="00BD5C65" w:rsidRPr="00AA34CD">
        <w:rPr>
          <w:sz w:val="28"/>
          <w:szCs w:val="28"/>
        </w:rPr>
        <w:t>жилищн</w:t>
      </w:r>
      <w:r w:rsidR="00BD5C65">
        <w:rPr>
          <w:sz w:val="28"/>
          <w:szCs w:val="28"/>
        </w:rPr>
        <w:t>ого</w:t>
      </w:r>
      <w:r w:rsidR="00BD5C65" w:rsidRPr="00AA34CD">
        <w:rPr>
          <w:sz w:val="28"/>
          <w:szCs w:val="28"/>
        </w:rPr>
        <w:t>, жилищно-строительн</w:t>
      </w:r>
      <w:r w:rsidR="00BD5C65">
        <w:rPr>
          <w:sz w:val="28"/>
          <w:szCs w:val="28"/>
        </w:rPr>
        <w:t>ого</w:t>
      </w:r>
      <w:r w:rsidR="00BD5C65" w:rsidRPr="00AA34CD">
        <w:rPr>
          <w:sz w:val="28"/>
          <w:szCs w:val="28"/>
        </w:rPr>
        <w:t xml:space="preserve"> кооператив</w:t>
      </w:r>
      <w:r w:rsidR="00BD5C65">
        <w:rPr>
          <w:sz w:val="28"/>
          <w:szCs w:val="28"/>
        </w:rPr>
        <w:t xml:space="preserve">а </w:t>
      </w:r>
      <w:r w:rsidR="0051267B" w:rsidRPr="00273236">
        <w:rPr>
          <w:sz w:val="28"/>
          <w:szCs w:val="28"/>
        </w:rPr>
        <w:t>(при наличии)</w:t>
      </w:r>
      <w:r w:rsidR="00273236">
        <w:rPr>
          <w:sz w:val="28"/>
          <w:szCs w:val="28"/>
        </w:rPr>
        <w:t xml:space="preserve"> </w:t>
      </w:r>
      <w:r w:rsidR="006B32AB" w:rsidRPr="00BD5C65">
        <w:rPr>
          <w:sz w:val="28"/>
          <w:szCs w:val="28"/>
        </w:rPr>
        <w:t>в информационно-телекоммуникационной сети «Интернет»</w:t>
      </w:r>
      <w:r w:rsidR="006B32AB">
        <w:rPr>
          <w:sz w:val="28"/>
          <w:szCs w:val="28"/>
        </w:rPr>
        <w:t>:</w:t>
      </w:r>
    </w:p>
    <w:p w:rsidR="006B2540" w:rsidRPr="00995DA2" w:rsidRDefault="006B2540" w:rsidP="006B2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1) извещение о проведении конкурса и конкурсная документация – не позднее, чем за </w:t>
      </w:r>
      <w:r w:rsidR="00BD5C65">
        <w:rPr>
          <w:sz w:val="28"/>
          <w:szCs w:val="28"/>
        </w:rPr>
        <w:t>10</w:t>
      </w:r>
      <w:r w:rsidRPr="00995DA2">
        <w:rPr>
          <w:sz w:val="28"/>
          <w:szCs w:val="28"/>
        </w:rPr>
        <w:t xml:space="preserve"> рабочих дн</w:t>
      </w:r>
      <w:r w:rsidR="00B412F3">
        <w:rPr>
          <w:sz w:val="28"/>
          <w:szCs w:val="28"/>
        </w:rPr>
        <w:t>ей</w:t>
      </w:r>
      <w:r w:rsidRPr="00995DA2">
        <w:rPr>
          <w:sz w:val="28"/>
          <w:szCs w:val="28"/>
        </w:rPr>
        <w:t xml:space="preserve"> до начала приема опросных листов;</w:t>
      </w:r>
    </w:p>
    <w:p w:rsidR="006B2540" w:rsidRPr="00995DA2" w:rsidRDefault="006B2540" w:rsidP="006B2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2) протокол итогов предварительного этапа (квалификационного отбора) конкурса – в день подведения итогов;</w:t>
      </w:r>
    </w:p>
    <w:p w:rsidR="006B2540" w:rsidRPr="00995DA2" w:rsidRDefault="006B2540" w:rsidP="006B2540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4"/>
        </w:rPr>
      </w:pPr>
      <w:r w:rsidRPr="00995DA2">
        <w:rPr>
          <w:sz w:val="28"/>
          <w:szCs w:val="28"/>
        </w:rPr>
        <w:t>3) протокол об итогах конкурса – в день подведения итогов.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3.3. Организатор конкурса вправе размещать информацию о проведении конкурса в виде памяток в местах, общедоступных для граждан.</w:t>
      </w:r>
    </w:p>
    <w:p w:rsidR="006B2540" w:rsidRPr="00A3519F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92CE0" w:rsidRDefault="00692CE0" w:rsidP="006B2540">
      <w:pPr>
        <w:tabs>
          <w:tab w:val="left" w:pos="6750"/>
        </w:tabs>
        <w:jc w:val="center"/>
        <w:rPr>
          <w:sz w:val="28"/>
          <w:szCs w:val="28"/>
        </w:rPr>
      </w:pPr>
    </w:p>
    <w:p w:rsidR="006B2540" w:rsidRDefault="006B2540" w:rsidP="006B2540">
      <w:pPr>
        <w:tabs>
          <w:tab w:val="left" w:pos="6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A3519F">
        <w:rPr>
          <w:sz w:val="28"/>
          <w:szCs w:val="28"/>
        </w:rPr>
        <w:t>. Порядок пр</w:t>
      </w:r>
      <w:r>
        <w:rPr>
          <w:sz w:val="28"/>
          <w:szCs w:val="28"/>
        </w:rPr>
        <w:t>оведения предварительного этапа</w:t>
      </w:r>
    </w:p>
    <w:p w:rsidR="006B2540" w:rsidRPr="00A3519F" w:rsidRDefault="006B2540" w:rsidP="006B2540">
      <w:pPr>
        <w:tabs>
          <w:tab w:val="left" w:pos="6750"/>
        </w:tabs>
        <w:jc w:val="center"/>
        <w:rPr>
          <w:sz w:val="28"/>
          <w:szCs w:val="28"/>
        </w:rPr>
      </w:pPr>
      <w:r w:rsidRPr="00A3519F">
        <w:rPr>
          <w:sz w:val="28"/>
          <w:szCs w:val="28"/>
        </w:rPr>
        <w:t>(квалификационного отбора)</w:t>
      </w:r>
      <w:r>
        <w:rPr>
          <w:sz w:val="28"/>
          <w:szCs w:val="28"/>
        </w:rPr>
        <w:t xml:space="preserve"> </w:t>
      </w:r>
      <w:r w:rsidRPr="00A3519F">
        <w:rPr>
          <w:sz w:val="28"/>
          <w:szCs w:val="28"/>
        </w:rPr>
        <w:t xml:space="preserve">конкурса </w:t>
      </w:r>
    </w:p>
    <w:p w:rsidR="006B2540" w:rsidRPr="00A3519F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BD5B05">
        <w:rPr>
          <w:sz w:val="28"/>
          <w:szCs w:val="28"/>
        </w:rPr>
        <w:t>4.1. На основании конкурсной документации, утвержденной приложением №</w:t>
      </w:r>
      <w:r w:rsidR="00CD4905">
        <w:rPr>
          <w:sz w:val="28"/>
          <w:szCs w:val="28"/>
        </w:rPr>
        <w:t xml:space="preserve"> 1</w:t>
      </w:r>
      <w:r w:rsidRPr="00BD5B05">
        <w:rPr>
          <w:sz w:val="28"/>
          <w:szCs w:val="28"/>
        </w:rPr>
        <w:t xml:space="preserve"> к настоящему </w:t>
      </w:r>
      <w:r w:rsidR="00187160">
        <w:rPr>
          <w:sz w:val="28"/>
          <w:szCs w:val="28"/>
        </w:rPr>
        <w:t>Порядку</w:t>
      </w:r>
      <w:r w:rsidRPr="00BD5B05">
        <w:rPr>
          <w:sz w:val="28"/>
          <w:szCs w:val="28"/>
        </w:rPr>
        <w:t xml:space="preserve">, </w:t>
      </w:r>
      <w:r w:rsidR="00B412F3">
        <w:rPr>
          <w:sz w:val="28"/>
          <w:szCs w:val="28"/>
        </w:rPr>
        <w:t>организатор конкурса</w:t>
      </w:r>
      <w:r w:rsidRPr="00BD5B05">
        <w:rPr>
          <w:sz w:val="28"/>
          <w:szCs w:val="28"/>
        </w:rPr>
        <w:t xml:space="preserve"> разрабатывает конкурсную документацию на дворовую террито</w:t>
      </w:r>
      <w:r w:rsidR="00B412F3">
        <w:rPr>
          <w:sz w:val="28"/>
          <w:szCs w:val="28"/>
        </w:rPr>
        <w:t>рию, подлежащую благоустройству</w:t>
      </w:r>
      <w:r w:rsidRPr="00BD5B05">
        <w:rPr>
          <w:sz w:val="28"/>
          <w:szCs w:val="28"/>
        </w:rPr>
        <w:t>.</w:t>
      </w:r>
    </w:p>
    <w:p w:rsidR="00B412F3" w:rsidRDefault="006B2540" w:rsidP="006B2540">
      <w:pPr>
        <w:tabs>
          <w:tab w:val="left" w:pos="6750"/>
        </w:tabs>
        <w:ind w:firstLine="709"/>
        <w:jc w:val="both"/>
        <w:rPr>
          <w:rFonts w:eastAsia="Calibri"/>
          <w:sz w:val="28"/>
          <w:szCs w:val="28"/>
        </w:rPr>
      </w:pPr>
      <w:r w:rsidRPr="00995DA2">
        <w:rPr>
          <w:sz w:val="28"/>
          <w:szCs w:val="28"/>
        </w:rPr>
        <w:t>4.2. Предварительный этап (квалификационный отбор) конкурса проводится конкурсной комиссией</w:t>
      </w:r>
      <w:r w:rsidRPr="00995DA2">
        <w:rPr>
          <w:rFonts w:eastAsia="Calibri"/>
          <w:sz w:val="28"/>
          <w:szCs w:val="28"/>
        </w:rPr>
        <w:t xml:space="preserve">. </w:t>
      </w:r>
      <w:r w:rsidR="00BD5C65">
        <w:rPr>
          <w:rFonts w:eastAsia="Calibri"/>
          <w:sz w:val="28"/>
          <w:szCs w:val="28"/>
        </w:rPr>
        <w:t xml:space="preserve">Уведомление о предварительном этапе (квалификационном </w:t>
      </w:r>
      <w:r w:rsidR="00BD5C65" w:rsidRPr="0080466F">
        <w:rPr>
          <w:rFonts w:eastAsia="Calibri"/>
          <w:sz w:val="28"/>
          <w:szCs w:val="28"/>
        </w:rPr>
        <w:t>отборе)</w:t>
      </w:r>
      <w:r w:rsidR="00BD5C65" w:rsidRPr="0080466F">
        <w:rPr>
          <w:sz w:val="28"/>
          <w:szCs w:val="28"/>
        </w:rPr>
        <w:t xml:space="preserve"> пуб</w:t>
      </w:r>
      <w:r w:rsidR="00692CE0">
        <w:rPr>
          <w:sz w:val="28"/>
          <w:szCs w:val="28"/>
        </w:rPr>
        <w:t>ликуется организатором конкурса</w:t>
      </w:r>
      <w:r w:rsidR="002153C5" w:rsidRPr="0080466F">
        <w:rPr>
          <w:sz w:val="28"/>
          <w:szCs w:val="28"/>
        </w:rPr>
        <w:t xml:space="preserve"> </w:t>
      </w:r>
      <w:r w:rsidR="00692CE0" w:rsidRPr="00BD5C65">
        <w:rPr>
          <w:sz w:val="28"/>
          <w:szCs w:val="28"/>
        </w:rPr>
        <w:t xml:space="preserve">в </w:t>
      </w:r>
      <w:r w:rsidR="00692CE0">
        <w:rPr>
          <w:sz w:val="28"/>
          <w:szCs w:val="28"/>
        </w:rPr>
        <w:t>официальном печатном издании п. Подтесово «Подтесовский Вестник»</w:t>
      </w:r>
      <w:r w:rsidR="002153C5" w:rsidRPr="00BD5C65">
        <w:rPr>
          <w:sz w:val="28"/>
          <w:szCs w:val="28"/>
        </w:rPr>
        <w:t xml:space="preserve">, а также на официальном сайте администрации </w:t>
      </w:r>
      <w:r w:rsidR="00273236" w:rsidRPr="00B331A7">
        <w:rPr>
          <w:sz w:val="28"/>
          <w:szCs w:val="28"/>
        </w:rPr>
        <w:t>поселка Подтесово</w:t>
      </w:r>
      <w:r w:rsidR="009D044C">
        <w:rPr>
          <w:sz w:val="28"/>
          <w:szCs w:val="28"/>
        </w:rPr>
        <w:t xml:space="preserve"> -</w:t>
      </w:r>
      <w:r w:rsidR="00612633" w:rsidRPr="00612633">
        <w:t xml:space="preserve"> </w:t>
      </w:r>
      <w:proofErr w:type="spellStart"/>
      <w:r w:rsidR="00612633" w:rsidRPr="00612633">
        <w:rPr>
          <w:sz w:val="28"/>
          <w:szCs w:val="28"/>
        </w:rPr>
        <w:t>подтесово</w:t>
      </w:r>
      <w:proofErr w:type="gramStart"/>
      <w:r w:rsidR="00612633" w:rsidRPr="00612633">
        <w:rPr>
          <w:sz w:val="28"/>
          <w:szCs w:val="28"/>
        </w:rPr>
        <w:t>.р</w:t>
      </w:r>
      <w:proofErr w:type="gramEnd"/>
      <w:r w:rsidR="00612633" w:rsidRPr="00612633">
        <w:rPr>
          <w:sz w:val="28"/>
          <w:szCs w:val="28"/>
        </w:rPr>
        <w:t>ф</w:t>
      </w:r>
      <w:proofErr w:type="spellEnd"/>
      <w:r w:rsidR="009D044C">
        <w:rPr>
          <w:sz w:val="28"/>
          <w:szCs w:val="28"/>
        </w:rPr>
        <w:t>,</w:t>
      </w:r>
      <w:r w:rsidR="002153C5" w:rsidRPr="00BD5C65">
        <w:rPr>
          <w:sz w:val="28"/>
          <w:szCs w:val="28"/>
        </w:rPr>
        <w:t xml:space="preserve"> в разделе «Формирование комфортной городской среды»</w:t>
      </w:r>
      <w:r w:rsidR="00273236" w:rsidRPr="00612633">
        <w:rPr>
          <w:sz w:val="28"/>
          <w:szCs w:val="28"/>
        </w:rPr>
        <w:t>,</w:t>
      </w:r>
      <w:r w:rsidR="002153C5">
        <w:rPr>
          <w:i/>
          <w:sz w:val="28"/>
          <w:szCs w:val="28"/>
        </w:rPr>
        <w:t xml:space="preserve"> </w:t>
      </w:r>
      <w:r w:rsidR="002153C5" w:rsidRPr="00BD5C65">
        <w:rPr>
          <w:sz w:val="28"/>
          <w:szCs w:val="28"/>
        </w:rPr>
        <w:t xml:space="preserve">на сайте </w:t>
      </w:r>
      <w:r w:rsidR="002153C5">
        <w:rPr>
          <w:sz w:val="28"/>
          <w:szCs w:val="28"/>
        </w:rPr>
        <w:t>управляющ</w:t>
      </w:r>
      <w:r w:rsidR="0028520C">
        <w:rPr>
          <w:sz w:val="28"/>
          <w:szCs w:val="28"/>
        </w:rPr>
        <w:t>ей организации</w:t>
      </w:r>
      <w:r w:rsidR="002153C5">
        <w:rPr>
          <w:sz w:val="28"/>
          <w:szCs w:val="28"/>
        </w:rPr>
        <w:t xml:space="preserve">, товарищества собственников жилья, </w:t>
      </w:r>
      <w:r w:rsidR="002153C5" w:rsidRPr="00AA34CD">
        <w:rPr>
          <w:sz w:val="28"/>
          <w:szCs w:val="28"/>
        </w:rPr>
        <w:t>жилищн</w:t>
      </w:r>
      <w:r w:rsidR="002153C5">
        <w:rPr>
          <w:sz w:val="28"/>
          <w:szCs w:val="28"/>
        </w:rPr>
        <w:t>ого</w:t>
      </w:r>
      <w:r w:rsidR="002153C5" w:rsidRPr="00AA34CD">
        <w:rPr>
          <w:sz w:val="28"/>
          <w:szCs w:val="28"/>
        </w:rPr>
        <w:t>, жилищно-строительн</w:t>
      </w:r>
      <w:r w:rsidR="002153C5">
        <w:rPr>
          <w:sz w:val="28"/>
          <w:szCs w:val="28"/>
        </w:rPr>
        <w:t>ого</w:t>
      </w:r>
      <w:r w:rsidR="002153C5" w:rsidRPr="00AA34CD">
        <w:rPr>
          <w:sz w:val="28"/>
          <w:szCs w:val="28"/>
        </w:rPr>
        <w:t xml:space="preserve"> кооператив</w:t>
      </w:r>
      <w:r w:rsidR="002153C5">
        <w:rPr>
          <w:sz w:val="28"/>
          <w:szCs w:val="28"/>
        </w:rPr>
        <w:t xml:space="preserve">а </w:t>
      </w:r>
      <w:r w:rsidR="00796B0A" w:rsidRPr="00273236">
        <w:rPr>
          <w:sz w:val="28"/>
          <w:szCs w:val="28"/>
        </w:rPr>
        <w:t>(при наличии)</w:t>
      </w:r>
      <w:r w:rsidR="00273236">
        <w:rPr>
          <w:sz w:val="28"/>
          <w:szCs w:val="28"/>
        </w:rPr>
        <w:t xml:space="preserve"> </w:t>
      </w:r>
      <w:r w:rsidR="002153C5" w:rsidRPr="00BD5C65">
        <w:rPr>
          <w:sz w:val="28"/>
          <w:szCs w:val="28"/>
        </w:rPr>
        <w:t>в информационно-телекоммуникационной сети «Интернет»</w:t>
      </w:r>
      <w:r w:rsidR="00BD5C65">
        <w:rPr>
          <w:sz w:val="28"/>
          <w:szCs w:val="28"/>
        </w:rPr>
        <w:t>.</w:t>
      </w:r>
    </w:p>
    <w:p w:rsidR="00692CE0" w:rsidRDefault="00692CE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92CE0" w:rsidRDefault="00692CE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92CE0" w:rsidRDefault="00692CE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lastRenderedPageBreak/>
        <w:t>4.3. Квалификационный отбор осуществляется посредством рассмотрения опросных листов, заполненных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>по форме в соответствии с приложением №</w:t>
      </w:r>
      <w:r w:rsidR="00CD490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 xml:space="preserve">к </w:t>
      </w:r>
      <w:r w:rsidR="00187160">
        <w:rPr>
          <w:sz w:val="28"/>
          <w:szCs w:val="28"/>
        </w:rPr>
        <w:t>конкурсной документации</w:t>
      </w:r>
      <w:r w:rsidRPr="00995DA2">
        <w:rPr>
          <w:sz w:val="28"/>
          <w:szCs w:val="28"/>
        </w:rPr>
        <w:t xml:space="preserve"> и направленных участниками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>конкурса организатору конкурса. Требования к перечню прилагаемых к опросному листу документов устанавливаются в конкурсной документации.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4.4. Опросные листы с прилагаемыми документами регистрируются организатором конкурса. Опросные листы с прилагаемыми документами, поступившие после истечения срока подачи опросных листов, не принимаются к рассмотрению.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4.5. Участники квалификационного отбора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>должны соответствовать следующим критериям:</w:t>
      </w:r>
    </w:p>
    <w:p w:rsidR="006B2540" w:rsidRPr="00995DA2" w:rsidRDefault="006B2540" w:rsidP="006B2540">
      <w:pPr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1) </w:t>
      </w:r>
      <w:r w:rsidRPr="00995DA2">
        <w:rPr>
          <w:rFonts w:eastAsia="Calibri"/>
          <w:sz w:val="28"/>
          <w:szCs w:val="28"/>
        </w:rPr>
        <w:t>отсутствие у участника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B2540" w:rsidRPr="00995DA2" w:rsidRDefault="006B2540" w:rsidP="006B2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DA2">
        <w:rPr>
          <w:rFonts w:eastAsia="Calibri"/>
          <w:sz w:val="28"/>
          <w:szCs w:val="28"/>
        </w:rPr>
        <w:t xml:space="preserve">2) отсутствие у участника просроченной задолженности по возврату в местный бюджет субсидий, бюджетных инвестиций, </w:t>
      </w:r>
      <w:proofErr w:type="gramStart"/>
      <w:r w:rsidRPr="00995DA2">
        <w:rPr>
          <w:rFonts w:eastAsia="Calibri"/>
          <w:sz w:val="28"/>
          <w:szCs w:val="28"/>
        </w:rPr>
        <w:t>предоставленных</w:t>
      </w:r>
      <w:proofErr w:type="gramEnd"/>
      <w:r w:rsidRPr="00995DA2">
        <w:rPr>
          <w:rFonts w:eastAsia="Calibri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местным бюджетом;</w:t>
      </w:r>
    </w:p>
    <w:p w:rsidR="006B2540" w:rsidRPr="00995DA2" w:rsidRDefault="006B2540" w:rsidP="006B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995DA2">
        <w:rPr>
          <w:sz w:val="28"/>
          <w:szCs w:val="28"/>
        </w:rPr>
        <w:t xml:space="preserve">не должен находиться в процессе </w:t>
      </w:r>
      <w:r w:rsidRPr="00995DA2">
        <w:rPr>
          <w:rFonts w:eastAsia="Calibri"/>
          <w:sz w:val="28"/>
          <w:szCs w:val="28"/>
        </w:rPr>
        <w:t>реорганизации,</w:t>
      </w:r>
      <w:r w:rsidRPr="00995DA2">
        <w:rPr>
          <w:sz w:val="28"/>
          <w:szCs w:val="28"/>
        </w:rPr>
        <w:t xml:space="preserve"> ликвидации или в процедуре банкротства</w:t>
      </w:r>
      <w:r w:rsidRPr="00995DA2">
        <w:rPr>
          <w:rFonts w:eastAsia="Calibri"/>
          <w:sz w:val="28"/>
          <w:szCs w:val="28"/>
        </w:rPr>
        <w:t xml:space="preserve"> и не должен иметь ограничения на осуществление хозяйственной деятельности</w:t>
      </w:r>
      <w:r w:rsidRPr="00995DA2">
        <w:rPr>
          <w:sz w:val="28"/>
          <w:szCs w:val="28"/>
        </w:rPr>
        <w:t>;</w:t>
      </w:r>
    </w:p>
    <w:p w:rsidR="006B2540" w:rsidRPr="00995DA2" w:rsidRDefault="006B2540" w:rsidP="006B2540">
      <w:pPr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4) отсутствие в реестре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№1062 «О порядке ведения реестра недобросовестных поставщиков (подрядчиков, исполнителей)»;</w:t>
      </w:r>
    </w:p>
    <w:p w:rsidR="006B2540" w:rsidRPr="007C3549" w:rsidRDefault="004C4E88" w:rsidP="006B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2540" w:rsidRPr="007C3549">
        <w:rPr>
          <w:sz w:val="28"/>
          <w:szCs w:val="28"/>
        </w:rPr>
        <w:t xml:space="preserve">) государственная регистрация юридического лица на территории </w:t>
      </w:r>
      <w:r w:rsidR="006B2540">
        <w:rPr>
          <w:sz w:val="28"/>
          <w:szCs w:val="28"/>
        </w:rPr>
        <w:t>Красноярского края</w:t>
      </w:r>
      <w:r w:rsidR="006B2540" w:rsidRPr="007C3549">
        <w:rPr>
          <w:sz w:val="28"/>
          <w:szCs w:val="28"/>
        </w:rPr>
        <w:t>;</w:t>
      </w:r>
    </w:p>
    <w:p w:rsidR="006B2540" w:rsidRPr="00995DA2" w:rsidRDefault="004C4E88" w:rsidP="006B2540">
      <w:pPr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6B2540" w:rsidRPr="00995DA2">
        <w:rPr>
          <w:sz w:val="28"/>
          <w:szCs w:val="28"/>
        </w:rPr>
        <w:t>) опыт работы (не менее года) на аналогичных объектах с подтверждением копий договоров, контрактов и прочих документов;</w:t>
      </w:r>
    </w:p>
    <w:p w:rsidR="006B2540" w:rsidRPr="00995DA2" w:rsidRDefault="004C4E88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2540" w:rsidRPr="00995DA2">
        <w:rPr>
          <w:sz w:val="28"/>
          <w:szCs w:val="28"/>
        </w:rPr>
        <w:t>) наличие квалифицированного кадрового состава</w:t>
      </w:r>
      <w:r w:rsidR="006B2540">
        <w:rPr>
          <w:sz w:val="28"/>
          <w:szCs w:val="28"/>
        </w:rPr>
        <w:t>, необходимых производственных возможностей для выполнения подрядных и гарантийных работ;</w:t>
      </w:r>
    </w:p>
    <w:p w:rsidR="006B2540" w:rsidRDefault="004C4E88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6B2540" w:rsidRPr="00995DA2">
        <w:rPr>
          <w:sz w:val="28"/>
          <w:szCs w:val="28"/>
        </w:rPr>
        <w:t>) отсутствие неурегулированных</w:t>
      </w:r>
      <w:r w:rsidR="006B2540">
        <w:rPr>
          <w:sz w:val="28"/>
          <w:szCs w:val="28"/>
        </w:rPr>
        <w:t xml:space="preserve"> судебных</w:t>
      </w:r>
      <w:r w:rsidR="006B2540" w:rsidRPr="00995DA2">
        <w:rPr>
          <w:sz w:val="28"/>
          <w:szCs w:val="28"/>
        </w:rPr>
        <w:t xml:space="preserve"> споров участника с заказчиками по поводу качества выполненных работ за последние 3 года, предшествующих дате подачи опросного листа</w:t>
      </w:r>
      <w:r>
        <w:rPr>
          <w:sz w:val="28"/>
          <w:szCs w:val="28"/>
        </w:rPr>
        <w:t>.</w:t>
      </w:r>
      <w:proofErr w:type="gramEnd"/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4.6. Процедура рассмотрения опросных листов и приложенных к ним документов является публичной, на нее приглашаются представители всех участников, подавших опросные листы. По решению конкурсной комиссии, организатора конкурса также могут быть приглашены представители общественных организаций.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4.7. Опросные листы рассматриваются в порядке их регистрации, исходя из даты и времени их поступления. Присутствующим на процедуре рассмотрения опросных листов объявляется следующая информация по каждому опросному листу: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lastRenderedPageBreak/>
        <w:t>1) наименование участника квалификационного отбора;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2) должность лица, подписавшего заявку, и наличие документов, подтверждающих его полномочия;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3) характеристика участника в соответствии с представленными документами.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4.8. 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конкурса или об отказе в таком допуске. Участником основного этапа конкурса признается участник квалификационного отбора, </w:t>
      </w:r>
      <w:r w:rsidR="00E81791">
        <w:rPr>
          <w:sz w:val="28"/>
          <w:szCs w:val="28"/>
        </w:rPr>
        <w:t>соответствующий всем критериям квалификационного отбора</w:t>
      </w:r>
      <w:r w:rsidRPr="00995DA2">
        <w:rPr>
          <w:sz w:val="28"/>
          <w:szCs w:val="28"/>
        </w:rPr>
        <w:t>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4.9. Основания отказа в допуске участника квалификационного отбора к участию в основном этапе конкурса: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1) предоставления участником недостоверных сведений;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2) не предоставление документов, необходимых для предоставления в соответствии с конкурсной документацией;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 w:rsidRPr="00995DA2">
        <w:rPr>
          <w:sz w:val="28"/>
          <w:szCs w:val="28"/>
        </w:rPr>
        <w:t xml:space="preserve">3) выявление фактов о наличии неурегулированных </w:t>
      </w:r>
      <w:r>
        <w:rPr>
          <w:sz w:val="28"/>
          <w:szCs w:val="28"/>
        </w:rPr>
        <w:t xml:space="preserve">судебных </w:t>
      </w:r>
      <w:r w:rsidRPr="00995DA2">
        <w:rPr>
          <w:sz w:val="28"/>
          <w:szCs w:val="28"/>
        </w:rPr>
        <w:t>споров участника с заказчиками по поводу качества выполненных работ за последние 3 года, предшествующих дате подачи опросного листа.</w:t>
      </w:r>
      <w:proofErr w:type="gramEnd"/>
      <w:r w:rsidRPr="00995DA2">
        <w:rPr>
          <w:sz w:val="28"/>
          <w:szCs w:val="28"/>
        </w:rPr>
        <w:t xml:space="preserve"> Информация о наличии таких споров может быть представлена всеми членами комиссии, а также лицами, приглашенными на рассмотрение опросных листов, и должна быть подтверждена документально;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4) не соответствие участника критериям, указанным в пункте 4.5 настоящего Порядка.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4.10. Результаты рассмотрения опросных листов и приложенных документов оформляются протоколом итогов предварительного этапа (квалификационного отбора) конкурса согласно приложению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87160">
        <w:rPr>
          <w:sz w:val="28"/>
          <w:szCs w:val="28"/>
        </w:rPr>
        <w:t>6</w:t>
      </w:r>
      <w:r w:rsidRPr="00995DA2">
        <w:rPr>
          <w:sz w:val="28"/>
          <w:szCs w:val="28"/>
        </w:rPr>
        <w:t xml:space="preserve"> к </w:t>
      </w:r>
      <w:r w:rsidR="00187160">
        <w:rPr>
          <w:sz w:val="28"/>
          <w:szCs w:val="28"/>
        </w:rPr>
        <w:t>конкурсной документации</w:t>
      </w:r>
      <w:r w:rsidRPr="00995DA2">
        <w:rPr>
          <w:sz w:val="28"/>
          <w:szCs w:val="28"/>
        </w:rPr>
        <w:t>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4.11. По результатам рассмотрения опросных листов из числа организаций, прошедших квалификационный отбор, формируется реестр участников основного этапа открытого конкурса.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4.12. </w:t>
      </w:r>
      <w:proofErr w:type="gramStart"/>
      <w:r w:rsidRPr="00995DA2">
        <w:rPr>
          <w:sz w:val="28"/>
          <w:szCs w:val="28"/>
        </w:rPr>
        <w:t>В случае отказа в допуске к участию в основном этапе конкурса организатор конкурса в двухдневный срок</w:t>
      </w:r>
      <w:proofErr w:type="gramEnd"/>
      <w:r w:rsidRPr="00995DA2">
        <w:rPr>
          <w:sz w:val="28"/>
          <w:szCs w:val="28"/>
        </w:rPr>
        <w:t xml:space="preserve"> с даты подписания протокола итогов предварительного этапа (квалификационного отбора) конкурса направляет участнику письменное уведомление с указанием причин отказа.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4.13. При отсутствии участников организатор конкурса повторно размещает уведомление о проведении конкурса.</w:t>
      </w:r>
    </w:p>
    <w:p w:rsidR="00CD4905" w:rsidRDefault="00CD4905" w:rsidP="006B2540">
      <w:pPr>
        <w:tabs>
          <w:tab w:val="left" w:pos="6750"/>
        </w:tabs>
        <w:jc w:val="center"/>
        <w:rPr>
          <w:sz w:val="28"/>
          <w:szCs w:val="28"/>
        </w:rPr>
      </w:pPr>
    </w:p>
    <w:p w:rsidR="004C4E88" w:rsidRDefault="004C4E88" w:rsidP="006B2540">
      <w:pPr>
        <w:tabs>
          <w:tab w:val="left" w:pos="6750"/>
        </w:tabs>
        <w:jc w:val="center"/>
        <w:rPr>
          <w:sz w:val="28"/>
          <w:szCs w:val="28"/>
        </w:rPr>
      </w:pPr>
    </w:p>
    <w:p w:rsidR="006B2540" w:rsidRPr="00A3519F" w:rsidRDefault="006B2540" w:rsidP="006B2540">
      <w:pPr>
        <w:tabs>
          <w:tab w:val="left" w:pos="6750"/>
        </w:tabs>
        <w:jc w:val="center"/>
        <w:rPr>
          <w:sz w:val="28"/>
          <w:szCs w:val="28"/>
        </w:rPr>
      </w:pPr>
      <w:r w:rsidRPr="00A3519F">
        <w:rPr>
          <w:sz w:val="28"/>
          <w:szCs w:val="28"/>
        </w:rPr>
        <w:t>5. Основной этап открытого конкурса</w:t>
      </w:r>
    </w:p>
    <w:p w:rsidR="006B2540" w:rsidRPr="00A3519F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5.1. В течение </w:t>
      </w:r>
      <w:r w:rsidR="00187160">
        <w:rPr>
          <w:sz w:val="28"/>
          <w:szCs w:val="28"/>
        </w:rPr>
        <w:t>4</w:t>
      </w:r>
      <w:r w:rsidRPr="00995DA2">
        <w:rPr>
          <w:sz w:val="28"/>
          <w:szCs w:val="28"/>
        </w:rPr>
        <w:t xml:space="preserve"> рабочих дней после опубликования протокола итогов предварительного этапа (квалификационного отбора) конкурса участники, прошедшие в основной этап конкурса, подают организатору заявки по форме согласно приложению №</w:t>
      </w:r>
      <w:r>
        <w:rPr>
          <w:sz w:val="28"/>
          <w:szCs w:val="28"/>
        </w:rPr>
        <w:t xml:space="preserve"> </w:t>
      </w:r>
      <w:r w:rsidR="00187160">
        <w:rPr>
          <w:sz w:val="28"/>
          <w:szCs w:val="28"/>
        </w:rPr>
        <w:t>7</w:t>
      </w:r>
      <w:r w:rsidRPr="00995DA2">
        <w:rPr>
          <w:sz w:val="28"/>
          <w:szCs w:val="28"/>
        </w:rPr>
        <w:t xml:space="preserve"> к </w:t>
      </w:r>
      <w:r w:rsidR="00187160">
        <w:rPr>
          <w:sz w:val="28"/>
          <w:szCs w:val="28"/>
        </w:rPr>
        <w:t>конкурсной документации</w:t>
      </w:r>
      <w:r w:rsidRPr="00995DA2">
        <w:rPr>
          <w:sz w:val="28"/>
          <w:szCs w:val="28"/>
        </w:rPr>
        <w:t xml:space="preserve">. Конкурсные заявки, </w:t>
      </w:r>
      <w:r w:rsidRPr="00995DA2">
        <w:rPr>
          <w:sz w:val="28"/>
          <w:szCs w:val="28"/>
        </w:rPr>
        <w:lastRenderedPageBreak/>
        <w:t>поступившие после истечения срока подачи заявок на участие в основном этапе конкурса, не принимаются к рассмотрению.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5.2. Требования к составу заявки, порядку оформления заявки, порядку ее подачи указываются в конкурсной документации. Дата, время и место вскрытия конвертов с заявками указываются в извещении о проведении конкурса.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5.3. Конкурсные заявки, поданные участниками конкурса и зарегистрированные организатором конкурса, а также конверты с изменениями к ним хранятся вместе с книгой регистрации в специальном сейфе или в помещении с ограниченным доступом у организатора конкурса.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>Ответственность за сохранность представленной документации несет организатор конкурса.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5.4. В случае внесения изменений в конкурсную документацию организатор конкурса имеет право перенести дату вскрытия конвертов, но не более чем на 3 календарных дня. Организатор конкурса не позднее, чем за один рабочий день до новой даты вскрытия конвертов публикует на официальном сайте объявление о переносе с указанием причин переноса и новой даты вскрытия конвертов с заявками.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5.5. Конкурсные заявки рассматриваются конкурсной комиссией.</w:t>
      </w:r>
    </w:p>
    <w:p w:rsidR="006B2540" w:rsidRPr="004C4E88" w:rsidRDefault="006B2540" w:rsidP="00273236">
      <w:pPr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 w:rsidRPr="00995DA2">
        <w:rPr>
          <w:sz w:val="28"/>
          <w:szCs w:val="28"/>
        </w:rPr>
        <w:t xml:space="preserve">5.6. Процедура вскрытия конвертов при проведении основного этапа конкурса является публичной, на нее приглашаются представители всех участников конкурса, подавших конкурсные заявки. </w:t>
      </w:r>
      <w:r w:rsidR="004C4E88" w:rsidRPr="004C4E88">
        <w:rPr>
          <w:sz w:val="28"/>
          <w:szCs w:val="28"/>
        </w:rPr>
        <w:t xml:space="preserve">Приглашение направляется за </w:t>
      </w:r>
      <w:r w:rsidR="000A023E">
        <w:rPr>
          <w:sz w:val="28"/>
          <w:szCs w:val="28"/>
        </w:rPr>
        <w:t>3</w:t>
      </w:r>
      <w:r w:rsidR="004C4E88" w:rsidRPr="004C4E88">
        <w:rPr>
          <w:sz w:val="28"/>
          <w:szCs w:val="28"/>
        </w:rPr>
        <w:t xml:space="preserve"> дн</w:t>
      </w:r>
      <w:r w:rsidR="000A023E">
        <w:rPr>
          <w:sz w:val="28"/>
          <w:szCs w:val="28"/>
        </w:rPr>
        <w:t>я</w:t>
      </w:r>
      <w:r w:rsidR="004C4E88" w:rsidRPr="004C4E88">
        <w:rPr>
          <w:sz w:val="28"/>
          <w:szCs w:val="28"/>
        </w:rPr>
        <w:t xml:space="preserve"> до даты проведения основного этапа конкурса на фактический и электронный адрес участника, указанный в Заявке.</w:t>
      </w:r>
      <w:r w:rsidR="004C4E88">
        <w:rPr>
          <w:sz w:val="28"/>
          <w:szCs w:val="28"/>
        </w:rPr>
        <w:t xml:space="preserve"> </w:t>
      </w:r>
      <w:r w:rsidR="00C74085">
        <w:rPr>
          <w:sz w:val="28"/>
          <w:szCs w:val="28"/>
        </w:rPr>
        <w:t>Т</w:t>
      </w:r>
      <w:r w:rsidRPr="00995DA2">
        <w:rPr>
          <w:sz w:val="28"/>
          <w:szCs w:val="28"/>
        </w:rPr>
        <w:t>ак же</w:t>
      </w:r>
      <w:r w:rsidR="00C74085">
        <w:rPr>
          <w:sz w:val="28"/>
          <w:szCs w:val="28"/>
        </w:rPr>
        <w:t xml:space="preserve"> на</w:t>
      </w:r>
      <w:r w:rsidR="00C74085" w:rsidRPr="00C74085">
        <w:rPr>
          <w:sz w:val="28"/>
          <w:szCs w:val="28"/>
        </w:rPr>
        <w:t xml:space="preserve"> </w:t>
      </w:r>
      <w:r w:rsidR="00C74085">
        <w:rPr>
          <w:sz w:val="28"/>
          <w:szCs w:val="28"/>
        </w:rPr>
        <w:t>п</w:t>
      </w:r>
      <w:r w:rsidR="00C74085" w:rsidRPr="00995DA2">
        <w:rPr>
          <w:sz w:val="28"/>
          <w:szCs w:val="28"/>
        </w:rPr>
        <w:t>роцедур</w:t>
      </w:r>
      <w:r w:rsidR="00C74085">
        <w:rPr>
          <w:sz w:val="28"/>
          <w:szCs w:val="28"/>
        </w:rPr>
        <w:t>у</w:t>
      </w:r>
      <w:r w:rsidR="00C74085" w:rsidRPr="00995DA2">
        <w:rPr>
          <w:sz w:val="28"/>
          <w:szCs w:val="28"/>
        </w:rPr>
        <w:t xml:space="preserve"> вскрытия конвертов</w:t>
      </w:r>
      <w:r w:rsidRPr="00995DA2">
        <w:rPr>
          <w:sz w:val="28"/>
          <w:szCs w:val="28"/>
        </w:rPr>
        <w:t xml:space="preserve"> </w:t>
      </w:r>
      <w:r w:rsidR="00C74085">
        <w:rPr>
          <w:sz w:val="28"/>
          <w:szCs w:val="28"/>
        </w:rPr>
        <w:t>о</w:t>
      </w:r>
      <w:r w:rsidR="00C74085" w:rsidRPr="00995DA2">
        <w:rPr>
          <w:sz w:val="28"/>
          <w:szCs w:val="28"/>
        </w:rPr>
        <w:t xml:space="preserve">рганизатор конкурса </w:t>
      </w:r>
      <w:r w:rsidR="00C74085" w:rsidRPr="004C4E88">
        <w:rPr>
          <w:sz w:val="28"/>
          <w:szCs w:val="28"/>
        </w:rPr>
        <w:t>приглаш</w:t>
      </w:r>
      <w:r w:rsidR="00C74085">
        <w:rPr>
          <w:sz w:val="28"/>
          <w:szCs w:val="28"/>
        </w:rPr>
        <w:t>ает</w:t>
      </w:r>
      <w:r w:rsidR="004C4E88">
        <w:rPr>
          <w:sz w:val="28"/>
          <w:szCs w:val="28"/>
        </w:rPr>
        <w:t xml:space="preserve"> член</w:t>
      </w:r>
      <w:r w:rsidR="00C74085">
        <w:rPr>
          <w:sz w:val="28"/>
          <w:szCs w:val="28"/>
        </w:rPr>
        <w:t>ов</w:t>
      </w:r>
      <w:r w:rsidR="004C4E88">
        <w:rPr>
          <w:sz w:val="28"/>
          <w:szCs w:val="28"/>
        </w:rPr>
        <w:t xml:space="preserve"> муниципальной о</w:t>
      </w:r>
      <w:r w:rsidR="004C4E88" w:rsidRPr="004C4E88">
        <w:rPr>
          <w:sz w:val="28"/>
          <w:szCs w:val="28"/>
        </w:rPr>
        <w:t xml:space="preserve">бщественной комиссии, утвержденной постановлением администрации </w:t>
      </w:r>
      <w:r w:rsidR="00273236">
        <w:rPr>
          <w:sz w:val="28"/>
          <w:szCs w:val="28"/>
        </w:rPr>
        <w:t>поселка Подтесово «</w:t>
      </w:r>
      <w:r w:rsidR="00273236" w:rsidRPr="00273236">
        <w:rPr>
          <w:sz w:val="28"/>
          <w:szCs w:val="28"/>
        </w:rPr>
        <w:t>Об общественной комиссии по развитию городской (сельской) среды</w:t>
      </w:r>
      <w:r w:rsidR="00273236">
        <w:rPr>
          <w:sz w:val="28"/>
          <w:szCs w:val="28"/>
        </w:rPr>
        <w:t>» от 10.07.2017 года № 94-п.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5.7. Конверты с конкурсными заявками вскрываются в порядке их регистрации, исходя из даты и времени их поступления. Присутствующим на процедуре вскрытия конвертов объявляется следующая информация по каждой вскрытой конкурсной заявке: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1) наименование участника конкурса;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2) должность лица, подписавшего заявку, и наличие документа, подтверждающего его полномочия;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3) предлагаемые участниками конкурса условия (цена договора подряда, срок выполнения работ, гарантийный срок).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5.8. Заявки участников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>основного этапа конкурса подлежат оценке и сопоставлению конкурсной комиссией с целью сравнения условий, предложенных участниками, и определения победителя конкурса в срок, установленный разделом 2 настоящего Порядка. Результаты оценки и сопоставления заявок оформляются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>протоколом об итогах конкурса согласно приложению №</w:t>
      </w:r>
      <w:r w:rsidR="00187160">
        <w:rPr>
          <w:sz w:val="28"/>
          <w:szCs w:val="28"/>
        </w:rPr>
        <w:t xml:space="preserve"> 8</w:t>
      </w:r>
      <w:r w:rsidRPr="00995DA2">
        <w:rPr>
          <w:sz w:val="28"/>
          <w:szCs w:val="28"/>
        </w:rPr>
        <w:t xml:space="preserve"> к </w:t>
      </w:r>
      <w:r w:rsidR="00187160">
        <w:rPr>
          <w:sz w:val="28"/>
          <w:szCs w:val="28"/>
        </w:rPr>
        <w:t>конкурсной документации</w:t>
      </w:r>
      <w:r w:rsidRPr="00995DA2">
        <w:rPr>
          <w:sz w:val="28"/>
          <w:szCs w:val="28"/>
        </w:rPr>
        <w:t>, который подлежит опубликованию в день его составления.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5.9. </w:t>
      </w:r>
      <w:r w:rsidR="00E10DF6">
        <w:rPr>
          <w:sz w:val="28"/>
          <w:szCs w:val="28"/>
        </w:rPr>
        <w:t>К</w:t>
      </w:r>
      <w:r w:rsidRPr="00995DA2">
        <w:rPr>
          <w:sz w:val="28"/>
          <w:szCs w:val="28"/>
        </w:rPr>
        <w:t>онкурс объявляется конкурсной комиссией несостоявшимся в следующих случаях: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lastRenderedPageBreak/>
        <w:t>1) если к объявленному сроку вскрытия конвертов не поступило ни одной конкурсной заявки;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>2) если к основному этапу конкурса допущена только одна заявка на участие в конкурсе.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1556EC">
        <w:rPr>
          <w:sz w:val="28"/>
          <w:szCs w:val="28"/>
          <w:highlight w:val="yellow"/>
        </w:rPr>
        <w:t>5.10. В случае если к конкурсу допущена только одна заявка на участие в конкурсе, конкурс признается несостоявшимся и Соглашение о предоставлении субсидии и договор подряда заключается с участником, подавшим единственную заявку. Договор подряда составляется путем включения условий исполнения договора подряда, предложенных таким участником в заявке на участие в конкурсе, в проект договора подряда, прилагаемый к конкурсной документации. В случае уклонения такого участника от заключения договора подряда обеспечение его заявки (если обеспечение заявки предусмотрено конкурсной документацией) удерживается в пользу заказчика и проводится повторный конкурс.</w:t>
      </w:r>
    </w:p>
    <w:p w:rsidR="006B2540" w:rsidRPr="00803156" w:rsidRDefault="006B2540" w:rsidP="006B2540">
      <w:pPr>
        <w:tabs>
          <w:tab w:val="left" w:pos="6750"/>
        </w:tabs>
        <w:ind w:firstLine="709"/>
        <w:jc w:val="both"/>
        <w:rPr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6B2540" w:rsidRPr="00995DA2" w:rsidRDefault="006B2540" w:rsidP="006B2540">
      <w:pPr>
        <w:tabs>
          <w:tab w:val="left" w:pos="6750"/>
        </w:tabs>
        <w:spacing w:before="120" w:after="120"/>
        <w:jc w:val="center"/>
        <w:rPr>
          <w:sz w:val="28"/>
          <w:szCs w:val="28"/>
        </w:rPr>
      </w:pPr>
      <w:r w:rsidRPr="00995DA2">
        <w:rPr>
          <w:sz w:val="28"/>
          <w:szCs w:val="28"/>
        </w:rPr>
        <w:t>6. </w:t>
      </w:r>
      <w:proofErr w:type="gramStart"/>
      <w:r w:rsidRPr="00995DA2">
        <w:rPr>
          <w:sz w:val="28"/>
          <w:szCs w:val="28"/>
        </w:rPr>
        <w:t>Контроль за</w:t>
      </w:r>
      <w:proofErr w:type="gramEnd"/>
      <w:r w:rsidRPr="00995DA2">
        <w:rPr>
          <w:sz w:val="28"/>
          <w:szCs w:val="28"/>
        </w:rPr>
        <w:t xml:space="preserve"> ходом выполнения работ и их приемка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6.1. В течение пяти рабочих дней </w:t>
      </w:r>
      <w:proofErr w:type="gramStart"/>
      <w:r w:rsidRPr="00995DA2">
        <w:rPr>
          <w:sz w:val="28"/>
          <w:szCs w:val="28"/>
        </w:rPr>
        <w:t>с даты опубликования</w:t>
      </w:r>
      <w:proofErr w:type="gramEnd"/>
      <w:r w:rsidRPr="00995DA2">
        <w:rPr>
          <w:sz w:val="28"/>
          <w:szCs w:val="28"/>
        </w:rPr>
        <w:t xml:space="preserve"> протокола об итогах конкурса с победителем конкурса заключаются Соглашение о предоставлении субсидии </w:t>
      </w:r>
      <w:r>
        <w:rPr>
          <w:sz w:val="28"/>
          <w:szCs w:val="28"/>
        </w:rPr>
        <w:t xml:space="preserve">и договор </w:t>
      </w:r>
      <w:r w:rsidRPr="00995DA2">
        <w:rPr>
          <w:sz w:val="28"/>
          <w:szCs w:val="28"/>
        </w:rPr>
        <w:t>подряда.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6.2. </w:t>
      </w:r>
      <w:proofErr w:type="gramStart"/>
      <w:r w:rsidRPr="00995D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ходом исполнения договора </w:t>
      </w:r>
      <w:r w:rsidRPr="00995DA2">
        <w:rPr>
          <w:sz w:val="28"/>
          <w:szCs w:val="28"/>
        </w:rPr>
        <w:t xml:space="preserve">подряда осуществляют </w:t>
      </w:r>
      <w:r w:rsidR="00E10DF6">
        <w:rPr>
          <w:sz w:val="28"/>
          <w:szCs w:val="28"/>
        </w:rPr>
        <w:t xml:space="preserve">управляющей организацией, товариществом собственников жилья, </w:t>
      </w:r>
      <w:r w:rsidR="00E10DF6" w:rsidRPr="00AA34CD">
        <w:rPr>
          <w:sz w:val="28"/>
          <w:szCs w:val="28"/>
        </w:rPr>
        <w:t>жилищны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>, жилищно-строительны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 xml:space="preserve"> кооператив</w:t>
      </w:r>
      <w:r w:rsidR="00E10DF6">
        <w:rPr>
          <w:sz w:val="28"/>
          <w:szCs w:val="28"/>
        </w:rPr>
        <w:t>ом</w:t>
      </w:r>
      <w:r w:rsidRPr="00995D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273236">
        <w:rPr>
          <w:sz w:val="28"/>
          <w:szCs w:val="28"/>
        </w:rPr>
        <w:t>поселка Подтесово,</w:t>
      </w:r>
      <w:r w:rsidRPr="00995DA2">
        <w:rPr>
          <w:sz w:val="28"/>
          <w:szCs w:val="28"/>
        </w:rPr>
        <w:t xml:space="preserve"> члены приемочной комиссии.</w:t>
      </w:r>
    </w:p>
    <w:p w:rsidR="006B2540" w:rsidRPr="00995DA2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6.3. Состав рабочей (приемочной) комиссии утверждается </w:t>
      </w:r>
      <w:r w:rsidR="00E10DF6">
        <w:rPr>
          <w:sz w:val="28"/>
          <w:szCs w:val="28"/>
        </w:rPr>
        <w:t xml:space="preserve">управляющей организацией, товариществом собственников жилья, </w:t>
      </w:r>
      <w:r w:rsidR="00E10DF6" w:rsidRPr="00AA34CD">
        <w:rPr>
          <w:sz w:val="28"/>
          <w:szCs w:val="28"/>
        </w:rPr>
        <w:t>жилищны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>, жилищно-строительны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 xml:space="preserve"> кооператив</w:t>
      </w:r>
      <w:r w:rsidR="00E10DF6">
        <w:rPr>
          <w:sz w:val="28"/>
          <w:szCs w:val="28"/>
        </w:rPr>
        <w:t>ом</w:t>
      </w:r>
      <w:r w:rsidRPr="00995DA2">
        <w:rPr>
          <w:sz w:val="28"/>
          <w:szCs w:val="28"/>
        </w:rPr>
        <w:t>. В состав комиссии включаются, в том числе представители заинтересованных лиц, представители общественности.</w:t>
      </w:r>
    </w:p>
    <w:p w:rsidR="006B2540" w:rsidRDefault="006B2540" w:rsidP="006B2540">
      <w:pPr>
        <w:tabs>
          <w:tab w:val="left" w:pos="6750"/>
        </w:tabs>
        <w:ind w:firstLine="709"/>
        <w:jc w:val="both"/>
        <w:rPr>
          <w:sz w:val="28"/>
          <w:szCs w:val="28"/>
        </w:rPr>
      </w:pPr>
      <w:r w:rsidRPr="00995DA2">
        <w:rPr>
          <w:sz w:val="28"/>
          <w:szCs w:val="28"/>
        </w:rPr>
        <w:t xml:space="preserve">6.4. </w:t>
      </w:r>
      <w:proofErr w:type="gramStart"/>
      <w:r w:rsidRPr="00995DA2">
        <w:rPr>
          <w:sz w:val="28"/>
          <w:szCs w:val="28"/>
        </w:rPr>
        <w:t>Работы считаются принятыми со дня подписания без замечаний рабочей (приемочной) комиссией акта приемки выполненных работ по фо</w:t>
      </w:r>
      <w:r>
        <w:rPr>
          <w:sz w:val="28"/>
          <w:szCs w:val="28"/>
        </w:rPr>
        <w:t xml:space="preserve">рме, утвержденной в договоре </w:t>
      </w:r>
      <w:r w:rsidRPr="00995DA2">
        <w:rPr>
          <w:sz w:val="28"/>
          <w:szCs w:val="28"/>
        </w:rPr>
        <w:t xml:space="preserve">подряда, а также </w:t>
      </w:r>
      <w:r w:rsidR="00E10DF6">
        <w:rPr>
          <w:sz w:val="28"/>
          <w:szCs w:val="28"/>
        </w:rPr>
        <w:t xml:space="preserve">управляющей организацией, товариществом собственников жилья, </w:t>
      </w:r>
      <w:r w:rsidR="00E10DF6" w:rsidRPr="00AA34CD">
        <w:rPr>
          <w:sz w:val="28"/>
          <w:szCs w:val="28"/>
        </w:rPr>
        <w:t>жилищны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>, жилищно-строительны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 xml:space="preserve"> кооператив</w:t>
      </w:r>
      <w:r w:rsidR="00E10DF6">
        <w:rPr>
          <w:sz w:val="28"/>
          <w:szCs w:val="28"/>
        </w:rPr>
        <w:t>ом</w:t>
      </w:r>
      <w:r w:rsidRPr="00995D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администрацией </w:t>
      </w:r>
      <w:r w:rsidR="001E4F5B">
        <w:rPr>
          <w:sz w:val="28"/>
          <w:szCs w:val="28"/>
        </w:rPr>
        <w:t xml:space="preserve">поселка Подтесово, </w:t>
      </w:r>
      <w:r>
        <w:rPr>
          <w:sz w:val="28"/>
          <w:szCs w:val="28"/>
        </w:rPr>
        <w:t>П</w:t>
      </w:r>
      <w:r w:rsidRPr="00995DA2">
        <w:rPr>
          <w:sz w:val="28"/>
          <w:szCs w:val="28"/>
        </w:rPr>
        <w:t>одрядчиком акта по форме КС-2.</w:t>
      </w:r>
      <w:proofErr w:type="gramEnd"/>
    </w:p>
    <w:p w:rsidR="006B2540" w:rsidRPr="00187160" w:rsidRDefault="006B2540" w:rsidP="00187160">
      <w:pPr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6.5. После подписания документов, предусмотренных пунктом 6.4 настоящего Порядка, </w:t>
      </w:r>
      <w:r w:rsidR="00E10DF6">
        <w:rPr>
          <w:sz w:val="28"/>
          <w:szCs w:val="28"/>
        </w:rPr>
        <w:t xml:space="preserve">управляющей организацией, товариществом собственников жилья, </w:t>
      </w:r>
      <w:r w:rsidR="00E10DF6" w:rsidRPr="00AA34CD">
        <w:rPr>
          <w:sz w:val="28"/>
          <w:szCs w:val="28"/>
        </w:rPr>
        <w:t>жилищны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>, жилищно-строительны</w:t>
      </w:r>
      <w:r w:rsidR="00E10DF6">
        <w:rPr>
          <w:sz w:val="28"/>
          <w:szCs w:val="28"/>
        </w:rPr>
        <w:t>м</w:t>
      </w:r>
      <w:r w:rsidR="00E10DF6" w:rsidRPr="00AA34CD">
        <w:rPr>
          <w:sz w:val="28"/>
          <w:szCs w:val="28"/>
        </w:rPr>
        <w:t xml:space="preserve"> кооператив</w:t>
      </w:r>
      <w:r w:rsidR="00E10DF6">
        <w:rPr>
          <w:sz w:val="28"/>
          <w:szCs w:val="28"/>
        </w:rPr>
        <w:t xml:space="preserve">ом </w:t>
      </w:r>
      <w:r>
        <w:rPr>
          <w:sz w:val="28"/>
          <w:szCs w:val="28"/>
        </w:rPr>
        <w:t>подписывает акт приема-передачи объектов для последующего их содержания и ремонта за счет средств собственников помещений в многоквартирном доме.</w:t>
      </w:r>
    </w:p>
    <w:sectPr w:rsidR="006B2540" w:rsidRPr="00187160" w:rsidSect="009D04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4DC67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540"/>
    <w:rsid w:val="000A023E"/>
    <w:rsid w:val="000C4FA2"/>
    <w:rsid w:val="001556EC"/>
    <w:rsid w:val="00187160"/>
    <w:rsid w:val="001E4F5B"/>
    <w:rsid w:val="001F1C50"/>
    <w:rsid w:val="00207147"/>
    <w:rsid w:val="002153C5"/>
    <w:rsid w:val="00231603"/>
    <w:rsid w:val="00250745"/>
    <w:rsid w:val="00273236"/>
    <w:rsid w:val="0028520C"/>
    <w:rsid w:val="00331673"/>
    <w:rsid w:val="00364439"/>
    <w:rsid w:val="003917AD"/>
    <w:rsid w:val="004675EE"/>
    <w:rsid w:val="004C4E88"/>
    <w:rsid w:val="004E47AD"/>
    <w:rsid w:val="0051267B"/>
    <w:rsid w:val="005A171F"/>
    <w:rsid w:val="005D2C4E"/>
    <w:rsid w:val="00612633"/>
    <w:rsid w:val="00612C43"/>
    <w:rsid w:val="00692CE0"/>
    <w:rsid w:val="006A6665"/>
    <w:rsid w:val="006B2540"/>
    <w:rsid w:val="006B32AB"/>
    <w:rsid w:val="006D52EB"/>
    <w:rsid w:val="00772B29"/>
    <w:rsid w:val="00773689"/>
    <w:rsid w:val="00796B0A"/>
    <w:rsid w:val="007B598A"/>
    <w:rsid w:val="00803A55"/>
    <w:rsid w:val="0080466F"/>
    <w:rsid w:val="00891AC3"/>
    <w:rsid w:val="008B32B8"/>
    <w:rsid w:val="008D46A0"/>
    <w:rsid w:val="009D044C"/>
    <w:rsid w:val="00AB0C75"/>
    <w:rsid w:val="00B24AB4"/>
    <w:rsid w:val="00B331A7"/>
    <w:rsid w:val="00B412F3"/>
    <w:rsid w:val="00B84B8A"/>
    <w:rsid w:val="00BD5C65"/>
    <w:rsid w:val="00C74085"/>
    <w:rsid w:val="00CD4905"/>
    <w:rsid w:val="00D219DF"/>
    <w:rsid w:val="00D633EE"/>
    <w:rsid w:val="00DB317D"/>
    <w:rsid w:val="00DB615B"/>
    <w:rsid w:val="00E10DF6"/>
    <w:rsid w:val="00E81791"/>
    <w:rsid w:val="00E92620"/>
    <w:rsid w:val="00F85C59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0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Наталья</cp:lastModifiedBy>
  <cp:revision>16</cp:revision>
  <cp:lastPrinted>2018-04-16T09:25:00Z</cp:lastPrinted>
  <dcterms:created xsi:type="dcterms:W3CDTF">2018-04-04T11:53:00Z</dcterms:created>
  <dcterms:modified xsi:type="dcterms:W3CDTF">2018-05-21T01:00:00Z</dcterms:modified>
</cp:coreProperties>
</file>