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97" w:rsidRDefault="00955097" w:rsidP="00955097">
      <w:pPr>
        <w:pStyle w:val="a4"/>
        <w:ind w:right="-108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0BB25DF2" wp14:editId="54CAC46F">
            <wp:extent cx="428625" cy="533400"/>
            <wp:effectExtent l="19050" t="0" r="9525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FBA" w:rsidRPr="007F603F" w:rsidRDefault="003B4FBA" w:rsidP="003B4FBA">
      <w:pPr>
        <w:spacing w:after="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АДМИНИСТРАЦИЯ П.</w:t>
      </w:r>
      <w:r w:rsidRPr="007F603F">
        <w:rPr>
          <w:rFonts w:ascii="Times New Roman" w:hAnsi="Times New Roman"/>
          <w:color w:val="000000" w:themeColor="text1"/>
          <w:sz w:val="28"/>
          <w:szCs w:val="28"/>
        </w:rPr>
        <w:t xml:space="preserve"> ПОДТЕСОВО</w:t>
      </w:r>
    </w:p>
    <w:p w:rsidR="003B4FBA" w:rsidRPr="007F603F" w:rsidRDefault="003B4FBA" w:rsidP="003B4FBA">
      <w:pPr>
        <w:spacing w:after="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F603F">
        <w:rPr>
          <w:rFonts w:ascii="Times New Roman" w:hAnsi="Times New Roman"/>
          <w:color w:val="000000" w:themeColor="text1"/>
          <w:sz w:val="28"/>
          <w:szCs w:val="28"/>
        </w:rPr>
        <w:t>ЕНИСЕЙСКОГО РАЙОНА</w:t>
      </w:r>
    </w:p>
    <w:p w:rsidR="003B4FBA" w:rsidRPr="007F603F" w:rsidRDefault="003B4FBA" w:rsidP="003B4FBA">
      <w:pPr>
        <w:spacing w:after="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F603F">
        <w:rPr>
          <w:rFonts w:ascii="Times New Roman" w:hAnsi="Times New Roman"/>
          <w:color w:val="000000" w:themeColor="text1"/>
          <w:sz w:val="28"/>
          <w:szCs w:val="28"/>
        </w:rPr>
        <w:t>КРАСНОЯРСКОГО КРАЯ</w:t>
      </w:r>
    </w:p>
    <w:p w:rsidR="00EA2547" w:rsidRDefault="00EA2547" w:rsidP="00EA2547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097" w:rsidRDefault="00814F98" w:rsidP="005E3DEF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445B0">
        <w:rPr>
          <w:rFonts w:ascii="Times New Roman" w:hAnsi="Times New Roman"/>
          <w:sz w:val="28"/>
          <w:szCs w:val="28"/>
        </w:rPr>
        <w:t>20</w:t>
      </w:r>
      <w:r w:rsidR="003B4FBA">
        <w:rPr>
          <w:rFonts w:ascii="Times New Roman" w:hAnsi="Times New Roman"/>
          <w:sz w:val="28"/>
          <w:szCs w:val="28"/>
        </w:rPr>
        <w:t>.0</w:t>
      </w:r>
      <w:r w:rsidR="00E83A8C">
        <w:rPr>
          <w:rFonts w:ascii="Times New Roman" w:hAnsi="Times New Roman"/>
          <w:sz w:val="28"/>
          <w:szCs w:val="28"/>
        </w:rPr>
        <w:t>2</w:t>
      </w:r>
      <w:r w:rsidR="00123DBC">
        <w:rPr>
          <w:rFonts w:ascii="Times New Roman" w:hAnsi="Times New Roman"/>
          <w:sz w:val="28"/>
          <w:szCs w:val="28"/>
        </w:rPr>
        <w:t>.</w:t>
      </w:r>
      <w:r w:rsidR="00D500AC">
        <w:rPr>
          <w:rFonts w:ascii="Times New Roman" w:hAnsi="Times New Roman"/>
          <w:sz w:val="28"/>
          <w:szCs w:val="28"/>
        </w:rPr>
        <w:t xml:space="preserve"> 201</w:t>
      </w:r>
      <w:r w:rsidR="00E83A8C">
        <w:rPr>
          <w:rFonts w:ascii="Times New Roman" w:hAnsi="Times New Roman"/>
          <w:sz w:val="28"/>
          <w:szCs w:val="28"/>
        </w:rPr>
        <w:t>8</w:t>
      </w:r>
      <w:r w:rsidR="00D500AC">
        <w:rPr>
          <w:rFonts w:ascii="Times New Roman" w:hAnsi="Times New Roman"/>
          <w:sz w:val="28"/>
          <w:szCs w:val="28"/>
        </w:rPr>
        <w:t xml:space="preserve"> г</w:t>
      </w:r>
      <w:r w:rsidR="00955097">
        <w:rPr>
          <w:rFonts w:ascii="Times New Roman" w:hAnsi="Times New Roman"/>
          <w:sz w:val="28"/>
          <w:szCs w:val="28"/>
        </w:rPr>
        <w:t xml:space="preserve">                        ПОСТАНОВЛЕНИЕ                               </w:t>
      </w:r>
      <w:r w:rsidR="001445B0">
        <w:rPr>
          <w:rFonts w:ascii="Times New Roman" w:hAnsi="Times New Roman"/>
          <w:sz w:val="28"/>
          <w:szCs w:val="28"/>
        </w:rPr>
        <w:t xml:space="preserve">   </w:t>
      </w:r>
      <w:r w:rsidR="006A1D92">
        <w:rPr>
          <w:rFonts w:ascii="Times New Roman" w:hAnsi="Times New Roman"/>
          <w:sz w:val="28"/>
          <w:szCs w:val="28"/>
        </w:rPr>
        <w:t xml:space="preserve">   </w:t>
      </w:r>
      <w:r w:rsidR="001E6144">
        <w:rPr>
          <w:rFonts w:ascii="Times New Roman" w:hAnsi="Times New Roman"/>
          <w:sz w:val="28"/>
          <w:szCs w:val="28"/>
        </w:rPr>
        <w:t xml:space="preserve">№ </w:t>
      </w:r>
      <w:r w:rsidR="00E83A8C">
        <w:rPr>
          <w:rFonts w:ascii="Times New Roman" w:hAnsi="Times New Roman"/>
          <w:sz w:val="28"/>
          <w:szCs w:val="28"/>
        </w:rPr>
        <w:t xml:space="preserve"> </w:t>
      </w:r>
      <w:r w:rsidR="001445B0">
        <w:rPr>
          <w:rFonts w:ascii="Times New Roman" w:hAnsi="Times New Roman"/>
          <w:sz w:val="28"/>
          <w:szCs w:val="28"/>
        </w:rPr>
        <w:t>15-п</w:t>
      </w:r>
    </w:p>
    <w:p w:rsidR="00955097" w:rsidRDefault="003B4FBA" w:rsidP="005E3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55097">
        <w:rPr>
          <w:rFonts w:ascii="Times New Roman" w:hAnsi="Times New Roman"/>
          <w:sz w:val="28"/>
          <w:szCs w:val="28"/>
        </w:rPr>
        <w:t>п. Подтесово</w:t>
      </w:r>
    </w:p>
    <w:p w:rsidR="00EC4626" w:rsidRPr="005E3DEF" w:rsidRDefault="00EC4626" w:rsidP="005E3DEF">
      <w:pPr>
        <w:spacing w:after="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E3DEF">
        <w:rPr>
          <w:rFonts w:ascii="Times New Roman" w:hAnsi="Times New Roman"/>
          <w:sz w:val="28"/>
          <w:szCs w:val="28"/>
        </w:rPr>
        <w:t>Об утверждении адресной программы по установке дорожно-знаковой информации  в п. Подтесово на 201</w:t>
      </w:r>
      <w:r w:rsidR="00E83A8C">
        <w:rPr>
          <w:rFonts w:ascii="Times New Roman" w:hAnsi="Times New Roman"/>
          <w:sz w:val="28"/>
          <w:szCs w:val="28"/>
        </w:rPr>
        <w:t>8</w:t>
      </w:r>
      <w:r w:rsidRPr="005E3DEF">
        <w:rPr>
          <w:rFonts w:ascii="Times New Roman" w:hAnsi="Times New Roman"/>
          <w:sz w:val="28"/>
          <w:szCs w:val="28"/>
        </w:rPr>
        <w:t xml:space="preserve"> год.</w:t>
      </w:r>
    </w:p>
    <w:p w:rsidR="009D6C2E" w:rsidRPr="00EA2547" w:rsidRDefault="009D6C2E" w:rsidP="005E3DEF">
      <w:pPr>
        <w:tabs>
          <w:tab w:val="left" w:pos="1276"/>
        </w:tabs>
        <w:spacing w:after="20" w:line="240" w:lineRule="auto"/>
        <w:ind w:left="709"/>
        <w:rPr>
          <w:rFonts w:ascii="Times New Roman" w:hAnsi="Times New Roman"/>
          <w:i/>
          <w:sz w:val="28"/>
          <w:szCs w:val="28"/>
        </w:rPr>
      </w:pPr>
    </w:p>
    <w:p w:rsidR="00955097" w:rsidRDefault="00955097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31F29">
        <w:rPr>
          <w:rFonts w:ascii="Times New Roman" w:hAnsi="Times New Roman" w:cs="Times New Roman"/>
          <w:sz w:val="28"/>
          <w:szCs w:val="28"/>
        </w:rPr>
        <w:t xml:space="preserve"> </w:t>
      </w:r>
      <w:r w:rsidR="00EA2547" w:rsidRPr="00231F29">
        <w:rPr>
          <w:rFonts w:ascii="Times New Roman" w:hAnsi="Times New Roman" w:cs="Times New Roman"/>
          <w:sz w:val="28"/>
          <w:szCs w:val="28"/>
        </w:rPr>
        <w:t xml:space="preserve">      </w:t>
      </w:r>
      <w:r w:rsidR="00EC4626" w:rsidRPr="00231F29">
        <w:rPr>
          <w:rFonts w:ascii="Times New Roman" w:hAnsi="Times New Roman" w:cs="Times New Roman"/>
          <w:sz w:val="28"/>
          <w:szCs w:val="28"/>
        </w:rPr>
        <w:t>В</w:t>
      </w:r>
      <w:r w:rsidRPr="00231F29">
        <w:rPr>
          <w:rFonts w:ascii="Times New Roman" w:hAnsi="Times New Roman" w:cs="Times New Roman"/>
          <w:sz w:val="28"/>
          <w:szCs w:val="28"/>
        </w:rPr>
        <w:t xml:space="preserve"> </w:t>
      </w:r>
      <w:r w:rsidR="004220B6" w:rsidRPr="00231F29">
        <w:rPr>
          <w:rFonts w:ascii="Times New Roman" w:hAnsi="Times New Roman" w:cs="Times New Roman"/>
          <w:sz w:val="28"/>
          <w:szCs w:val="28"/>
        </w:rPr>
        <w:t>целях реализации</w:t>
      </w:r>
      <w:r w:rsidR="00EC4626" w:rsidRPr="00231F29">
        <w:rPr>
          <w:rFonts w:ascii="Times New Roman" w:hAnsi="Times New Roman" w:cs="Times New Roman"/>
          <w:sz w:val="28"/>
          <w:szCs w:val="28"/>
        </w:rPr>
        <w:t xml:space="preserve"> пункта 5 части 1 статьи 14</w:t>
      </w:r>
      <w:r w:rsidRPr="00231F29">
        <w:rPr>
          <w:rFonts w:ascii="Times New Roman" w:hAnsi="Times New Roman" w:cs="Times New Roman"/>
          <w:sz w:val="28"/>
          <w:szCs w:val="28"/>
        </w:rPr>
        <w:t xml:space="preserve"> </w:t>
      </w:r>
      <w:r w:rsidR="00231F29" w:rsidRPr="00231F2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 w:history="1">
        <w:r w:rsidR="00231F29" w:rsidRPr="00231F2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31F29" w:rsidRPr="00231F2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   в    Российской    Федерации»,</w:t>
      </w:r>
      <w:r w:rsidR="00231F29">
        <w:rPr>
          <w:sz w:val="28"/>
          <w:szCs w:val="28"/>
        </w:rPr>
        <w:t xml:space="preserve"> </w:t>
      </w:r>
      <w:r w:rsidR="0023799D">
        <w:rPr>
          <w:rFonts w:ascii="Times New Roman" w:hAnsi="Times New Roman"/>
          <w:sz w:val="28"/>
          <w:szCs w:val="28"/>
        </w:rPr>
        <w:t xml:space="preserve">статьи 17 </w:t>
      </w:r>
      <w:r>
        <w:rPr>
          <w:rFonts w:ascii="Times New Roman" w:hAnsi="Times New Roman"/>
          <w:sz w:val="28"/>
          <w:szCs w:val="28"/>
        </w:rPr>
        <w:t>Устав</w:t>
      </w:r>
      <w:r w:rsidR="0023799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 Подтесово,</w:t>
      </w:r>
      <w:r w:rsidR="00EA0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</w:t>
      </w:r>
      <w:r w:rsidR="00E83A8C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3335D4" w:rsidRPr="0023799D" w:rsidRDefault="0023799D" w:rsidP="005E3DE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3799D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Pr="0023799D">
        <w:rPr>
          <w:rFonts w:ascii="Times New Roman" w:hAnsi="Times New Roman"/>
          <w:sz w:val="28"/>
          <w:szCs w:val="28"/>
        </w:rPr>
        <w:t>адресн</w:t>
      </w:r>
      <w:r>
        <w:rPr>
          <w:rFonts w:ascii="Times New Roman" w:hAnsi="Times New Roman"/>
          <w:sz w:val="28"/>
          <w:szCs w:val="28"/>
        </w:rPr>
        <w:t>ую</w:t>
      </w:r>
      <w:r w:rsidRPr="0023799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23799D">
        <w:rPr>
          <w:rFonts w:ascii="Times New Roman" w:hAnsi="Times New Roman"/>
          <w:sz w:val="28"/>
          <w:szCs w:val="28"/>
        </w:rPr>
        <w:t xml:space="preserve"> по установке дорожно-знаковой </w:t>
      </w:r>
      <w:r w:rsidR="00231F29">
        <w:rPr>
          <w:rFonts w:ascii="Times New Roman" w:hAnsi="Times New Roman"/>
          <w:sz w:val="28"/>
          <w:szCs w:val="28"/>
        </w:rPr>
        <w:t xml:space="preserve"> </w:t>
      </w:r>
      <w:r w:rsidRPr="0023799D">
        <w:rPr>
          <w:rFonts w:ascii="Times New Roman" w:hAnsi="Times New Roman"/>
          <w:sz w:val="28"/>
          <w:szCs w:val="28"/>
        </w:rPr>
        <w:t>информа</w:t>
      </w:r>
      <w:r w:rsidR="00231F29">
        <w:rPr>
          <w:rFonts w:ascii="Times New Roman" w:hAnsi="Times New Roman"/>
          <w:sz w:val="28"/>
          <w:szCs w:val="28"/>
        </w:rPr>
        <w:t>ции  в п. Подтесово на 201</w:t>
      </w:r>
      <w:r w:rsidR="00E83A8C">
        <w:rPr>
          <w:rFonts w:ascii="Times New Roman" w:hAnsi="Times New Roman"/>
          <w:sz w:val="28"/>
          <w:szCs w:val="28"/>
        </w:rPr>
        <w:t>8</w:t>
      </w:r>
      <w:r w:rsidR="00231F29">
        <w:rPr>
          <w:rFonts w:ascii="Times New Roman" w:hAnsi="Times New Roman"/>
          <w:sz w:val="28"/>
          <w:szCs w:val="28"/>
        </w:rPr>
        <w:t xml:space="preserve"> год  </w:t>
      </w:r>
      <w:proofErr w:type="gramStart"/>
      <w:r w:rsidR="00231F29">
        <w:rPr>
          <w:rFonts w:ascii="Times New Roman" w:hAnsi="Times New Roman"/>
          <w:sz w:val="28"/>
          <w:szCs w:val="28"/>
        </w:rPr>
        <w:t>согласно  приложений</w:t>
      </w:r>
      <w:proofErr w:type="gramEnd"/>
      <w:r w:rsidR="00231F29">
        <w:rPr>
          <w:rFonts w:ascii="Times New Roman" w:hAnsi="Times New Roman"/>
          <w:sz w:val="28"/>
          <w:szCs w:val="28"/>
        </w:rPr>
        <w:t xml:space="preserve">  №1,</w:t>
      </w:r>
      <w:r w:rsidR="003B4FBA">
        <w:rPr>
          <w:rFonts w:ascii="Times New Roman" w:hAnsi="Times New Roman"/>
          <w:sz w:val="28"/>
          <w:szCs w:val="28"/>
        </w:rPr>
        <w:t xml:space="preserve"> </w:t>
      </w:r>
      <w:r w:rsidR="00231F29">
        <w:rPr>
          <w:rFonts w:ascii="Times New Roman" w:hAnsi="Times New Roman"/>
          <w:sz w:val="28"/>
          <w:szCs w:val="28"/>
        </w:rPr>
        <w:t>2.</w:t>
      </w:r>
    </w:p>
    <w:p w:rsidR="00231F29" w:rsidRPr="00231F29" w:rsidRDefault="00955097" w:rsidP="005E3DEF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1F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1F29">
        <w:rPr>
          <w:rFonts w:ascii="Times New Roman" w:hAnsi="Times New Roman"/>
          <w:sz w:val="28"/>
          <w:szCs w:val="28"/>
        </w:rPr>
        <w:t xml:space="preserve"> выполнением настоящег</w:t>
      </w:r>
      <w:r w:rsidR="003335D4" w:rsidRPr="00231F29">
        <w:rPr>
          <w:rFonts w:ascii="Times New Roman" w:hAnsi="Times New Roman"/>
          <w:sz w:val="28"/>
          <w:szCs w:val="28"/>
        </w:rPr>
        <w:t xml:space="preserve">о постановления </w:t>
      </w:r>
      <w:r w:rsidR="00231F29">
        <w:rPr>
          <w:rFonts w:ascii="Times New Roman" w:hAnsi="Times New Roman"/>
          <w:sz w:val="28"/>
          <w:szCs w:val="28"/>
        </w:rPr>
        <w:t xml:space="preserve">возложить на </w:t>
      </w:r>
      <w:r w:rsidR="00231F29" w:rsidRPr="00231F29">
        <w:rPr>
          <w:rFonts w:ascii="Times New Roman" w:hAnsi="Times New Roman"/>
          <w:sz w:val="28"/>
          <w:szCs w:val="28"/>
        </w:rPr>
        <w:t xml:space="preserve">заместителя Главы поселка Подтесово </w:t>
      </w:r>
      <w:proofErr w:type="spellStart"/>
      <w:r w:rsidR="00231F29" w:rsidRPr="00231F29">
        <w:rPr>
          <w:rFonts w:ascii="Times New Roman" w:hAnsi="Times New Roman"/>
          <w:sz w:val="28"/>
          <w:szCs w:val="28"/>
        </w:rPr>
        <w:t>Цимермана</w:t>
      </w:r>
      <w:proofErr w:type="spellEnd"/>
      <w:r w:rsidR="00231F29" w:rsidRPr="00231F29">
        <w:rPr>
          <w:rFonts w:ascii="Times New Roman" w:hAnsi="Times New Roman"/>
          <w:sz w:val="28"/>
          <w:szCs w:val="28"/>
        </w:rPr>
        <w:t xml:space="preserve"> Е.Ю.</w:t>
      </w:r>
    </w:p>
    <w:p w:rsidR="00EA2547" w:rsidRPr="001E6144" w:rsidRDefault="00EA2547" w:rsidP="005E3DEF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22EB">
        <w:rPr>
          <w:rFonts w:ascii="Times New Roman" w:hAnsi="Times New Roman"/>
          <w:sz w:val="28"/>
          <w:szCs w:val="28"/>
        </w:rPr>
        <w:t>3.</w:t>
      </w:r>
      <w:r w:rsidR="000422EB">
        <w:rPr>
          <w:rFonts w:ascii="Times New Roman" w:hAnsi="Times New Roman"/>
          <w:sz w:val="28"/>
          <w:szCs w:val="28"/>
        </w:rPr>
        <w:t xml:space="preserve"> </w:t>
      </w:r>
      <w:r w:rsidR="00955097" w:rsidRPr="000422EB">
        <w:rPr>
          <w:rFonts w:ascii="Times New Roman" w:hAnsi="Times New Roman"/>
          <w:sz w:val="28"/>
          <w:szCs w:val="28"/>
        </w:rPr>
        <w:t>Данное постановление подлежит размещению на</w:t>
      </w:r>
      <w:r w:rsidR="001E6144">
        <w:rPr>
          <w:rFonts w:ascii="Times New Roman" w:hAnsi="Times New Roman"/>
          <w:sz w:val="28"/>
          <w:szCs w:val="28"/>
        </w:rPr>
        <w:t xml:space="preserve"> официальном</w:t>
      </w:r>
      <w:r w:rsidR="00955097" w:rsidRPr="000422EB">
        <w:rPr>
          <w:rFonts w:ascii="Times New Roman" w:hAnsi="Times New Roman"/>
          <w:sz w:val="28"/>
          <w:szCs w:val="28"/>
        </w:rPr>
        <w:t xml:space="preserve"> сайте </w:t>
      </w:r>
      <w:r w:rsidR="001E6144">
        <w:rPr>
          <w:rFonts w:ascii="Times New Roman" w:hAnsi="Times New Roman"/>
          <w:sz w:val="28"/>
          <w:szCs w:val="28"/>
        </w:rPr>
        <w:t>п.</w:t>
      </w:r>
      <w:r w:rsidR="000422EB">
        <w:rPr>
          <w:rFonts w:ascii="Times New Roman" w:hAnsi="Times New Roman"/>
          <w:sz w:val="28"/>
          <w:szCs w:val="28"/>
        </w:rPr>
        <w:t xml:space="preserve"> </w:t>
      </w:r>
      <w:r w:rsidR="003335D4">
        <w:rPr>
          <w:rFonts w:ascii="Times New Roman" w:hAnsi="Times New Roman"/>
          <w:sz w:val="28"/>
          <w:szCs w:val="28"/>
        </w:rPr>
        <w:t>Подтесово</w:t>
      </w:r>
      <w:r w:rsidR="001E6144">
        <w:rPr>
          <w:rFonts w:ascii="Times New Roman" w:hAnsi="Times New Roman"/>
          <w:sz w:val="28"/>
          <w:szCs w:val="28"/>
        </w:rPr>
        <w:t xml:space="preserve"> в сети Интернет </w:t>
      </w:r>
      <w:r w:rsidR="00E83A8C">
        <w:rPr>
          <w:rFonts w:ascii="Times New Roman" w:hAnsi="Times New Roman"/>
          <w:sz w:val="28"/>
          <w:szCs w:val="28"/>
        </w:rPr>
        <w:t>–</w:t>
      </w:r>
      <w:r w:rsidR="001E6144" w:rsidRPr="001E61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A8C">
        <w:rPr>
          <w:rFonts w:ascii="Times New Roman" w:hAnsi="Times New Roman"/>
          <w:sz w:val="28"/>
          <w:szCs w:val="28"/>
        </w:rPr>
        <w:t>подтесово.рф</w:t>
      </w:r>
      <w:proofErr w:type="spellEnd"/>
      <w:r w:rsidR="00231F29">
        <w:rPr>
          <w:rFonts w:ascii="Times New Roman" w:hAnsi="Times New Roman"/>
          <w:sz w:val="28"/>
          <w:szCs w:val="28"/>
        </w:rPr>
        <w:t>.</w:t>
      </w:r>
    </w:p>
    <w:p w:rsidR="00C637C6" w:rsidRPr="00123DBC" w:rsidRDefault="003100BE" w:rsidP="005E3DEF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2547" w:rsidRPr="000422EB">
        <w:rPr>
          <w:rFonts w:ascii="Times New Roman" w:hAnsi="Times New Roman"/>
          <w:sz w:val="28"/>
          <w:szCs w:val="28"/>
        </w:rPr>
        <w:t>4.</w:t>
      </w:r>
      <w:r w:rsidR="00C637C6" w:rsidRPr="000422EB">
        <w:rPr>
          <w:rFonts w:ascii="Times New Roman" w:hAnsi="Times New Roman"/>
          <w:sz w:val="28"/>
          <w:szCs w:val="28"/>
        </w:rPr>
        <w:t xml:space="preserve"> </w:t>
      </w:r>
      <w:r w:rsidR="00955097" w:rsidRPr="000422EB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3335D4">
        <w:rPr>
          <w:rFonts w:ascii="Times New Roman" w:hAnsi="Times New Roman"/>
          <w:sz w:val="28"/>
          <w:szCs w:val="28"/>
        </w:rPr>
        <w:t>после официального</w:t>
      </w:r>
      <w:r w:rsidR="003335D4" w:rsidRPr="003335D4">
        <w:rPr>
          <w:rFonts w:ascii="Times New Roman" w:hAnsi="Times New Roman"/>
          <w:sz w:val="28"/>
          <w:szCs w:val="28"/>
        </w:rPr>
        <w:t xml:space="preserve"> </w:t>
      </w:r>
      <w:r w:rsidR="003335D4" w:rsidRPr="000422EB">
        <w:rPr>
          <w:rFonts w:ascii="Times New Roman" w:hAnsi="Times New Roman"/>
          <w:sz w:val="28"/>
          <w:szCs w:val="28"/>
        </w:rPr>
        <w:t>опубликовани</w:t>
      </w:r>
      <w:r w:rsidR="004F447A">
        <w:rPr>
          <w:rFonts w:ascii="Times New Roman" w:hAnsi="Times New Roman"/>
          <w:sz w:val="28"/>
          <w:szCs w:val="28"/>
        </w:rPr>
        <w:t>я</w:t>
      </w:r>
      <w:r w:rsidR="003335D4" w:rsidRPr="000422EB">
        <w:rPr>
          <w:rFonts w:ascii="Times New Roman" w:hAnsi="Times New Roman"/>
          <w:sz w:val="28"/>
          <w:szCs w:val="28"/>
        </w:rPr>
        <w:t xml:space="preserve">  в </w:t>
      </w:r>
      <w:r w:rsidR="004F447A">
        <w:rPr>
          <w:rFonts w:ascii="Times New Roman" w:hAnsi="Times New Roman"/>
          <w:sz w:val="28"/>
          <w:szCs w:val="28"/>
        </w:rPr>
        <w:t xml:space="preserve"> </w:t>
      </w:r>
      <w:r w:rsidR="003335D4" w:rsidRPr="000422EB">
        <w:rPr>
          <w:rFonts w:ascii="Times New Roman" w:hAnsi="Times New Roman"/>
          <w:sz w:val="28"/>
          <w:szCs w:val="28"/>
        </w:rPr>
        <w:t>информационном</w:t>
      </w:r>
      <w:r w:rsidR="004F447A">
        <w:rPr>
          <w:rFonts w:ascii="Times New Roman" w:hAnsi="Times New Roman"/>
          <w:sz w:val="28"/>
          <w:szCs w:val="28"/>
        </w:rPr>
        <w:t xml:space="preserve"> издании «Подтесовский Ве</w:t>
      </w:r>
      <w:r w:rsidR="003335D4">
        <w:rPr>
          <w:rFonts w:ascii="Times New Roman" w:hAnsi="Times New Roman"/>
          <w:sz w:val="28"/>
          <w:szCs w:val="28"/>
        </w:rPr>
        <w:t>стник».</w:t>
      </w:r>
    </w:p>
    <w:p w:rsidR="001E6144" w:rsidRPr="00123DBC" w:rsidRDefault="001E6144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733B5" w:rsidRDefault="004F447A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п. Подтесово                                                                       А.М.Лейбович</w:t>
      </w:r>
    </w:p>
    <w:p w:rsidR="00266E93" w:rsidRDefault="00266E93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6E93" w:rsidRDefault="00266E93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6E93" w:rsidRDefault="00266E93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6E93" w:rsidRDefault="00266E93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6E93" w:rsidRDefault="00266E93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6E93" w:rsidRDefault="00266E93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6E93" w:rsidRDefault="00266E93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6E93" w:rsidRDefault="00266E93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6E93" w:rsidRDefault="00266E93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6E93" w:rsidRDefault="00266E93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6E93" w:rsidRDefault="00266E93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6E93" w:rsidRDefault="00266E93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6E93" w:rsidRDefault="00266E93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6E93" w:rsidRDefault="00266E93" w:rsidP="005E3DEF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3655" cy="8774596"/>
            <wp:effectExtent l="0" t="0" r="0" b="0"/>
            <wp:docPr id="2" name="Рисунок 2" descr="C:\Users\Наталья\Pictures\2018-02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18-02-21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877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3DEF" w:rsidRDefault="005E3DEF" w:rsidP="005E3DEF">
      <w:pPr>
        <w:jc w:val="both"/>
        <w:rPr>
          <w:rFonts w:ascii="Times New Roman" w:hAnsi="Times New Roman"/>
          <w:sz w:val="28"/>
          <w:szCs w:val="28"/>
        </w:rPr>
      </w:pPr>
    </w:p>
    <w:p w:rsidR="00BC4BC1" w:rsidRDefault="00BC4BC1" w:rsidP="005E3DEF">
      <w:pPr>
        <w:jc w:val="both"/>
        <w:rPr>
          <w:rFonts w:ascii="Times New Roman" w:hAnsi="Times New Roman"/>
          <w:sz w:val="28"/>
          <w:szCs w:val="28"/>
        </w:rPr>
      </w:pPr>
    </w:p>
    <w:p w:rsidR="00BC4BC1" w:rsidRDefault="00BC4BC1" w:rsidP="005E3DEF">
      <w:pPr>
        <w:jc w:val="both"/>
        <w:rPr>
          <w:rFonts w:ascii="Times New Roman" w:hAnsi="Times New Roman"/>
          <w:sz w:val="28"/>
          <w:szCs w:val="28"/>
        </w:rPr>
      </w:pPr>
    </w:p>
    <w:p w:rsidR="00BC4BC1" w:rsidRDefault="00BC4BC1" w:rsidP="005E3DEF">
      <w:pPr>
        <w:jc w:val="both"/>
        <w:rPr>
          <w:rFonts w:ascii="Times New Roman" w:hAnsi="Times New Roman"/>
          <w:sz w:val="28"/>
          <w:szCs w:val="28"/>
        </w:rPr>
      </w:pPr>
    </w:p>
    <w:p w:rsidR="00BC4BC1" w:rsidRDefault="00BC4BC1" w:rsidP="005E3DEF">
      <w:pPr>
        <w:jc w:val="both"/>
        <w:rPr>
          <w:rFonts w:ascii="Times New Roman" w:hAnsi="Times New Roman"/>
          <w:sz w:val="28"/>
          <w:szCs w:val="28"/>
        </w:rPr>
      </w:pPr>
    </w:p>
    <w:p w:rsidR="00BC4BC1" w:rsidRDefault="00BC4BC1" w:rsidP="005E3DEF">
      <w:pPr>
        <w:jc w:val="both"/>
        <w:rPr>
          <w:rFonts w:ascii="Times New Roman" w:hAnsi="Times New Roman"/>
          <w:sz w:val="28"/>
          <w:szCs w:val="28"/>
        </w:rPr>
      </w:pPr>
    </w:p>
    <w:p w:rsidR="00BC4BC1" w:rsidRDefault="00BC4BC1" w:rsidP="005E3DEF">
      <w:pPr>
        <w:jc w:val="both"/>
        <w:rPr>
          <w:rFonts w:ascii="Times New Roman" w:hAnsi="Times New Roman"/>
          <w:sz w:val="28"/>
          <w:szCs w:val="28"/>
        </w:rPr>
      </w:pPr>
    </w:p>
    <w:p w:rsidR="00BC4BC1" w:rsidRDefault="00BC4BC1" w:rsidP="005E3DEF">
      <w:pPr>
        <w:jc w:val="both"/>
        <w:rPr>
          <w:rFonts w:ascii="Times New Roman" w:hAnsi="Times New Roman"/>
          <w:sz w:val="28"/>
          <w:szCs w:val="28"/>
        </w:rPr>
      </w:pPr>
    </w:p>
    <w:p w:rsidR="009168C3" w:rsidRDefault="009168C3" w:rsidP="005E3DEF">
      <w:pPr>
        <w:jc w:val="both"/>
        <w:rPr>
          <w:rFonts w:ascii="Times New Roman" w:hAnsi="Times New Roman"/>
          <w:sz w:val="28"/>
          <w:szCs w:val="28"/>
        </w:rPr>
        <w:sectPr w:rsidR="009168C3" w:rsidSect="009168C3">
          <w:pgSz w:w="11906" w:h="16838"/>
          <w:pgMar w:top="284" w:right="1133" w:bottom="720" w:left="720" w:header="708" w:footer="708" w:gutter="0"/>
          <w:cols w:space="708"/>
          <w:docGrid w:linePitch="360"/>
        </w:sectPr>
      </w:pPr>
    </w:p>
    <w:p w:rsidR="009168C3" w:rsidRPr="009168C3" w:rsidRDefault="009168C3" w:rsidP="009168C3">
      <w:pPr>
        <w:spacing w:after="0" w:line="240" w:lineRule="auto"/>
        <w:jc w:val="right"/>
        <w:rPr>
          <w:rFonts w:ascii="Times New Roman" w:hAnsi="Times New Roman"/>
        </w:rPr>
      </w:pPr>
      <w:r w:rsidRPr="009168C3">
        <w:rPr>
          <w:rFonts w:ascii="Times New Roman" w:hAnsi="Times New Roman"/>
        </w:rPr>
        <w:lastRenderedPageBreak/>
        <w:t>Приложение № 2</w:t>
      </w:r>
    </w:p>
    <w:p w:rsidR="009168C3" w:rsidRPr="009168C3" w:rsidRDefault="009168C3" w:rsidP="009168C3">
      <w:pPr>
        <w:spacing w:after="0" w:line="240" w:lineRule="auto"/>
        <w:jc w:val="right"/>
        <w:rPr>
          <w:rFonts w:ascii="Times New Roman" w:hAnsi="Times New Roman"/>
        </w:rPr>
      </w:pPr>
      <w:r w:rsidRPr="009168C3">
        <w:rPr>
          <w:rFonts w:ascii="Times New Roman" w:hAnsi="Times New Roman"/>
        </w:rPr>
        <w:t xml:space="preserve"> к постановлению </w:t>
      </w:r>
    </w:p>
    <w:p w:rsidR="009168C3" w:rsidRPr="009168C3" w:rsidRDefault="009168C3" w:rsidP="009168C3">
      <w:pPr>
        <w:spacing w:after="0" w:line="240" w:lineRule="auto"/>
        <w:jc w:val="right"/>
        <w:rPr>
          <w:rFonts w:ascii="Times New Roman" w:hAnsi="Times New Roman"/>
        </w:rPr>
      </w:pPr>
      <w:r w:rsidRPr="009168C3">
        <w:rPr>
          <w:rFonts w:ascii="Times New Roman" w:hAnsi="Times New Roman"/>
        </w:rPr>
        <w:t xml:space="preserve">Администрации п. Подтесово </w:t>
      </w:r>
    </w:p>
    <w:p w:rsidR="00BC4BC1" w:rsidRDefault="009168C3" w:rsidP="009168C3">
      <w:pPr>
        <w:spacing w:after="0" w:line="240" w:lineRule="auto"/>
        <w:jc w:val="right"/>
        <w:rPr>
          <w:rFonts w:ascii="Times New Roman" w:hAnsi="Times New Roman"/>
        </w:rPr>
      </w:pPr>
      <w:r w:rsidRPr="009168C3">
        <w:rPr>
          <w:rFonts w:ascii="Times New Roman" w:hAnsi="Times New Roman"/>
        </w:rPr>
        <w:t>№ 15 –</w:t>
      </w:r>
      <w:proofErr w:type="gramStart"/>
      <w:r w:rsidRPr="009168C3">
        <w:rPr>
          <w:rFonts w:ascii="Times New Roman" w:hAnsi="Times New Roman"/>
        </w:rPr>
        <w:t>п</w:t>
      </w:r>
      <w:proofErr w:type="gramEnd"/>
      <w:r w:rsidRPr="009168C3">
        <w:rPr>
          <w:rFonts w:ascii="Times New Roman" w:hAnsi="Times New Roman"/>
        </w:rPr>
        <w:t xml:space="preserve"> от 20.02.2018г</w:t>
      </w:r>
    </w:p>
    <w:p w:rsidR="00150820" w:rsidRDefault="00150820" w:rsidP="00150820">
      <w:pPr>
        <w:spacing w:after="0" w:line="240" w:lineRule="auto"/>
        <w:jc w:val="center"/>
        <w:rPr>
          <w:rFonts w:ascii="Times New Roman" w:hAnsi="Times New Roman"/>
        </w:rPr>
      </w:pPr>
    </w:p>
    <w:p w:rsidR="00150820" w:rsidRPr="009168C3" w:rsidRDefault="00150820" w:rsidP="00150820">
      <w:pPr>
        <w:spacing w:after="0" w:line="240" w:lineRule="auto"/>
        <w:jc w:val="center"/>
        <w:rPr>
          <w:rFonts w:ascii="Times New Roman" w:hAnsi="Times New Roman"/>
        </w:rPr>
      </w:pPr>
      <w:r w:rsidRPr="00150820">
        <w:rPr>
          <w:rFonts w:ascii="Times New Roman" w:hAnsi="Times New Roman"/>
        </w:rPr>
        <w:t>Адресная программа по установке дорожно-знаковой инф</w:t>
      </w:r>
      <w:r w:rsidR="006A1D92">
        <w:rPr>
          <w:rFonts w:ascii="Times New Roman" w:hAnsi="Times New Roman"/>
        </w:rPr>
        <w:t>ормации в п. Подтесово на 2018г</w:t>
      </w:r>
    </w:p>
    <w:tbl>
      <w:tblPr>
        <w:tblW w:w="171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4"/>
        <w:gridCol w:w="1768"/>
        <w:gridCol w:w="688"/>
        <w:gridCol w:w="779"/>
        <w:gridCol w:w="1470"/>
        <w:gridCol w:w="7"/>
        <w:gridCol w:w="1103"/>
        <w:gridCol w:w="882"/>
        <w:gridCol w:w="823"/>
        <w:gridCol w:w="890"/>
        <w:gridCol w:w="838"/>
        <w:gridCol w:w="919"/>
        <w:gridCol w:w="1013"/>
        <w:gridCol w:w="1054"/>
        <w:gridCol w:w="1219"/>
        <w:gridCol w:w="1086"/>
        <w:gridCol w:w="9"/>
        <w:gridCol w:w="1198"/>
        <w:gridCol w:w="80"/>
        <w:gridCol w:w="878"/>
      </w:tblGrid>
      <w:tr w:rsidR="006A1D92" w:rsidTr="006A1D92">
        <w:trPr>
          <w:trHeight w:val="259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7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объекта, улицы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лево</w:t>
            </w: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выполнения</w:t>
            </w:r>
          </w:p>
        </w:tc>
        <w:tc>
          <w:tcPr>
            <w:tcW w:w="369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Дорожно-знаковая информация</w:t>
            </w:r>
          </w:p>
        </w:tc>
        <w:tc>
          <w:tcPr>
            <w:tcW w:w="8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Ограждения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6A1D92" w:rsidRDefault="006A1D92" w:rsidP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129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Знаки Приоритета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Предупреждающие знаки шт.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Предписывающие знаки шт.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Знаки особых предписаний шт.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Запрещающие знаки шт.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Информационные знаки шт.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дополнительной информации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Металлические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доустановка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Парапетные </w:t>
            </w:r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доустановка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proofErr w:type="gramEnd"/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сдвижка)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08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0820">
              <w:rPr>
                <w:rFonts w:ascii="Times New Roman" w:hAnsi="Times New Roman" w:cs="Times New Roman"/>
                <w:color w:val="000000"/>
              </w:rPr>
              <w:t>Автобусная остановка (описать мероприятия)</w:t>
            </w:r>
            <w:r w:rsidRPr="00150820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259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800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Северна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Новый</w:t>
            </w:r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(со стороны </w:t>
            </w:r>
            <w:proofErr w:type="gramEnd"/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 № 28)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</w:rPr>
            </w:pPr>
          </w:p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июнь 2018г.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установка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418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Новый -  </w:t>
            </w:r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Полевая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июнь 2018г.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2.4 - 2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346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Полевая –</w:t>
            </w:r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Новый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июнь 2018г.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2.1 - 2шт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470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Новый –</w:t>
            </w:r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июнь 2018г.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2.4 - 2шт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492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Лермонтова – </w:t>
            </w:r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Новый 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июнь 2018г.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2.1- 2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494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Пушкина –</w:t>
            </w:r>
          </w:p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июль 2018г.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2.1 - 2 шт.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514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Пушкина – </w:t>
            </w:r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июль 2018г.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2.1 - 2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494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Калинина – </w:t>
            </w:r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июль 2018г.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2.1 - 2шт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442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Калинина – </w:t>
            </w:r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 2018г.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замена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494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Первомайская –</w:t>
            </w:r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 2018г.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замена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494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Мичурина –</w:t>
            </w:r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Березовый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 2018г.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530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Полевая –</w:t>
            </w:r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Березовый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 2018г.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506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Лермонтова –</w:t>
            </w:r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Березовый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 2018г.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494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Лермонтова –</w:t>
            </w:r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Талалихина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 2018г.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986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пер. Талалихина </w:t>
            </w:r>
          </w:p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 нестационарным</w:t>
            </w:r>
          </w:p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объектам </w:t>
            </w:r>
          </w:p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(ларек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Райчук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</w:t>
            </w:r>
          </w:p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2018г.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rPr>
                <w:rFonts w:ascii="Times New Roman" w:hAnsi="Times New Roman" w:cs="Times New Roman"/>
                <w:color w:val="000000"/>
              </w:rPr>
            </w:pPr>
          </w:p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3.28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8.2.2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589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пер. Талалихина </w:t>
            </w:r>
          </w:p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перед ларьками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</w:p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 г.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 w:rsidP="0015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247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1D92" w:rsidTr="006A1D92">
        <w:trPr>
          <w:trHeight w:val="24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A1D92" w:rsidRDefault="006A1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C4BC1" w:rsidRDefault="00BC4BC1" w:rsidP="005E3DEF">
      <w:pPr>
        <w:jc w:val="both"/>
        <w:rPr>
          <w:rFonts w:ascii="Times New Roman" w:hAnsi="Times New Roman"/>
          <w:sz w:val="28"/>
          <w:szCs w:val="28"/>
        </w:rPr>
      </w:pPr>
    </w:p>
    <w:p w:rsidR="009168C3" w:rsidRDefault="009168C3" w:rsidP="005E3DEF">
      <w:pPr>
        <w:jc w:val="both"/>
        <w:rPr>
          <w:rFonts w:ascii="Times New Roman" w:hAnsi="Times New Roman"/>
          <w:sz w:val="28"/>
          <w:szCs w:val="28"/>
        </w:rPr>
        <w:sectPr w:rsidR="009168C3" w:rsidSect="009168C3">
          <w:pgSz w:w="16838" w:h="11906" w:orient="landscape"/>
          <w:pgMar w:top="709" w:right="720" w:bottom="720" w:left="284" w:header="709" w:footer="709" w:gutter="0"/>
          <w:cols w:space="708"/>
          <w:docGrid w:linePitch="360"/>
        </w:sectPr>
      </w:pPr>
    </w:p>
    <w:p w:rsidR="005E3DEF" w:rsidRDefault="005E3DEF" w:rsidP="005E3DEF">
      <w:pPr>
        <w:jc w:val="both"/>
        <w:rPr>
          <w:rFonts w:ascii="Times New Roman" w:hAnsi="Times New Roman"/>
          <w:sz w:val="28"/>
          <w:szCs w:val="28"/>
        </w:rPr>
      </w:pPr>
    </w:p>
    <w:p w:rsidR="005E3DEF" w:rsidRDefault="005E3DEF" w:rsidP="005E3DEF">
      <w:pPr>
        <w:jc w:val="both"/>
        <w:rPr>
          <w:rFonts w:ascii="Times New Roman" w:hAnsi="Times New Roman"/>
          <w:sz w:val="28"/>
          <w:szCs w:val="28"/>
        </w:rPr>
      </w:pPr>
    </w:p>
    <w:p w:rsidR="005E3DEF" w:rsidRDefault="005E3DEF" w:rsidP="005E3DEF">
      <w:pPr>
        <w:jc w:val="both"/>
        <w:rPr>
          <w:rFonts w:ascii="Times New Roman" w:hAnsi="Times New Roman"/>
          <w:sz w:val="28"/>
          <w:szCs w:val="28"/>
        </w:rPr>
      </w:pPr>
    </w:p>
    <w:p w:rsidR="005E3DEF" w:rsidRDefault="005E3DEF" w:rsidP="005E3DEF">
      <w:pPr>
        <w:jc w:val="both"/>
        <w:rPr>
          <w:rFonts w:ascii="Times New Roman" w:hAnsi="Times New Roman"/>
          <w:sz w:val="28"/>
          <w:szCs w:val="28"/>
        </w:rPr>
      </w:pPr>
    </w:p>
    <w:sectPr w:rsidR="005E3DEF" w:rsidSect="009168C3">
      <w:pgSz w:w="11906" w:h="16838"/>
      <w:pgMar w:top="284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8A"/>
    <w:multiLevelType w:val="hybridMultilevel"/>
    <w:tmpl w:val="D594503E"/>
    <w:lvl w:ilvl="0" w:tplc="37ECAE2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D44275E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0AA593C"/>
    <w:multiLevelType w:val="multilevel"/>
    <w:tmpl w:val="3656E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CF41AE5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11F0"/>
    <w:multiLevelType w:val="hybridMultilevel"/>
    <w:tmpl w:val="9EAA7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81E73"/>
    <w:multiLevelType w:val="multilevel"/>
    <w:tmpl w:val="4EBE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2BB3479"/>
    <w:multiLevelType w:val="multilevel"/>
    <w:tmpl w:val="0F20ADE0"/>
    <w:lvl w:ilvl="0">
      <w:start w:val="1"/>
      <w:numFmt w:val="decimal"/>
      <w:lvlText w:val="%1."/>
      <w:lvlJc w:val="left"/>
      <w:pPr>
        <w:ind w:left="128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>
    <w:nsid w:val="7EBB0F6D"/>
    <w:multiLevelType w:val="hybridMultilevel"/>
    <w:tmpl w:val="3A66DC1E"/>
    <w:lvl w:ilvl="0" w:tplc="E822F414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33B5"/>
    <w:rsid w:val="00020F53"/>
    <w:rsid w:val="000220A0"/>
    <w:rsid w:val="000422EB"/>
    <w:rsid w:val="000755A3"/>
    <w:rsid w:val="00097EB4"/>
    <w:rsid w:val="001105D6"/>
    <w:rsid w:val="001219C9"/>
    <w:rsid w:val="00123DBC"/>
    <w:rsid w:val="001445B0"/>
    <w:rsid w:val="00150820"/>
    <w:rsid w:val="0016090E"/>
    <w:rsid w:val="00182774"/>
    <w:rsid w:val="00190666"/>
    <w:rsid w:val="00197B27"/>
    <w:rsid w:val="001E6144"/>
    <w:rsid w:val="0020491A"/>
    <w:rsid w:val="00231F29"/>
    <w:rsid w:val="0023799D"/>
    <w:rsid w:val="0024175A"/>
    <w:rsid w:val="00266E93"/>
    <w:rsid w:val="002B4EF3"/>
    <w:rsid w:val="003100BE"/>
    <w:rsid w:val="00322523"/>
    <w:rsid w:val="003335D4"/>
    <w:rsid w:val="003B4FBA"/>
    <w:rsid w:val="003E5698"/>
    <w:rsid w:val="00411EDD"/>
    <w:rsid w:val="004220B6"/>
    <w:rsid w:val="0045008C"/>
    <w:rsid w:val="004E0FD7"/>
    <w:rsid w:val="004F447A"/>
    <w:rsid w:val="00542D49"/>
    <w:rsid w:val="00585A1D"/>
    <w:rsid w:val="005972ED"/>
    <w:rsid w:val="005A3455"/>
    <w:rsid w:val="005E3DEF"/>
    <w:rsid w:val="00660531"/>
    <w:rsid w:val="006A1D92"/>
    <w:rsid w:val="00711873"/>
    <w:rsid w:val="00761324"/>
    <w:rsid w:val="00764DEC"/>
    <w:rsid w:val="007967B3"/>
    <w:rsid w:val="00814F98"/>
    <w:rsid w:val="008818E1"/>
    <w:rsid w:val="008B466F"/>
    <w:rsid w:val="008B630E"/>
    <w:rsid w:val="00901AF5"/>
    <w:rsid w:val="00903178"/>
    <w:rsid w:val="009168C3"/>
    <w:rsid w:val="0092297B"/>
    <w:rsid w:val="00936B4C"/>
    <w:rsid w:val="00937AE3"/>
    <w:rsid w:val="00955097"/>
    <w:rsid w:val="00984A40"/>
    <w:rsid w:val="009D6C2E"/>
    <w:rsid w:val="00A9635D"/>
    <w:rsid w:val="00B23D94"/>
    <w:rsid w:val="00B25DB5"/>
    <w:rsid w:val="00B4348E"/>
    <w:rsid w:val="00B43899"/>
    <w:rsid w:val="00B54FC6"/>
    <w:rsid w:val="00BC4BC1"/>
    <w:rsid w:val="00C56A30"/>
    <w:rsid w:val="00C637C6"/>
    <w:rsid w:val="00C733B5"/>
    <w:rsid w:val="00D27EDA"/>
    <w:rsid w:val="00D500AC"/>
    <w:rsid w:val="00D95CB4"/>
    <w:rsid w:val="00D97410"/>
    <w:rsid w:val="00E22547"/>
    <w:rsid w:val="00E5157D"/>
    <w:rsid w:val="00E81560"/>
    <w:rsid w:val="00E83A8C"/>
    <w:rsid w:val="00EA0F37"/>
    <w:rsid w:val="00EA2547"/>
    <w:rsid w:val="00EC4626"/>
    <w:rsid w:val="00EC5922"/>
    <w:rsid w:val="00ED061F"/>
    <w:rsid w:val="00F2140A"/>
    <w:rsid w:val="00F84E61"/>
    <w:rsid w:val="00F9633C"/>
    <w:rsid w:val="00FA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4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417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417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75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4175A"/>
    <w:pPr>
      <w:spacing w:after="0" w:line="240" w:lineRule="auto"/>
    </w:pPr>
  </w:style>
  <w:style w:type="table" w:styleId="a9">
    <w:name w:val="Table Grid"/>
    <w:basedOn w:val="a1"/>
    <w:uiPriority w:val="59"/>
    <w:rsid w:val="00C56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605B47B44D49A4A5E7383B96DFC4DAF739561FD1FE23CCD3176A10C1A170AC15E4AF5E4DCk9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FE7A-786E-418F-8025-1B96BC79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</cp:lastModifiedBy>
  <cp:revision>41</cp:revision>
  <cp:lastPrinted>2017-03-02T03:31:00Z</cp:lastPrinted>
  <dcterms:created xsi:type="dcterms:W3CDTF">2011-11-23T05:48:00Z</dcterms:created>
  <dcterms:modified xsi:type="dcterms:W3CDTF">2018-02-21T03:47:00Z</dcterms:modified>
</cp:coreProperties>
</file>