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92" w:rsidRPr="00453192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533400"/>
            <wp:effectExtent l="0" t="0" r="0" b="0"/>
            <wp:docPr id="2" name="Рисунок 2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92" w:rsidRPr="005128D6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ПОСЕЛКА ПОДТЕСОВО</w:t>
      </w:r>
    </w:p>
    <w:p w:rsidR="00453192" w:rsidRPr="005128D6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453192" w:rsidRPr="005128D6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53192" w:rsidRPr="005128D6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92" w:rsidRPr="005128D6" w:rsidRDefault="006B0E52" w:rsidP="0045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</w:t>
      </w:r>
      <w:r w:rsidR="00453192"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                  </w:t>
      </w:r>
      <w:r w:rsid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3192"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                </w:t>
      </w:r>
      <w:r w:rsid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3192"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192"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3192"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proofErr w:type="gramEnd"/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453192"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53192" w:rsidRPr="005128D6" w:rsidRDefault="00453192" w:rsidP="00453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п.Подтесово</w:t>
      </w:r>
    </w:p>
    <w:p w:rsidR="005128D6" w:rsidRPr="005128D6" w:rsidRDefault="005128D6" w:rsidP="005128D6">
      <w:pPr>
        <w:tabs>
          <w:tab w:val="left" w:pos="8441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8D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128D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128D6">
        <w:rPr>
          <w:rFonts w:ascii="Times New Roman" w:hAnsi="Times New Roman" w:cs="Times New Roman"/>
          <w:i/>
          <w:sz w:val="28"/>
          <w:szCs w:val="28"/>
        </w:rPr>
        <w:t xml:space="preserve"> редакции </w:t>
      </w:r>
      <w:r w:rsidRPr="005128D6">
        <w:rPr>
          <w:rFonts w:ascii="Times New Roman" w:hAnsi="Times New Roman" w:cs="Times New Roman"/>
          <w:i/>
          <w:sz w:val="28"/>
          <w:szCs w:val="28"/>
        </w:rPr>
        <w:t>постановления №102-п от 11.11.2020г)</w:t>
      </w:r>
    </w:p>
    <w:p w:rsidR="00453192" w:rsidRPr="005128D6" w:rsidRDefault="00453192" w:rsidP="00453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92" w:rsidRPr="005128D6" w:rsidRDefault="00453192" w:rsidP="0045319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Pr="005128D6">
        <w:rPr>
          <w:rFonts w:ascii="Times New Roman" w:hAnsi="Times New Roman" w:cs="Times New Roman"/>
          <w:i/>
          <w:sz w:val="28"/>
          <w:szCs w:val="28"/>
        </w:rPr>
        <w:t>Выдача ордеров на проведение земляных работ на территории поселка Подтесово Енисейского района Красноярского края</w:t>
      </w:r>
      <w:r w:rsidRPr="005128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53192" w:rsidRPr="005128D6" w:rsidRDefault="00453192" w:rsidP="00453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статьей 17 Устава поселка Подтесово, ПОСТАНОВЛЯЕТ:</w:t>
      </w:r>
    </w:p>
    <w:p w:rsidR="00453192" w:rsidRPr="005128D6" w:rsidRDefault="00453192" w:rsidP="00453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Административный регламент по предоставлению муниципальной услуги Администрацией поселка Подтесово Красноярского края «</w:t>
      </w:r>
      <w:r w:rsidRPr="005128D6">
        <w:rPr>
          <w:rFonts w:ascii="Times New Roman" w:hAnsi="Times New Roman" w:cs="Times New Roman"/>
          <w:sz w:val="28"/>
          <w:szCs w:val="28"/>
        </w:rPr>
        <w:t>Выдача ордеров на проведение земляных работ на территории поселка Подтесово Енисейского района Красноярского края</w:t>
      </w: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приложения.</w:t>
      </w:r>
    </w:p>
    <w:p w:rsidR="00453192" w:rsidRPr="005128D6" w:rsidRDefault="00453192" w:rsidP="004531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настоящий регламент в сети Интернет на официальном сайте муниципального образования поселок Подтесово Енисейского района Красноярского края.  </w:t>
      </w:r>
    </w:p>
    <w:p w:rsidR="00453192" w:rsidRPr="005128D6" w:rsidRDefault="00453192" w:rsidP="00453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поселка Подтесово </w:t>
      </w:r>
      <w:proofErr w:type="spellStart"/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Цимермана</w:t>
      </w:r>
      <w:proofErr w:type="spellEnd"/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</w:t>
      </w:r>
    </w:p>
    <w:p w:rsidR="00453192" w:rsidRPr="005128D6" w:rsidRDefault="00453192" w:rsidP="004531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после официального опубликования в информационном издании «Подтесовский Вестник». </w:t>
      </w:r>
    </w:p>
    <w:p w:rsidR="00453192" w:rsidRPr="005128D6" w:rsidRDefault="00453192" w:rsidP="0045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92" w:rsidRPr="005128D6" w:rsidRDefault="00453192" w:rsidP="0045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92" w:rsidRPr="005128D6" w:rsidRDefault="00453192" w:rsidP="00453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Подтесово                                               </w:t>
      </w:r>
      <w:r w:rsid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А.М. Лейбович</w:t>
      </w:r>
    </w:p>
    <w:p w:rsidR="00453192" w:rsidRPr="00453192" w:rsidRDefault="00453192" w:rsidP="00453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3192" w:rsidRPr="00453192" w:rsidRDefault="00453192" w:rsidP="004531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264EF" w:rsidRDefault="007264EF" w:rsidP="00453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D3A" w:rsidRDefault="00AE6D3A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192" w:rsidRDefault="00453192" w:rsidP="006A3A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AE8" w:rsidRPr="00453192" w:rsidRDefault="006A3AE8" w:rsidP="0045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3AE8" w:rsidRPr="00453192" w:rsidRDefault="006A3AE8" w:rsidP="0045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A3AE8" w:rsidRPr="00453192" w:rsidRDefault="006A3AE8" w:rsidP="0045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поселка Подтесово </w:t>
      </w:r>
    </w:p>
    <w:p w:rsidR="006A3AE8" w:rsidRPr="00453192" w:rsidRDefault="006A3AE8" w:rsidP="004531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от </w:t>
      </w:r>
      <w:r w:rsidR="005128D6">
        <w:rPr>
          <w:rFonts w:ascii="Times New Roman" w:hAnsi="Times New Roman" w:cs="Times New Roman"/>
          <w:sz w:val="24"/>
          <w:szCs w:val="24"/>
        </w:rPr>
        <w:t>23.10.</w:t>
      </w:r>
      <w:r w:rsidR="00453192">
        <w:rPr>
          <w:rFonts w:ascii="Times New Roman" w:hAnsi="Times New Roman" w:cs="Times New Roman"/>
          <w:sz w:val="24"/>
          <w:szCs w:val="24"/>
        </w:rPr>
        <w:t>2017</w:t>
      </w:r>
      <w:r w:rsidRPr="0045319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128D6">
        <w:rPr>
          <w:rFonts w:ascii="Times New Roman" w:hAnsi="Times New Roman" w:cs="Times New Roman"/>
          <w:sz w:val="24"/>
          <w:szCs w:val="24"/>
        </w:rPr>
        <w:t>140-п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AE8" w:rsidRPr="006A3AE8" w:rsidRDefault="006A3AE8" w:rsidP="006A3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AE8" w:rsidRPr="00453192" w:rsidRDefault="006A3AE8" w:rsidP="004531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3AE8" w:rsidRPr="00453192" w:rsidRDefault="006A3AE8" w:rsidP="00453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по предоставления муниципальной услуги «Выдача ордеров на проведение земляных работ на территории поселка Подтесово Енисейского района </w:t>
      </w:r>
      <w:r w:rsidR="00453192" w:rsidRPr="00453192">
        <w:rPr>
          <w:rFonts w:ascii="Times New Roman" w:hAnsi="Times New Roman" w:cs="Times New Roman"/>
          <w:sz w:val="24"/>
          <w:szCs w:val="24"/>
        </w:rPr>
        <w:t>Красноярского края»</w:t>
      </w:r>
    </w:p>
    <w:p w:rsidR="006A3AE8" w:rsidRPr="00453192" w:rsidRDefault="006A3AE8" w:rsidP="004531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A210F" w:rsidRPr="00453192" w:rsidRDefault="006A3AE8" w:rsidP="00453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2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</w:t>
      </w:r>
      <w:r w:rsidR="00962AC8" w:rsidRPr="0045319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="00962AC8" w:rsidRPr="00453192">
        <w:rPr>
          <w:rFonts w:ascii="Times New Roman" w:hAnsi="Times New Roman" w:cs="Times New Roman"/>
          <w:sz w:val="24"/>
          <w:szCs w:val="24"/>
        </w:rPr>
        <w:t>«Выдача ордеров на проведение земляных работ на территории поселка Подтесово Енисейского района Красноярского края</w:t>
      </w:r>
      <w:r w:rsidR="00453192">
        <w:rPr>
          <w:rFonts w:ascii="Times New Roman" w:hAnsi="Times New Roman" w:cs="Times New Roman"/>
          <w:sz w:val="24"/>
          <w:szCs w:val="24"/>
        </w:rPr>
        <w:t>»</w:t>
      </w:r>
      <w:r w:rsidR="00962AC8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 xml:space="preserve">(далее -административный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  <w:r w:rsidR="007A210F" w:rsidRPr="00453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A210F" w:rsidRPr="00453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7A210F" w:rsidRPr="00453192" w:rsidRDefault="007A210F" w:rsidP="00453192">
      <w:pPr>
        <w:tabs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7A210F" w:rsidRPr="00453192" w:rsidRDefault="007A210F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7A210F" w:rsidRPr="00453192" w:rsidRDefault="007A210F" w:rsidP="0045319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7A210F" w:rsidRPr="00453192" w:rsidRDefault="007A210F" w:rsidP="0045319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7A210F" w:rsidRPr="00453192" w:rsidRDefault="007A210F" w:rsidP="0045319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                                                                                                              -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7A210F" w:rsidRPr="00453192" w:rsidRDefault="007A210F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  </w:t>
      </w:r>
    </w:p>
    <w:p w:rsidR="006A3AE8" w:rsidRPr="00453192" w:rsidRDefault="007A210F" w:rsidP="00453192">
      <w:pPr>
        <w:tabs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Уставом поселка Подтесово.</w:t>
      </w:r>
    </w:p>
    <w:p w:rsidR="006A3AE8" w:rsidRPr="00453192" w:rsidRDefault="007A3C30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1.3</w:t>
      </w:r>
      <w:r w:rsidR="006A3AE8" w:rsidRPr="00453192">
        <w:rPr>
          <w:rFonts w:ascii="Times New Roman" w:hAnsi="Times New Roman" w:cs="Times New Roman"/>
          <w:sz w:val="24"/>
          <w:szCs w:val="24"/>
        </w:rPr>
        <w:t xml:space="preserve">. Получателями муниципальной услуги являются физические и юридические лица. Заявитель вправе обратиться за получением муниципальной услуги через своего представителя, имеющего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получении муниципальной услуги (далее – представитель). </w:t>
      </w:r>
    </w:p>
    <w:p w:rsidR="006A3AE8" w:rsidRPr="00453192" w:rsidRDefault="007A3C30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1.4</w:t>
      </w:r>
      <w:r w:rsidR="006A3AE8" w:rsidRPr="00453192">
        <w:rPr>
          <w:rFonts w:ascii="Times New Roman" w:hAnsi="Times New Roman" w:cs="Times New Roman"/>
          <w:sz w:val="24"/>
          <w:szCs w:val="24"/>
        </w:rPr>
        <w:t xml:space="preserve">. </w:t>
      </w:r>
      <w:r w:rsidR="00962AC8" w:rsidRPr="00453192">
        <w:rPr>
          <w:rFonts w:ascii="Times New Roman" w:hAnsi="Times New Roman" w:cs="Times New Roman"/>
          <w:sz w:val="24"/>
          <w:szCs w:val="24"/>
        </w:rPr>
        <w:t xml:space="preserve">Информация об Административном регламенте предоставляемой муниципальной услуги размещается в реестре муниципальных услуг, оказываемых на территории муниципальных образований Енисейского </w:t>
      </w:r>
      <w:r w:rsidRPr="00453192">
        <w:rPr>
          <w:rFonts w:ascii="Times New Roman" w:hAnsi="Times New Roman" w:cs="Times New Roman"/>
          <w:sz w:val="24"/>
          <w:szCs w:val="24"/>
        </w:rPr>
        <w:t>района</w:t>
      </w:r>
      <w:r w:rsidR="00962AC8" w:rsidRPr="00453192">
        <w:rPr>
          <w:rFonts w:ascii="Times New Roman" w:hAnsi="Times New Roman" w:cs="Times New Roman"/>
          <w:sz w:val="24"/>
          <w:szCs w:val="24"/>
        </w:rPr>
        <w:t xml:space="preserve">. </w:t>
      </w:r>
      <w:r w:rsidR="006A3AE8" w:rsidRPr="00453192">
        <w:rPr>
          <w:rFonts w:ascii="Times New Roman" w:hAnsi="Times New Roman" w:cs="Times New Roman"/>
          <w:sz w:val="24"/>
          <w:szCs w:val="24"/>
        </w:rPr>
        <w:t xml:space="preserve">Информацию о порядке предоставления муниципальной услуги заявитель может получить в средствах массовой </w:t>
      </w:r>
      <w:r w:rsidR="006A3AE8" w:rsidRPr="0045319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органах предоставляющих муниципальную услугу, и на информационных стендах. 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53192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муниципальной услуги 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>2.1.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453192">
        <w:rPr>
          <w:rFonts w:ascii="Times New Roman" w:hAnsi="Times New Roman" w:cs="Times New Roman"/>
          <w:sz w:val="24"/>
          <w:szCs w:val="24"/>
        </w:rPr>
        <w:t xml:space="preserve">: </w:t>
      </w:r>
      <w:r w:rsidR="006163CE" w:rsidRPr="00453192">
        <w:rPr>
          <w:rFonts w:ascii="Times New Roman" w:hAnsi="Times New Roman" w:cs="Times New Roman"/>
          <w:sz w:val="24"/>
          <w:szCs w:val="24"/>
        </w:rPr>
        <w:t>В</w:t>
      </w:r>
      <w:r w:rsidRPr="00453192">
        <w:rPr>
          <w:rFonts w:ascii="Times New Roman" w:hAnsi="Times New Roman" w:cs="Times New Roman"/>
          <w:sz w:val="24"/>
          <w:szCs w:val="24"/>
        </w:rPr>
        <w:t>ыдача</w:t>
      </w:r>
      <w:r w:rsidR="006163CE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 xml:space="preserve">ордеров на </w:t>
      </w:r>
      <w:r w:rsidR="00A836C0">
        <w:rPr>
          <w:rFonts w:ascii="Times New Roman" w:hAnsi="Times New Roman" w:cs="Times New Roman"/>
          <w:sz w:val="24"/>
          <w:szCs w:val="24"/>
        </w:rPr>
        <w:t>проведение</w:t>
      </w:r>
      <w:r w:rsidRPr="00453192">
        <w:rPr>
          <w:rFonts w:ascii="Times New Roman" w:hAnsi="Times New Roman" w:cs="Times New Roman"/>
          <w:sz w:val="24"/>
          <w:szCs w:val="24"/>
        </w:rPr>
        <w:t xml:space="preserve">  земляных работ на территории поселка Подтесово.</w:t>
      </w:r>
    </w:p>
    <w:p w:rsidR="00A836C0" w:rsidRDefault="00A836C0" w:rsidP="0045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2.2.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предоставляющего муниципальную </w:t>
      </w:r>
      <w:proofErr w:type="gramStart"/>
      <w:r w:rsidRPr="00453192">
        <w:rPr>
          <w:rFonts w:ascii="Times New Roman" w:hAnsi="Times New Roman" w:cs="Times New Roman"/>
          <w:b/>
          <w:sz w:val="24"/>
          <w:szCs w:val="24"/>
        </w:rPr>
        <w:t>услугу:</w:t>
      </w:r>
      <w:r w:rsidRPr="00453192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proofErr w:type="gramEnd"/>
      <w:r w:rsidRPr="00453192">
        <w:rPr>
          <w:rFonts w:ascii="Times New Roman" w:hAnsi="Times New Roman" w:cs="Times New Roman"/>
          <w:sz w:val="24"/>
          <w:szCs w:val="24"/>
        </w:rPr>
        <w:t xml:space="preserve"> поселка Подтесово (далее по тексту: Администрация).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Администрации: Красноярский край, Енисейский район, </w:t>
      </w:r>
      <w:proofErr w:type="spellStart"/>
      <w:r w:rsidRPr="00453192">
        <w:rPr>
          <w:rFonts w:ascii="Times New Roman" w:hAnsi="Times New Roman" w:cs="Times New Roman"/>
          <w:sz w:val="24"/>
          <w:szCs w:val="24"/>
        </w:rPr>
        <w:t>п.Подтесово</w:t>
      </w:r>
      <w:proofErr w:type="spellEnd"/>
      <w:r w:rsidRPr="00453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53192">
        <w:rPr>
          <w:rFonts w:ascii="Times New Roman" w:hAnsi="Times New Roman" w:cs="Times New Roman"/>
          <w:sz w:val="24"/>
          <w:szCs w:val="24"/>
        </w:rPr>
        <w:t>пер.Заводской</w:t>
      </w:r>
      <w:proofErr w:type="spellEnd"/>
      <w:proofErr w:type="gramEnd"/>
      <w:r w:rsidRPr="00453192">
        <w:rPr>
          <w:rFonts w:ascii="Times New Roman" w:hAnsi="Times New Roman" w:cs="Times New Roman"/>
          <w:sz w:val="24"/>
          <w:szCs w:val="24"/>
        </w:rPr>
        <w:t>, 5.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Почтовый адрес для направления документов и обращений: 663168, Красноярский край, Енисейский район, </w:t>
      </w:r>
      <w:proofErr w:type="spellStart"/>
      <w:r w:rsidRPr="00453192">
        <w:rPr>
          <w:rFonts w:ascii="Times New Roman" w:hAnsi="Times New Roman" w:cs="Times New Roman"/>
          <w:sz w:val="24"/>
          <w:szCs w:val="24"/>
        </w:rPr>
        <w:t>п.Подтесово</w:t>
      </w:r>
      <w:proofErr w:type="spellEnd"/>
      <w:r w:rsidRPr="00453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53192">
        <w:rPr>
          <w:rFonts w:ascii="Times New Roman" w:hAnsi="Times New Roman" w:cs="Times New Roman"/>
          <w:sz w:val="24"/>
          <w:szCs w:val="24"/>
        </w:rPr>
        <w:t>пер.Заводской</w:t>
      </w:r>
      <w:proofErr w:type="spellEnd"/>
      <w:proofErr w:type="gramEnd"/>
      <w:r w:rsidRPr="00453192">
        <w:rPr>
          <w:rFonts w:ascii="Times New Roman" w:hAnsi="Times New Roman" w:cs="Times New Roman"/>
          <w:sz w:val="24"/>
          <w:szCs w:val="24"/>
        </w:rPr>
        <w:t>, 5.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Телефоны для справок: 8(39195) 60-</w:t>
      </w:r>
      <w:r w:rsidR="00A836C0">
        <w:rPr>
          <w:rFonts w:ascii="Times New Roman" w:hAnsi="Times New Roman" w:cs="Times New Roman"/>
          <w:sz w:val="24"/>
          <w:szCs w:val="24"/>
        </w:rPr>
        <w:t>209</w:t>
      </w:r>
      <w:r w:rsidRPr="00453192">
        <w:rPr>
          <w:rFonts w:ascii="Times New Roman" w:hAnsi="Times New Roman" w:cs="Times New Roman"/>
          <w:sz w:val="24"/>
          <w:szCs w:val="24"/>
        </w:rPr>
        <w:t>, 2-30-83.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Понедельник – пятница 9.00 -17.00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Предпраздничные дни 9.00 – 16.00 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Перерыв 13.00 – 14.00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График приема граждан: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Понедельник – пятница 9.00 -11.00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Предпраздничные дни 9.00 – 11.00 </w:t>
      </w:r>
    </w:p>
    <w:p w:rsidR="00A836C0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в сети Интернет: </w:t>
      </w:r>
      <w:proofErr w:type="spellStart"/>
      <w:r w:rsidR="0034662E" w:rsidRPr="00453192">
        <w:rPr>
          <w:rFonts w:ascii="Times New Roman" w:hAnsi="Times New Roman" w:cs="Times New Roman"/>
          <w:sz w:val="24"/>
          <w:szCs w:val="24"/>
        </w:rPr>
        <w:t>подтесово</w:t>
      </w:r>
      <w:proofErr w:type="spellEnd"/>
      <w:r w:rsidR="00A836C0">
        <w:rPr>
          <w:rFonts w:ascii="Times New Roman" w:hAnsi="Times New Roman" w:cs="Times New Roman"/>
          <w:sz w:val="24"/>
          <w:szCs w:val="24"/>
        </w:rPr>
        <w:t>.</w:t>
      </w:r>
      <w:r w:rsidR="0034662E" w:rsidRPr="00453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2E" w:rsidRPr="00453192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A836C0">
        <w:rPr>
          <w:rFonts w:ascii="Times New Roman" w:hAnsi="Times New Roman" w:cs="Times New Roman"/>
          <w:sz w:val="24"/>
          <w:szCs w:val="24"/>
        </w:rPr>
        <w:t>.</w:t>
      </w:r>
      <w:r w:rsidR="0034662E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> </w:t>
      </w:r>
    </w:p>
    <w:p w:rsidR="00B4337A" w:rsidRPr="00A836C0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453192">
        <w:rPr>
          <w:rFonts w:ascii="Times New Roman" w:hAnsi="Times New Roman" w:cs="Times New Roman"/>
          <w:sz w:val="24"/>
          <w:szCs w:val="24"/>
          <w:lang w:val="en-US"/>
        </w:rPr>
        <w:t>admpodbuh</w:t>
      </w:r>
      <w:proofErr w:type="spellEnd"/>
      <w:r w:rsidRPr="00A836C0">
        <w:rPr>
          <w:rFonts w:ascii="Times New Roman" w:hAnsi="Times New Roman" w:cs="Times New Roman"/>
          <w:sz w:val="24"/>
          <w:szCs w:val="24"/>
        </w:rPr>
        <w:t>@</w:t>
      </w:r>
      <w:r w:rsidRPr="00A836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36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36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836C0">
        <w:rPr>
          <w:rFonts w:ascii="Times New Roman" w:hAnsi="Times New Roman" w:cs="Times New Roman"/>
          <w:sz w:val="24"/>
          <w:szCs w:val="24"/>
        </w:rPr>
        <w:t>.</w:t>
      </w:r>
    </w:p>
    <w:p w:rsidR="00A836C0" w:rsidRDefault="00A836C0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>2.3.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услуги:</w:t>
      </w:r>
      <w:r w:rsidRPr="00453192">
        <w:rPr>
          <w:rFonts w:ascii="Times New Roman" w:hAnsi="Times New Roman" w:cs="Times New Roman"/>
          <w:spacing w:val="7"/>
          <w:sz w:val="24"/>
          <w:szCs w:val="24"/>
        </w:rPr>
        <w:t>  </w:t>
      </w:r>
      <w:r w:rsidRPr="00453192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выдача</w:t>
      </w:r>
      <w:r w:rsidR="0034662E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 xml:space="preserve"> ордера на </w:t>
      </w:r>
      <w:r w:rsidR="00A836C0">
        <w:rPr>
          <w:rFonts w:ascii="Times New Roman" w:hAnsi="Times New Roman" w:cs="Times New Roman"/>
          <w:sz w:val="24"/>
          <w:szCs w:val="24"/>
        </w:rPr>
        <w:t>проведение</w:t>
      </w:r>
      <w:r w:rsidRPr="00453192">
        <w:rPr>
          <w:rFonts w:ascii="Times New Roman" w:hAnsi="Times New Roman" w:cs="Times New Roman"/>
          <w:sz w:val="24"/>
          <w:szCs w:val="24"/>
        </w:rPr>
        <w:t xml:space="preserve"> земляных</w:t>
      </w:r>
      <w:r w:rsidR="007A3C30"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>работ;</w:t>
      </w:r>
    </w:p>
    <w:p w:rsidR="00B4337A" w:rsidRPr="00453192" w:rsidRDefault="0034662E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отказ в выдаче </w:t>
      </w:r>
      <w:r w:rsidR="00B4337A" w:rsidRPr="00453192">
        <w:rPr>
          <w:rFonts w:ascii="Times New Roman" w:hAnsi="Times New Roman" w:cs="Times New Roman"/>
          <w:sz w:val="24"/>
          <w:szCs w:val="24"/>
        </w:rPr>
        <w:t xml:space="preserve"> ордера на </w:t>
      </w:r>
      <w:r w:rsidR="00A836C0">
        <w:rPr>
          <w:rFonts w:ascii="Times New Roman" w:hAnsi="Times New Roman" w:cs="Times New Roman"/>
          <w:sz w:val="24"/>
          <w:szCs w:val="24"/>
        </w:rPr>
        <w:t>проведение</w:t>
      </w:r>
      <w:r w:rsidR="00B4337A" w:rsidRPr="00453192">
        <w:rPr>
          <w:rFonts w:ascii="Times New Roman" w:hAnsi="Times New Roman" w:cs="Times New Roman"/>
          <w:sz w:val="24"/>
          <w:szCs w:val="24"/>
        </w:rPr>
        <w:t xml:space="preserve"> земляных работ с указанием причин;</w:t>
      </w:r>
    </w:p>
    <w:p w:rsidR="00B4337A" w:rsidRPr="00453192" w:rsidRDefault="00B4337A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 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2.3.1. Информация о процедуре предоставления муниципальной услуги  предоставляется: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-  при обращении заявителя в устной форме лично или по телефону к специалисту; </w:t>
      </w:r>
    </w:p>
    <w:p w:rsidR="00B4337A" w:rsidRPr="00453192" w:rsidRDefault="00B4337A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при письменном обращении заявителя в адрес Администрации, в том числе в виде почтовых отправлений, через Интернет-сайт Администрации, по электронной почте Администрации.</w:t>
      </w:r>
    </w:p>
    <w:p w:rsidR="00B4337A" w:rsidRPr="00453192" w:rsidRDefault="00B4337A" w:rsidP="00A83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2.3.2. Консультирование заинтересованных в предоставлении муниципальной услуги лиц производится специалистами Администрации при личном обращении, или по телефонам: </w:t>
      </w:r>
      <w:r w:rsidRPr="00453192">
        <w:rPr>
          <w:rFonts w:ascii="Times New Roman" w:hAnsi="Times New Roman" w:cs="Times New Roman"/>
          <w:sz w:val="24"/>
          <w:szCs w:val="24"/>
        </w:rPr>
        <w:t>8(39195) 60-209, 2-30-83.</w:t>
      </w:r>
    </w:p>
    <w:p w:rsidR="00A836C0" w:rsidRDefault="00A836C0" w:rsidP="00453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37A" w:rsidRPr="00453192" w:rsidRDefault="00B4337A" w:rsidP="00453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>2.4.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услуги: 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2.4.1. Срок предоставления </w:t>
      </w:r>
      <w:r w:rsidR="00EA7D5B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по выдаче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ордера на </w:t>
      </w:r>
      <w:r w:rsidR="00A836C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составляе</w:t>
      </w:r>
      <w:r w:rsidR="00EA7D5B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EA7D5B" w:rsidRPr="005128D6">
        <w:rPr>
          <w:rFonts w:ascii="Times New Roman" w:hAnsi="Times New Roman" w:cs="Times New Roman"/>
          <w:color w:val="000000" w:themeColor="text1"/>
          <w:sz w:val="24"/>
          <w:szCs w:val="24"/>
        </w:rPr>
        <w:t>не более 30</w:t>
      </w:r>
      <w:r w:rsidRPr="00512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подачи в установленном порядке заявления о предоставлении муниципальной услуги.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2.4.2. Время консультирования заявителей по телефону не должно превышать 10 минут.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2.4.3. Время ожидания в очереди для получения от специалиста информации о процедуре предоставления муниципальной услуги не должно превышать 30 минут.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2.4.4. Проверка на наличие всех необходимых документов не должна превышать 5 минут.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2.4.5. Уведомление заявителя о наличии препятствий для приема документов для предоставления муниципальной услуги не должно превышать 10 минут.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2.4.6. Регистрация заявления на предоставление муниципальной услуги осуществляется в течение рабочего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2.4.7. Направление после регистрации заявления на рассмотрение главе поселка Подтесово осуществляется в течение 1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2.4.8. Рассмотрение главой поселка Подтесово (далее – главой) заявления не должно превышать 1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2.4.9. Направление главой заявления и пакета документов специалисту осуществляется в течение 1 дня, следующего за днем их получения главой.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2.4.10. Подготовка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или письма об отказе в выдаче,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с указанием причин (далее – письмо об отказе) не должна превышать 3 дней.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2.4.11. Проверка главой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или письма об отказе не должна превышать 1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2.4.12. Согласование главой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или письма об отказе не должно превышать 1 дня.</w:t>
      </w:r>
    </w:p>
    <w:p w:rsidR="00373908" w:rsidRPr="00A836C0" w:rsidRDefault="00373908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2.4.13. Уведомление заявителя о необходимости получения ордера на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земляных работ или письма об отказе не должно превышать 1 дня.</w:t>
      </w:r>
    </w:p>
    <w:p w:rsidR="00B4337A" w:rsidRPr="00A836C0" w:rsidRDefault="00BA7A0A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2.4.15</w:t>
      </w:r>
      <w:r w:rsidR="00B4337A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корректно и внимательно относится к заявителю, не унижая его чести и достоинства. </w:t>
      </w:r>
    </w:p>
    <w:p w:rsidR="00B4337A" w:rsidRPr="00A836C0" w:rsidRDefault="00BA7A0A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2.4.16</w:t>
      </w:r>
      <w:r w:rsidR="00B4337A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письменном обращении заявителя в адрес Администрации, в том числе в виде почтовых отправлений, через Интернет-сайт, или по электронной почте администрации поселка, </w:t>
      </w:r>
      <w:r w:rsidR="00B4337A" w:rsidRPr="005128D6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осуществляется в письменном виде путем почтовых отправлений.</w:t>
      </w:r>
    </w:p>
    <w:p w:rsidR="00B4337A" w:rsidRPr="00A836C0" w:rsidRDefault="00BA7A0A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2.4.17</w:t>
      </w:r>
      <w:r w:rsidR="00B4337A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Информация предоставляется заявителю в простой, четкой форме, с указанием фамилии и номера телефона непосредственного исполнителя, за подписью главы поселка Подтесово  или заместителя главы поселка Подтесово. </w:t>
      </w:r>
    </w:p>
    <w:p w:rsidR="003540C5" w:rsidRDefault="003540C5" w:rsidP="0045319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CBB" w:rsidRPr="00A836C0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2.5. Перечень оснований для отказа в предоставлении</w:t>
      </w:r>
      <w:r w:rsidR="00E93F40" w:rsidRPr="00A836C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36C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:rsidR="008C5CBB" w:rsidRPr="00A836C0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2.5.1. Отсутствие и несоответствие предъявленных документов требованиям, предусмотренным пунктом </w:t>
      </w:r>
      <w:r w:rsidR="00CB71A7"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="00CB71A7" w:rsidRPr="00A836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административного регламента.</w:t>
      </w:r>
    </w:p>
    <w:p w:rsidR="008C5CBB" w:rsidRPr="00A836C0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2.5.2. Отказ заявителя от получения муниципальной услуги.</w:t>
      </w:r>
    </w:p>
    <w:p w:rsidR="003540C5" w:rsidRDefault="003540C5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CBB" w:rsidRPr="00A836C0" w:rsidRDefault="008C5CBB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2.6.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 </w:t>
      </w:r>
    </w:p>
    <w:p w:rsidR="008C5CBB" w:rsidRPr="00A836C0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3540C5" w:rsidRDefault="003540C5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CBB" w:rsidRPr="00A836C0" w:rsidRDefault="008C5CBB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2.7. Максимальный срок ожидания в очереди при подаче запроса о предоставлении муниципальной услуги и при получении результата предоставляемой муниципальной услуги: </w:t>
      </w:r>
    </w:p>
    <w:p w:rsidR="008C5CBB" w:rsidRPr="00A836C0" w:rsidRDefault="008C5CBB" w:rsidP="0045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2.7.1. 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</w:t>
      </w:r>
      <w:r w:rsidRPr="00A836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50 минут.</w:t>
      </w:r>
    </w:p>
    <w:p w:rsidR="008C5CBB" w:rsidRPr="00A836C0" w:rsidRDefault="008C5CBB" w:rsidP="0045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2.7.2. Максимальное время ожидания в очереди при получении документа, являющегося конечным результатом предоставления муниципальной услуги, не должно превышать</w:t>
      </w:r>
      <w:r w:rsidRPr="00A836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A836C0">
        <w:rPr>
          <w:rFonts w:ascii="Times New Roman" w:hAnsi="Times New Roman" w:cs="Times New Roman"/>
          <w:color w:val="000000" w:themeColor="text1"/>
          <w:sz w:val="24"/>
          <w:szCs w:val="24"/>
        </w:rPr>
        <w:t>50 минут.</w:t>
      </w:r>
    </w:p>
    <w:p w:rsidR="008C5CBB" w:rsidRPr="00453192" w:rsidRDefault="008C5CBB" w:rsidP="00453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2.7.3. Максимальное время приема при получении информации о ходе выполнения услуги не должно превышать 15 минут.</w:t>
      </w:r>
    </w:p>
    <w:p w:rsidR="003540C5" w:rsidRDefault="003540C5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CBB" w:rsidRPr="00453192" w:rsidRDefault="008C5CBB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>2.8. Срок регистрации запроса заявителя о предоставлении муниципальной услуги: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CBB" w:rsidRPr="00453192" w:rsidRDefault="008C5CBB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lastRenderedPageBreak/>
        <w:t>Запрос заявителя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обязательной регистрации в течение 1 рабочего дня с момента поступления.</w:t>
      </w:r>
    </w:p>
    <w:p w:rsidR="003540C5" w:rsidRDefault="00E93F40" w:rsidP="00453192">
      <w:pPr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C5CBB" w:rsidRPr="00453192" w:rsidRDefault="008C5CBB" w:rsidP="00453192">
      <w:pPr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192">
        <w:rPr>
          <w:rFonts w:ascii="Times New Roman" w:hAnsi="Times New Roman" w:cs="Times New Roman"/>
          <w:b/>
          <w:sz w:val="24"/>
          <w:szCs w:val="24"/>
        </w:rPr>
        <w:t xml:space="preserve">2.9.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 стендам  с образцами их заполнения и перечнем документов, необходимых для предоставления муниципальной услуги:  </w:t>
      </w:r>
    </w:p>
    <w:p w:rsidR="008C5CBB" w:rsidRPr="00453192" w:rsidRDefault="008C5CBB" w:rsidP="0045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.1. Помещения для предоставления информации о процедуре предоставления муниципальной услуги при личном обращении размещаются в здании Администрации поселка Подтесово. На территории, прилегающей к месторасположению здания Администрации, оборудуются бесплатные места для парковки автотранспортных средств. Вход в помещение Администрации должен быть оборудован информационной вывеской, содержащей полное наименование и график работы Администрации. Фасад здания оборудуется осветительными приборами.</w:t>
      </w:r>
    </w:p>
    <w:p w:rsidR="008C5CBB" w:rsidRPr="00453192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.2. Места ожидания в очереди должны иметь стулья.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 w:rsidR="008C5CBB" w:rsidRPr="00453192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.3.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8C5CBB" w:rsidRPr="00453192" w:rsidRDefault="008C5CBB" w:rsidP="0045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.4. Рабочие места сотрудников оборудуются необходимой функциональной мебелью и телефонной связью, компьютерами и оргтехникой.</w:t>
      </w:r>
    </w:p>
    <w:p w:rsidR="008C5CBB" w:rsidRPr="00453192" w:rsidRDefault="008C5CBB" w:rsidP="0045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>.5. В помещении для предоставления муниципальной услуги предусматривается оборудование доступных мест общественного пользования (туалета) и размещения, в случае необходимости, верхней одежды посетителей.</w:t>
      </w:r>
    </w:p>
    <w:p w:rsidR="008C5CBB" w:rsidRPr="00453192" w:rsidRDefault="00A02FD5" w:rsidP="00453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2.9</w:t>
      </w:r>
      <w:r w:rsidR="008C5CBB" w:rsidRPr="0045319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C5CBB" w:rsidRPr="00453192">
        <w:rPr>
          <w:rFonts w:ascii="Times New Roman" w:hAnsi="Times New Roman" w:cs="Times New Roman"/>
          <w:sz w:val="24"/>
          <w:szCs w:val="24"/>
        </w:rPr>
        <w:t>6.Помещение</w:t>
      </w:r>
      <w:proofErr w:type="gramEnd"/>
      <w:r w:rsidR="008C5CBB" w:rsidRPr="00453192">
        <w:rPr>
          <w:rFonts w:ascii="Times New Roman" w:hAnsi="Times New Roman" w:cs="Times New Roman"/>
          <w:sz w:val="24"/>
          <w:szCs w:val="24"/>
        </w:rPr>
        <w:t xml:space="preserve"> должно соответствовать санитарно- эпидемиологическим правилам и нормативам, должно быть оборудовано системой противопожарной и охранной сигнализации.</w:t>
      </w:r>
    </w:p>
    <w:p w:rsidR="008C5CBB" w:rsidRPr="00453192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</w:t>
      </w:r>
      <w:r w:rsidR="00A02FD5" w:rsidRPr="00453192">
        <w:rPr>
          <w:rFonts w:ascii="Times New Roman" w:hAnsi="Times New Roman" w:cs="Times New Roman"/>
          <w:sz w:val="24"/>
          <w:szCs w:val="24"/>
        </w:rPr>
        <w:t>9</w:t>
      </w:r>
      <w:r w:rsidRPr="00453192">
        <w:rPr>
          <w:rFonts w:ascii="Times New Roman" w:hAnsi="Times New Roman" w:cs="Times New Roman"/>
          <w:sz w:val="24"/>
          <w:szCs w:val="24"/>
        </w:rPr>
        <w:t xml:space="preserve">.7.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Информационные стенды оборудуются для заинтересованных лиц в доступном месте в помещении Администрации. На информационных стендах содержится следующая обязательная информация: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наименование муниципальной услуги;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- полное наименование Администрации, почтовый адрес, график работы, телефоны для получения информации о процедуре предоставления муниципальной услуги; 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адрес официального Интернет-сайта Администрации;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выдержки из нормативных правовых актов, регулирующих деятельность по предоставлению муниципальной услуги.</w:t>
      </w:r>
    </w:p>
    <w:p w:rsidR="008C5CBB" w:rsidRPr="00453192" w:rsidRDefault="008C5CBB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C5CBB" w:rsidRPr="00453192" w:rsidRDefault="00A02FD5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2.9</w:t>
      </w:r>
      <w:r w:rsidR="008C5CBB" w:rsidRPr="00453192">
        <w:rPr>
          <w:rFonts w:ascii="Times New Roman" w:hAnsi="Times New Roman" w:cs="Times New Roman"/>
          <w:sz w:val="24"/>
          <w:szCs w:val="24"/>
        </w:rPr>
        <w:t xml:space="preserve">.8. </w:t>
      </w:r>
      <w:r w:rsidR="008C5CBB" w:rsidRPr="00453192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не требует оборудования специализированных мест в Администрации.</w:t>
      </w:r>
    </w:p>
    <w:p w:rsidR="003540C5" w:rsidRDefault="003540C5" w:rsidP="0045319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</w:p>
    <w:p w:rsidR="00A02FD5" w:rsidRPr="003540C5" w:rsidRDefault="00A02FD5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0C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2.10. Требования к составу документов, необходимых для предоставления муниципальной услуги</w:t>
      </w:r>
    </w:p>
    <w:p w:rsidR="00A02FD5" w:rsidRPr="00E811D3" w:rsidRDefault="00A02FD5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2.10.1. Для подготовки ордера на </w:t>
      </w:r>
      <w:r w:rsidR="003540C5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земляных работ заявитель предоставляет документы: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>2.10.1.1.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для юридических лиц и индивидуальных предпринимателей: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заполненное по установленной форме заявление (приложение № 2 к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административному регламенту) с указанием полного наименования юридического лица, место нахождения,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основного государственного регистрационного номера с обязательством по восстановлению нарушенных дорожных покрытий, благоустройства и озеленения территории после завершения работ, с указанием вида работ, участка производства работ, ответственного за производство работ;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проектную документацию с графическими материалами масштабов 1:10000 и 1:500 со штампом заказчика к производству работ (включая работы в зонах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расположения кабельных и воздушных линий электропередачи и линий связи, и других ответственных инженерных сетей, с указанием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сроков производства работ, ограждаемых территорий и мероприятий по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сохранности подземных и наземных инженерных коммуникаций, расположенных в зоне строительства, согласованную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а) владельцами инженерных сооружений и коммуникаций, расположенных в зоне производства земляных работ;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б) дорожными службами и подразделениями ГИБДД (в случае закрытия или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ограничения движения на период производства работ);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в) правообладателями земельных участков, на территории которых будут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производиться земляные работы;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г) жилищными организациями либо лицами, осуществляющими управление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копию лицензии на право производства работ, указанных в заявлении (если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таковая требуется в соо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>тветствии с законодательством);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копии договоров заказчика на выполнение подрядных работ (при их наличии);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копии договоров с подрядными организациями, привлекаемыми для проведения восстановительных работ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силами).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В зависимости от видов заявленных работ дополнительно предоставляются: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технические условия (разрешения)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на водоснабжение,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теплоснабжение, водоотведение, электроснабжение, инженерные коммуникации связи;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копия разрешения на строительство (по объектам нового строительства и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реконструкции);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съемка места производства работ с привязкой к местности и нанесением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существующих инженерных сетей и коммуникаций в масштабе 1:500 с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согласованиями от эксплуатирующих организаций и служб;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схема организаций движения транспорта и пешеходов (в случае закрытия или ограничения движения).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>10.1.2.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для физических лиц</w:t>
      </w:r>
      <w:r w:rsidR="00635371" w:rsidRPr="004531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0F43" w:rsidRPr="00453192" w:rsidRDefault="00450F43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>- заполненное по установленной форме заявление (приложение № 2 к</w:t>
      </w:r>
      <w:r w:rsidR="00E81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регламенту) с указанием фамилии, имени, отчества, места жительства, с договором со специализированной организацией по восстановлению нарушенных дорожных покрытий, благоустройства и озеленения территории после завершения работ, с указанием вида работ, участка производства работ;</w:t>
      </w:r>
    </w:p>
    <w:p w:rsidR="00A02FD5" w:rsidRPr="00E811D3" w:rsidRDefault="00450F43" w:rsidP="00E81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- технические условия (разрешения) на водоснабжение, теплоснабжение, водоотведение, </w:t>
      </w:r>
      <w:bookmarkStart w:id="0" w:name="_GoBack"/>
      <w:bookmarkEnd w:id="0"/>
      <w:r w:rsidRPr="00453192">
        <w:rPr>
          <w:rFonts w:ascii="Times New Roman" w:hAnsi="Times New Roman" w:cs="Times New Roman"/>
          <w:color w:val="000000"/>
          <w:sz w:val="24"/>
          <w:szCs w:val="24"/>
        </w:rPr>
        <w:t>электроснабжение, инженерные коммуникации связи;</w:t>
      </w:r>
    </w:p>
    <w:p w:rsidR="00A02FD5" w:rsidRPr="00E811D3" w:rsidRDefault="00E72E0F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219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="00635371" w:rsidRPr="00724219">
        <w:rPr>
          <w:rFonts w:ascii="Times New Roman" w:hAnsi="Times New Roman" w:cs="Times New Roman"/>
          <w:color w:val="000000" w:themeColor="text1"/>
          <w:sz w:val="24"/>
          <w:szCs w:val="24"/>
        </w:rPr>
        <w:t>.3.</w:t>
      </w:r>
      <w:r w:rsidR="00A02FD5" w:rsidRPr="0072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371" w:rsidRPr="0072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земляных работ заявитель предоставляет в администрацию </w:t>
      </w:r>
      <w:r w:rsidR="00A02FD5" w:rsidRPr="0072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о восстановлении асфальтобетонного покрытия проезжей части, тротуаров, благоустройства </w:t>
      </w:r>
      <w:r w:rsidR="00A02FD5" w:rsidRPr="007242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территории, составленный дорожно-эксплуатационными службами, собственниками, землепользователями, землевладельцами, арендаторами земельных участков.</w:t>
      </w:r>
    </w:p>
    <w:p w:rsidR="00A02FD5" w:rsidRPr="00E811D3" w:rsidRDefault="00A02FD5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72E0F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35371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. Тексты документов должны быть написаны разборчиво, не должны быть исполнены карандашом, не должны иметь исправлений.</w:t>
      </w:r>
    </w:p>
    <w:p w:rsidR="00A02FD5" w:rsidRPr="00453192" w:rsidRDefault="00A02FD5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CBB" w:rsidRPr="00453192" w:rsidRDefault="008C5CBB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2E0F" w:rsidRPr="00453192">
        <w:rPr>
          <w:rFonts w:ascii="Times New Roman" w:hAnsi="Times New Roman" w:cs="Times New Roman"/>
          <w:b/>
          <w:color w:val="000000"/>
          <w:sz w:val="24"/>
          <w:szCs w:val="24"/>
        </w:rPr>
        <w:t>2.11</w:t>
      </w:r>
      <w:r w:rsidRPr="004531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услуги:</w:t>
      </w:r>
    </w:p>
    <w:p w:rsidR="008C5CBB" w:rsidRPr="00453192" w:rsidRDefault="008C5CBB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услуги, установленных Административным регламентом,</w:t>
      </w:r>
    </w:p>
    <w:p w:rsidR="008C5CBB" w:rsidRPr="00453192" w:rsidRDefault="008C5CBB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отсутствие жалоб на действия сотрудников Администрации при оказании муниципальной услуги.</w:t>
      </w:r>
    </w:p>
    <w:p w:rsidR="00E811D3" w:rsidRPr="001E3F93" w:rsidRDefault="00E811D3" w:rsidP="004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9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53192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5F3B" w:rsidRPr="00453192" w:rsidRDefault="003E5F3B" w:rsidP="0045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192">
        <w:rPr>
          <w:rFonts w:ascii="Times New Roman" w:hAnsi="Times New Roman" w:cs="Times New Roman"/>
          <w:sz w:val="24"/>
          <w:szCs w:val="24"/>
        </w:rPr>
        <w:t>Последовательность  и</w:t>
      </w:r>
      <w:proofErr w:type="gramEnd"/>
      <w:r w:rsidRPr="00453192">
        <w:rPr>
          <w:rFonts w:ascii="Times New Roman" w:hAnsi="Times New Roman" w:cs="Times New Roman"/>
          <w:sz w:val="24"/>
          <w:szCs w:val="24"/>
        </w:rPr>
        <w:t>  состав  выполняемых  административных  проц</w:t>
      </w:r>
      <w:r w:rsidR="00117929" w:rsidRPr="00453192">
        <w:rPr>
          <w:rFonts w:ascii="Times New Roman" w:hAnsi="Times New Roman" w:cs="Times New Roman"/>
          <w:sz w:val="24"/>
          <w:szCs w:val="24"/>
        </w:rPr>
        <w:t>е</w:t>
      </w:r>
      <w:r w:rsidRPr="00453192">
        <w:rPr>
          <w:rFonts w:ascii="Times New Roman" w:hAnsi="Times New Roman" w:cs="Times New Roman"/>
          <w:sz w:val="24"/>
          <w:szCs w:val="24"/>
        </w:rPr>
        <w:t xml:space="preserve">дур  приведены  на  блок-схеме  в  приложении   № 1 к  Административному  регламенту. Предоставление муниципальной услуги включает в себя выполнение следующих административных процедур:  </w:t>
      </w:r>
    </w:p>
    <w:p w:rsidR="003E5F3B" w:rsidRPr="00453192" w:rsidRDefault="003E5F3B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с приложенными документами должностным лицом Администрации, ответственным за прием и регистрацию документов, их направление на визирование главе поселка и последующее направление документов должностному лицу, ответственному за предоставление муниципальной услуги; </w:t>
      </w:r>
    </w:p>
    <w:p w:rsidR="003E5F3B" w:rsidRPr="00453192" w:rsidRDefault="003E5F3B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проверка соответствия представленных документов перечню документов, установленному настоящ</w:t>
      </w:r>
      <w:r w:rsidR="00BA7A0A" w:rsidRPr="00453192">
        <w:rPr>
          <w:rFonts w:ascii="Times New Roman" w:hAnsi="Times New Roman" w:cs="Times New Roman"/>
          <w:sz w:val="24"/>
          <w:szCs w:val="24"/>
        </w:rPr>
        <w:t>им Административным регламентом</w:t>
      </w:r>
      <w:r w:rsidRPr="004531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5F3B" w:rsidRPr="00E811D3" w:rsidRDefault="003E5F3B" w:rsidP="00453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3.1. Прием и регистрация заявления с приложенными документами должностным лицом Администрации, ответственным за прием и регистрацию документов, их направление на визирование главе поселка и последующее направление документов должностному лицу, ответственному за предоставление муниципальной услуги. </w:t>
      </w:r>
    </w:p>
    <w:p w:rsidR="003E5F3B" w:rsidRPr="00453192" w:rsidRDefault="003E5F3B" w:rsidP="00453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данного административного действия </w:t>
      </w:r>
      <w:r w:rsidRPr="00453192">
        <w:rPr>
          <w:rFonts w:ascii="Times New Roman" w:hAnsi="Times New Roman" w:cs="Times New Roman"/>
          <w:sz w:val="24"/>
          <w:szCs w:val="24"/>
        </w:rPr>
        <w:t>является личное письменное обращение заявителя в Администрацию, либо направление заявления по форме, установленной приложением № 2 к настоящему Административному регламенту в электронном виде или по почте.</w:t>
      </w:r>
    </w:p>
    <w:p w:rsidR="003E5F3B" w:rsidRPr="00453192" w:rsidRDefault="003E5F3B" w:rsidP="0045319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Ответственным за исполнение данного административного действия является должностное лицо Администрации, ответственное за прием и регистрацию документов.</w:t>
      </w:r>
    </w:p>
    <w:p w:rsidR="003E5F3B" w:rsidRPr="00453192" w:rsidRDefault="003E5F3B" w:rsidP="0045319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При личном обращении заявителя должностное лицо Администрации, ответственное за</w:t>
      </w:r>
      <w:r w:rsidRPr="00453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 xml:space="preserve">прием и регистрацию документов, принимает </w:t>
      </w:r>
      <w:r w:rsidRPr="00453192">
        <w:rPr>
          <w:rFonts w:ascii="Times New Roman" w:hAnsi="Times New Roman" w:cs="Times New Roman"/>
          <w:color w:val="252525"/>
          <w:sz w:val="24"/>
          <w:szCs w:val="24"/>
        </w:rPr>
        <w:t>заявление и документы</w:t>
      </w:r>
      <w:r w:rsidRPr="00453192">
        <w:rPr>
          <w:rFonts w:ascii="Times New Roman" w:hAnsi="Times New Roman" w:cs="Times New Roman"/>
          <w:sz w:val="24"/>
          <w:szCs w:val="24"/>
        </w:rPr>
        <w:t>, производит их регистрацию в соответствии с порядком, установленным Администрацией.</w:t>
      </w:r>
    </w:p>
    <w:p w:rsidR="003E5F3B" w:rsidRPr="00453192" w:rsidRDefault="003E5F3B" w:rsidP="0045319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</w:t>
      </w:r>
      <w:r w:rsidRPr="004531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3192">
        <w:rPr>
          <w:rFonts w:ascii="Times New Roman" w:hAnsi="Times New Roman" w:cs="Times New Roman"/>
          <w:sz w:val="24"/>
          <w:szCs w:val="24"/>
        </w:rPr>
        <w:t>прием и регистрацию документов, проверяет: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E811D3" w:rsidRDefault="003E5F3B" w:rsidP="00E811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полномочия заявителя, в том числе полномочия представителя заявителя действовать от его имени;</w:t>
      </w:r>
    </w:p>
    <w:p w:rsidR="00E811D3" w:rsidRDefault="003E5F3B" w:rsidP="00E811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заявление, а при отсутствии у заявителя заполненного заявления или неправильном его заполнении должностное лицо Администрации, ответственное за прием и регистрацию документов, помогает заявителю собственноручно заполнить заявление или заполняет его самостоятельно (в том числе с использованием программно-технического комплекса).</w:t>
      </w:r>
    </w:p>
    <w:p w:rsidR="003E5F3B" w:rsidRPr="00453192" w:rsidRDefault="003E5F3B" w:rsidP="00E811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Если должностное лицо Администрации, ответственное за прием и регистрацию документов, самостоятельно заполняет заявление, оно обязано сделать заметку «Записано со слов заявителя» с последующим представлением документа на подпись заявителю.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lastRenderedPageBreak/>
        <w:t>- наличие всех документов в соответствии с перечнем документов, предусмотренных для предоставления муниципальной услуги. При проверке соответствия представленных документов установленным требованиям, удостоверяется, что: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 без сокращения, с указанием их мест нахождения;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адреса их места жительства написаны полностью;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3E5F3B" w:rsidRPr="00453192" w:rsidRDefault="003E5F3B" w:rsidP="004531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При отсутствии у заявителя полного пакета документов и наличии иных оснований, указанных в </w:t>
      </w:r>
      <w:r w:rsidR="00BB270C" w:rsidRPr="00453192">
        <w:rPr>
          <w:rFonts w:ascii="Times New Roman" w:hAnsi="Times New Roman" w:cs="Times New Roman"/>
          <w:sz w:val="24"/>
          <w:szCs w:val="24"/>
        </w:rPr>
        <w:t>пункте 2.5</w:t>
      </w:r>
      <w:r w:rsidRPr="00453192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 должностное лицо Администрации, ответственное </w:t>
      </w:r>
      <w:r w:rsidRPr="00453192">
        <w:rPr>
          <w:rFonts w:ascii="Times New Roman" w:eastAsia="font294" w:hAnsi="Times New Roman" w:cs="Times New Roman"/>
          <w:sz w:val="24"/>
          <w:szCs w:val="24"/>
          <w:lang w:eastAsia="ar-SA"/>
        </w:rPr>
        <w:t>за прием и</w:t>
      </w:r>
      <w:r w:rsidRPr="00453192">
        <w:rPr>
          <w:rFonts w:ascii="Times New Roman" w:hAnsi="Times New Roman" w:cs="Times New Roman"/>
          <w:sz w:val="24"/>
          <w:szCs w:val="24"/>
        </w:rPr>
        <w:t xml:space="preserve"> </w:t>
      </w:r>
      <w:r w:rsidRPr="00453192">
        <w:rPr>
          <w:rFonts w:ascii="Times New Roman" w:eastAsia="font294" w:hAnsi="Times New Roman" w:cs="Times New Roman"/>
          <w:sz w:val="24"/>
          <w:szCs w:val="24"/>
          <w:lang w:eastAsia="ar-SA"/>
        </w:rPr>
        <w:t>регистрацию документов</w:t>
      </w:r>
      <w:r w:rsidRPr="00453192">
        <w:rPr>
          <w:rFonts w:ascii="Times New Roman" w:hAnsi="Times New Roman" w:cs="Times New Roman"/>
          <w:sz w:val="24"/>
          <w:szCs w:val="24"/>
        </w:rPr>
        <w:t xml:space="preserve">, разъясняет заявителю основания отказа в приеме документов.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При поступлении документов по почте заказным письмом (бандеролью с описью вложенных документов и уведомлением о вручении) (далее - заказное письмо) должностное лицо Администрации, ответственное за прием и регистрацию документов принимает документы, вскрывает конверт и регистрирует документы в соответствии с порядком установленным Администрацией. 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При поступлении документов в электронном виде через региональный или федеральный порталы, должностное лицо Администрации, ответственное за прием и регистрацию документов, принимает документы, выполняя при этом следующие действия: 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распечатывает документы;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подтверждает факт получения документов ответным сообщением заявителю в электронном виде с указанием даты и регистрационного номера.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Регистрация документов производится в день их поступления в Администрацию. Должностное лицо Администрации, ответственное </w:t>
      </w:r>
      <w:r w:rsidRPr="00453192">
        <w:rPr>
          <w:rFonts w:ascii="Times New Roman" w:eastAsia="font294" w:hAnsi="Times New Roman" w:cs="Times New Roman"/>
          <w:sz w:val="24"/>
          <w:szCs w:val="24"/>
          <w:lang w:eastAsia="ar-SA"/>
        </w:rPr>
        <w:t>за прием и регистрацию документов,</w:t>
      </w:r>
      <w:r w:rsidRPr="00453192">
        <w:rPr>
          <w:rFonts w:ascii="Times New Roman" w:hAnsi="Times New Roman" w:cs="Times New Roman"/>
          <w:sz w:val="24"/>
          <w:szCs w:val="24"/>
        </w:rPr>
        <w:t xml:space="preserve"> направляет зарегистрированные документы на визирование главе поселка. </w:t>
      </w:r>
    </w:p>
    <w:p w:rsidR="003E5F3B" w:rsidRPr="00453192" w:rsidRDefault="003E5F3B" w:rsidP="00453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После получения визы главы поселка направляет документы в соответствии с визой главы должностному лицу Администрации, ответственному за предоставление муниципальной услуги. </w:t>
      </w:r>
    </w:p>
    <w:p w:rsidR="00E811D3" w:rsidRDefault="003E5F3B" w:rsidP="00E81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регистрация документов должностным лицом Администрации, ответственным за прием и регистрацию документов и их передача с визой главы поселка должностному лицу Администрации, ответственному за предоставление муниципальной услуги. Максимальный срок исполнения данной административной процедуры составляет не более 1 рабочего дня.</w:t>
      </w:r>
    </w:p>
    <w:p w:rsidR="00E811D3" w:rsidRPr="00E811D3" w:rsidRDefault="003E5F3B" w:rsidP="00E81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>3.2. Проверка соответствия представленных документов перечню документов, установленному настоящим Административным регламенто</w:t>
      </w:r>
      <w:r w:rsidR="00DF312B" w:rsidRPr="00E811D3">
        <w:rPr>
          <w:rFonts w:ascii="Times New Roman" w:hAnsi="Times New Roman" w:cs="Times New Roman"/>
          <w:b/>
          <w:sz w:val="24"/>
          <w:szCs w:val="24"/>
        </w:rPr>
        <w:t>м</w:t>
      </w:r>
      <w:r w:rsidRPr="00E811D3">
        <w:rPr>
          <w:rFonts w:ascii="Times New Roman" w:hAnsi="Times New Roman" w:cs="Times New Roman"/>
          <w:b/>
          <w:sz w:val="24"/>
          <w:szCs w:val="24"/>
        </w:rPr>
        <w:t>.</w:t>
      </w:r>
    </w:p>
    <w:p w:rsidR="003E5F3B" w:rsidRPr="00453192" w:rsidRDefault="003E5F3B" w:rsidP="00E81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данного административного действия </w:t>
      </w:r>
      <w:r w:rsidRPr="00453192">
        <w:rPr>
          <w:rFonts w:ascii="Times New Roman" w:hAnsi="Times New Roman" w:cs="Times New Roman"/>
          <w:sz w:val="24"/>
          <w:szCs w:val="24"/>
        </w:rPr>
        <w:t>является поступление документов, прошедших регистрацию, с визой главы поселка должностному лицу, ответственному за предоставление муниципальной услуги.</w:t>
      </w:r>
    </w:p>
    <w:p w:rsidR="003E5F3B" w:rsidRPr="00453192" w:rsidRDefault="003E5F3B" w:rsidP="0045319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Ответственным за исполнение данного административного действия является должностное лицо, ответственное за предоставление муниципальной услуги. </w:t>
      </w:r>
    </w:p>
    <w:p w:rsidR="003E5F3B" w:rsidRPr="00453192" w:rsidRDefault="003E5F3B" w:rsidP="0045319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услуги:</w:t>
      </w:r>
    </w:p>
    <w:p w:rsidR="003E5F3B" w:rsidRPr="00453192" w:rsidRDefault="003E5F3B" w:rsidP="0045319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- проверяет </w:t>
      </w:r>
      <w:r w:rsidR="00DF312B" w:rsidRPr="00453192">
        <w:rPr>
          <w:rFonts w:ascii="Times New Roman" w:hAnsi="Times New Roman" w:cs="Times New Roman"/>
          <w:sz w:val="24"/>
          <w:szCs w:val="24"/>
        </w:rPr>
        <w:t xml:space="preserve">наличие документов, указанных в </w:t>
      </w:r>
      <w:r w:rsidR="00BB270C" w:rsidRPr="00453192">
        <w:rPr>
          <w:rFonts w:ascii="Times New Roman" w:hAnsi="Times New Roman" w:cs="Times New Roman"/>
          <w:sz w:val="24"/>
          <w:szCs w:val="24"/>
        </w:rPr>
        <w:t>пункте 2.10.1.1</w:t>
      </w:r>
      <w:r w:rsidR="00DF312B" w:rsidRPr="00453192">
        <w:rPr>
          <w:rFonts w:ascii="Times New Roman" w:hAnsi="Times New Roman" w:cs="Times New Roman"/>
          <w:sz w:val="24"/>
          <w:szCs w:val="24"/>
        </w:rPr>
        <w:t xml:space="preserve">.  или в пункте </w:t>
      </w:r>
      <w:r w:rsidR="00DF312B" w:rsidRPr="0045319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B270C" w:rsidRPr="00453192">
        <w:rPr>
          <w:rFonts w:ascii="Times New Roman" w:hAnsi="Times New Roman" w:cs="Times New Roman"/>
          <w:sz w:val="24"/>
          <w:szCs w:val="24"/>
        </w:rPr>
        <w:t>.10.1.2.</w:t>
      </w:r>
      <w:r w:rsidRPr="0045319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3E5F3B" w:rsidRPr="00E811D3" w:rsidRDefault="003E5F3B" w:rsidP="00453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B93E66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неоговоренных исправлений, серьезных повреждений, не позволяющих однозначно истолковать их содержание</w:t>
      </w: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11BE" w:rsidRPr="00E811D3" w:rsidRDefault="003E5F3B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C11BE"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документы на предмет:</w:t>
      </w:r>
    </w:p>
    <w:p w:rsidR="00FC11BE" w:rsidRPr="00E811D3" w:rsidRDefault="00FC11BE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а) расположения объекта в пределах границ земельного участка;</w:t>
      </w:r>
    </w:p>
    <w:p w:rsidR="00FC11BE" w:rsidRPr="00E811D3" w:rsidRDefault="00FC11BE" w:rsidP="004531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1D3">
        <w:rPr>
          <w:rFonts w:ascii="Times New Roman" w:hAnsi="Times New Roman" w:cs="Times New Roman"/>
          <w:color w:val="000000" w:themeColor="text1"/>
          <w:sz w:val="24"/>
          <w:szCs w:val="24"/>
        </w:rPr>
        <w:t>б) наличия согласований организаций, эксплуатирующих инженерные сети на территории поселка Подтесово.</w:t>
      </w:r>
    </w:p>
    <w:p w:rsidR="003E5F3B" w:rsidRPr="00453192" w:rsidRDefault="003E5F3B" w:rsidP="0045319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по итогам проверки  принимает решение о предоставлении муниципальной услуги либо  об отказе в предоставлении муниципальной услуги.</w:t>
      </w:r>
    </w:p>
    <w:p w:rsidR="003E5F3B" w:rsidRPr="00453192" w:rsidRDefault="003E5F3B" w:rsidP="0045319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Результатом исполнения данного административного действия является</w:t>
      </w:r>
      <w:r w:rsidR="006E22E7" w:rsidRPr="00453192">
        <w:rPr>
          <w:rFonts w:ascii="Times New Roman" w:hAnsi="Times New Roman" w:cs="Times New Roman"/>
          <w:sz w:val="24"/>
          <w:szCs w:val="24"/>
        </w:rPr>
        <w:t xml:space="preserve"> выдача</w:t>
      </w:r>
      <w:r w:rsidRPr="00453192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предоставление муниципальной услуги,</w:t>
      </w:r>
      <w:r w:rsidR="00FC11BE" w:rsidRPr="00453192">
        <w:rPr>
          <w:rFonts w:ascii="Times New Roman" w:hAnsi="Times New Roman" w:cs="Times New Roman"/>
          <w:sz w:val="24"/>
          <w:szCs w:val="24"/>
        </w:rPr>
        <w:t xml:space="preserve"> ордера на </w:t>
      </w:r>
      <w:r w:rsidR="00E811D3">
        <w:rPr>
          <w:rFonts w:ascii="Times New Roman" w:hAnsi="Times New Roman" w:cs="Times New Roman"/>
          <w:sz w:val="24"/>
          <w:szCs w:val="24"/>
        </w:rPr>
        <w:t>проведение</w:t>
      </w:r>
      <w:r w:rsidR="00FC11BE" w:rsidRPr="00453192">
        <w:rPr>
          <w:rFonts w:ascii="Times New Roman" w:hAnsi="Times New Roman" w:cs="Times New Roman"/>
          <w:sz w:val="24"/>
          <w:szCs w:val="24"/>
        </w:rPr>
        <w:t xml:space="preserve"> земляных работ</w:t>
      </w:r>
      <w:r w:rsidR="004455A6" w:rsidRPr="00453192">
        <w:rPr>
          <w:rFonts w:ascii="Times New Roman" w:hAnsi="Times New Roman" w:cs="Times New Roman"/>
          <w:sz w:val="24"/>
          <w:szCs w:val="24"/>
        </w:rPr>
        <w:t xml:space="preserve">, либо отказа в выдаче ордера на </w:t>
      </w:r>
      <w:r w:rsidR="00E811D3">
        <w:rPr>
          <w:rFonts w:ascii="Times New Roman" w:hAnsi="Times New Roman" w:cs="Times New Roman"/>
          <w:sz w:val="24"/>
          <w:szCs w:val="24"/>
        </w:rPr>
        <w:t>проведение</w:t>
      </w:r>
      <w:r w:rsidR="004455A6" w:rsidRPr="00453192">
        <w:rPr>
          <w:rFonts w:ascii="Times New Roman" w:hAnsi="Times New Roman" w:cs="Times New Roman"/>
          <w:sz w:val="24"/>
          <w:szCs w:val="24"/>
        </w:rPr>
        <w:t xml:space="preserve"> земляных работ</w:t>
      </w:r>
      <w:r w:rsidRPr="00453192">
        <w:rPr>
          <w:rFonts w:ascii="Times New Roman" w:hAnsi="Times New Roman" w:cs="Times New Roman"/>
          <w:sz w:val="24"/>
          <w:szCs w:val="24"/>
        </w:rPr>
        <w:t xml:space="preserve"> срок исполнения данного административного действия составляет не </w:t>
      </w:r>
      <w:r w:rsidR="00BB270C" w:rsidRPr="00453192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B270C" w:rsidRPr="001E3F93">
        <w:rPr>
          <w:rFonts w:ascii="Times New Roman" w:hAnsi="Times New Roman" w:cs="Times New Roman"/>
          <w:sz w:val="24"/>
          <w:szCs w:val="24"/>
        </w:rPr>
        <w:t>30 дней</w:t>
      </w:r>
      <w:r w:rsidRPr="001E3F93">
        <w:rPr>
          <w:rFonts w:ascii="Times New Roman" w:hAnsi="Times New Roman" w:cs="Times New Roman"/>
          <w:sz w:val="24"/>
          <w:szCs w:val="24"/>
        </w:rPr>
        <w:t>.</w:t>
      </w:r>
    </w:p>
    <w:p w:rsidR="006A3AE8" w:rsidRPr="00453192" w:rsidRDefault="003E5F3B" w:rsidP="00453192">
      <w:pPr>
        <w:pStyle w:val="ConsPlusNormal0"/>
        <w:widowControl/>
        <w:tabs>
          <w:tab w:val="left" w:pos="1080"/>
        </w:tabs>
        <w:ind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ab/>
      </w:r>
      <w:r w:rsidR="006A3AE8" w:rsidRPr="00453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5A6" w:rsidRPr="00453192" w:rsidRDefault="004455A6" w:rsidP="00453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19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453192">
        <w:rPr>
          <w:rFonts w:ascii="Times New Roman" w:hAnsi="Times New Roman" w:cs="Times New Roman"/>
          <w:b/>
          <w:bCs/>
          <w:sz w:val="24"/>
          <w:szCs w:val="24"/>
        </w:rPr>
        <w:t>.Формы контроля за исполнением административного регламента</w:t>
      </w:r>
      <w:r w:rsidRPr="0045319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 xml:space="preserve">4.1. Текущий контроль за соблюдением последовательности действий, определенных административными процедурами при предоставлении муниципальной услуги и </w:t>
      </w:r>
      <w:proofErr w:type="gramStart"/>
      <w:r w:rsidRPr="00453192">
        <w:rPr>
          <w:rFonts w:ascii="Times New Roman" w:hAnsi="Times New Roman" w:cs="Times New Roman"/>
          <w:sz w:val="24"/>
          <w:szCs w:val="24"/>
        </w:rPr>
        <w:t>принятием решений</w:t>
      </w:r>
      <w:proofErr w:type="gramEnd"/>
      <w:r w:rsidRPr="00453192">
        <w:rPr>
          <w:rFonts w:ascii="Times New Roman" w:hAnsi="Times New Roman" w:cs="Times New Roman"/>
          <w:sz w:val="24"/>
          <w:szCs w:val="24"/>
        </w:rPr>
        <w:t xml:space="preserve"> осуществляется главой поселка, в его отсутствие заместителем главы поселка.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4.2. Должностные лица Администрации несут ответственность за:</w:t>
      </w:r>
    </w:p>
    <w:p w:rsidR="004455A6" w:rsidRPr="00453192" w:rsidRDefault="004455A6" w:rsidP="004531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прием, регистрацию и своевременное рассмотрение заявлений и прилагаемых документов;</w:t>
      </w:r>
    </w:p>
    <w:p w:rsidR="004455A6" w:rsidRPr="00453192" w:rsidRDefault="004455A6" w:rsidP="004531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4455A6" w:rsidRPr="00453192" w:rsidRDefault="004455A6" w:rsidP="00453192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 оформление уведомления о результатах предоставления муниципальной услуги, или об отказе в предоставлении муниципальной услуги.</w:t>
      </w:r>
    </w:p>
    <w:p w:rsidR="004455A6" w:rsidRPr="00453192" w:rsidRDefault="004455A6" w:rsidP="004531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выдачу на руки, или направление по почте заявителю информации о предоставлении муниципальной услуги или об отказе в ее предоставлении.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4.3. Персональная ответственность должностных лиц Администрации, ответственных за предоставление муниципальной услуги, закрепляется в их должностных инструкциях в соответствии с законодательством Российской Федерации.</w:t>
      </w:r>
    </w:p>
    <w:p w:rsidR="004455A6" w:rsidRPr="00453192" w:rsidRDefault="004455A6" w:rsidP="00453192">
      <w:pPr>
        <w:pStyle w:val="consplusnormal1"/>
        <w:spacing w:before="0" w:beforeAutospacing="0" w:after="0" w:afterAutospacing="0"/>
        <w:ind w:firstLine="708"/>
        <w:jc w:val="both"/>
      </w:pPr>
      <w:r w:rsidRPr="00453192">
        <w:t>4.4. Контроль полноты и качества предоставления муниципальной услуги осуществляется главой поселка, в его отсутствие заместителем главы поселка и</w:t>
      </w:r>
      <w:r w:rsidRPr="00453192">
        <w:rPr>
          <w:b/>
          <w:bCs/>
          <w:i/>
          <w:iCs/>
        </w:rPr>
        <w:t xml:space="preserve"> </w:t>
      </w:r>
      <w:r w:rsidRPr="00453192">
        <w:t>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Администрации.</w:t>
      </w:r>
    </w:p>
    <w:p w:rsidR="004455A6" w:rsidRPr="00453192" w:rsidRDefault="004455A6" w:rsidP="00453192">
      <w:pPr>
        <w:pStyle w:val="consplusnormal1"/>
        <w:spacing w:before="0" w:beforeAutospacing="0" w:after="0" w:afterAutospacing="0"/>
        <w:ind w:firstLine="708"/>
        <w:jc w:val="both"/>
      </w:pPr>
      <w:r w:rsidRPr="00453192">
        <w:t>4.5. Периодичность проведения проверок полноты и качества предоставления муниципальной услуги осуществляется на основании правовых актов главы Администрации.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физических и (или) юридических лиц действиями (бездействием) должностных лиц Администрации, участвующих в исполнении административного регламента, виновные лица привлекаются к ответственности в соответствии с законодательством Российской Федерации.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55A6" w:rsidRPr="00453192" w:rsidRDefault="004455A6" w:rsidP="004531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319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53192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 решений и действий</w:t>
      </w:r>
      <w:r w:rsidRPr="004531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(бездействий) органа, предоставляющего муниципальную услугу, а также должностных лиц, муниципальных служащих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5.1. Граждане  вправе обжаловать действия (бездействие) и решения, принимаемые в ходе предоставления муниципальной услуги.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lastRenderedPageBreak/>
        <w:t>5.2. Граждане вправе обратиться с жалобой лично (устно) или направить письменное  заявление или жалобу (далее - письменное обращение) главе поселка Подтесово.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5.3.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5.4. Письменное обращение, подлежит регистрации и рассмотрению в порядке и в сроки, установленные Федеральным законом «О порядке рассмотрения обращений граждан Российской Федерации».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5.5. При обращении граждан с письменным обращением указанное обращение рассматривается в течение 30 дней со дня его регистрации. 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материалов, глава вправе продлить срок рассмотрения обращения не более чем на 30 дней, уведомив о продлении срока его рассмотрения заинтересованное лицо.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5.6. Граждане в своем письменном обращении в обязательном порядке указывают либо наименование органа, в который направляет письменное обращение, либо фамилию, имя, отчество соответствующего должностного лица и (или)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4455A6" w:rsidRPr="00453192" w:rsidRDefault="004455A6" w:rsidP="004531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5.7. Глава п.Подтесово обеспечивает объективное, всестороннее и своевременное рассмотрение обращения. По результатам рассмотрения обращения главой  принимается решение по существу поставленных в обращении вопросов.</w:t>
      </w:r>
    </w:p>
    <w:p w:rsidR="004455A6" w:rsidRPr="00453192" w:rsidRDefault="004455A6" w:rsidP="00453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5.8. Обращение не подлежит рассмотрению в следующих случаях:</w:t>
      </w:r>
    </w:p>
    <w:p w:rsidR="004455A6" w:rsidRPr="00453192" w:rsidRDefault="004455A6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 письменном обращении не указаны фамилия заявителя и почтовый адрес, по которому должен быть отправлен ответ, отсутствует подпись заявителя;</w:t>
      </w:r>
    </w:p>
    <w:p w:rsidR="004455A6" w:rsidRPr="00453192" w:rsidRDefault="004455A6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 письменном обращении обжалуется судебное решение;</w:t>
      </w:r>
    </w:p>
    <w:p w:rsidR="004455A6" w:rsidRPr="00453192" w:rsidRDefault="004455A6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455A6" w:rsidRPr="00453192" w:rsidRDefault="004455A6" w:rsidP="00453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192">
        <w:rPr>
          <w:rFonts w:ascii="Times New Roman" w:hAnsi="Times New Roman" w:cs="Times New Roman"/>
          <w:sz w:val="24"/>
          <w:szCs w:val="24"/>
        </w:rPr>
        <w:t>- текст письменного обращения не поддается прочтению;</w:t>
      </w:r>
    </w:p>
    <w:p w:rsidR="006A3AE8" w:rsidRPr="00453192" w:rsidRDefault="006A3AE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Pr="00453192" w:rsidRDefault="00E81858" w:rsidP="00453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58" w:rsidRDefault="00E81858" w:rsidP="00453192">
      <w:pPr>
        <w:spacing w:after="0"/>
      </w:pPr>
    </w:p>
    <w:p w:rsidR="00E81858" w:rsidRDefault="00E81858" w:rsidP="00453192">
      <w:pPr>
        <w:spacing w:after="0"/>
      </w:pPr>
    </w:p>
    <w:p w:rsidR="00E81858" w:rsidRDefault="00E81858" w:rsidP="00453192">
      <w:pPr>
        <w:spacing w:after="0"/>
      </w:pPr>
    </w:p>
    <w:p w:rsidR="00E81858" w:rsidRDefault="00E81858" w:rsidP="006A3AE8"/>
    <w:p w:rsidR="00AF6EDA" w:rsidRDefault="00AF6EDA" w:rsidP="006A3AE8"/>
    <w:p w:rsidR="00960293" w:rsidRPr="00E81858" w:rsidRDefault="00960293" w:rsidP="00960293">
      <w:pPr>
        <w:pStyle w:val="consplusnormal1"/>
        <w:spacing w:before="0" w:beforeAutospacing="0" w:after="0" w:afterAutospacing="0"/>
        <w:ind w:left="6660" w:hanging="11"/>
      </w:pPr>
      <w:r w:rsidRPr="00E81858">
        <w:lastRenderedPageBreak/>
        <w:t>Приложение № 1</w:t>
      </w:r>
    </w:p>
    <w:p w:rsidR="00960293" w:rsidRPr="00E81858" w:rsidRDefault="00960293" w:rsidP="00960293">
      <w:pPr>
        <w:pStyle w:val="consplusnormal1"/>
        <w:spacing w:before="0" w:beforeAutospacing="0" w:after="0" w:afterAutospacing="0"/>
        <w:ind w:left="6660" w:hanging="11"/>
      </w:pPr>
      <w:r w:rsidRPr="00E81858">
        <w:t xml:space="preserve">к Административному </w:t>
      </w:r>
    </w:p>
    <w:p w:rsidR="00960293" w:rsidRPr="00E81858" w:rsidRDefault="00960293" w:rsidP="00960293">
      <w:pPr>
        <w:pStyle w:val="consplusnormal1"/>
        <w:spacing w:before="0" w:beforeAutospacing="0" w:after="0" w:afterAutospacing="0"/>
        <w:ind w:left="6660" w:hanging="11"/>
      </w:pPr>
      <w:r w:rsidRPr="00E81858">
        <w:t xml:space="preserve">регламенту </w:t>
      </w:r>
    </w:p>
    <w:p w:rsidR="00960293" w:rsidRPr="00E81858" w:rsidRDefault="00960293" w:rsidP="00960293">
      <w:pPr>
        <w:pStyle w:val="consplusnormal1"/>
        <w:spacing w:before="0" w:beforeAutospacing="0" w:after="0" w:afterAutospacing="0"/>
        <w:ind w:firstLine="709"/>
        <w:jc w:val="right"/>
      </w:pPr>
      <w:r w:rsidRPr="00E81858">
        <w:t> </w:t>
      </w:r>
    </w:p>
    <w:p w:rsidR="00960293" w:rsidRPr="00E81858" w:rsidRDefault="00960293" w:rsidP="00960293">
      <w:pPr>
        <w:pStyle w:val="consplusnormal1"/>
        <w:spacing w:before="0" w:beforeAutospacing="0" w:after="0" w:afterAutospacing="0"/>
        <w:ind w:firstLine="709"/>
        <w:jc w:val="center"/>
      </w:pPr>
      <w:r w:rsidRPr="00E81858">
        <w:t> </w:t>
      </w:r>
    </w:p>
    <w:p w:rsidR="00960293" w:rsidRPr="00E81858" w:rsidRDefault="00960293" w:rsidP="00960293">
      <w:pPr>
        <w:jc w:val="center"/>
        <w:rPr>
          <w:rFonts w:ascii="Times New Roman" w:hAnsi="Times New Roman" w:cs="Times New Roman"/>
        </w:rPr>
      </w:pPr>
      <w:r w:rsidRPr="00E81858">
        <w:rPr>
          <w:rFonts w:ascii="Times New Roman" w:hAnsi="Times New Roman" w:cs="Times New Roman"/>
        </w:rPr>
        <w:t>Блок-схема последовательности административных процедур при предоставлении муниципальной услуги</w:t>
      </w:r>
    </w:p>
    <w:p w:rsidR="00960293" w:rsidRPr="00E81858" w:rsidRDefault="00960293" w:rsidP="00960293">
      <w:pPr>
        <w:pStyle w:val="HTML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858">
        <w:rPr>
          <w:rFonts w:ascii="Times New Roman" w:hAnsi="Times New Roman" w:cs="Times New Roman"/>
        </w:rPr>
        <w:t xml:space="preserve"> </w:t>
      </w: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0AC7" wp14:editId="113C454B">
                <wp:simplePos x="0" y="0"/>
                <wp:positionH relativeFrom="column">
                  <wp:posOffset>228600</wp:posOffset>
                </wp:positionH>
                <wp:positionV relativeFrom="paragraph">
                  <wp:posOffset>1565275</wp:posOffset>
                </wp:positionV>
                <wp:extent cx="5486400" cy="424180"/>
                <wp:effectExtent l="9525" t="12700" r="9525" b="1079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и документов – не более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A0AC7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18pt;margin-top:123.25pt;width:6in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">
                <v:textbox>
                  <w:txbxContent>
                    <w:p w:rsidR="006163CE" w:rsidRPr="00E81858" w:rsidRDefault="006163CE" w:rsidP="00960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>Прием и регистрация заявления и документов – не более 1 рабочего дня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B0F48" wp14:editId="04C6307A">
                <wp:simplePos x="0" y="0"/>
                <wp:positionH relativeFrom="column">
                  <wp:posOffset>228600</wp:posOffset>
                </wp:positionH>
                <wp:positionV relativeFrom="paragraph">
                  <wp:posOffset>2297430</wp:posOffset>
                </wp:positionV>
                <wp:extent cx="5257800" cy="367030"/>
                <wp:effectExtent l="9525" t="11430" r="952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Проверка документов – </w:t>
                            </w:r>
                            <w:r w:rsidRPr="006163CE">
                              <w:rPr>
                                <w:rFonts w:ascii="Times New Roman" w:hAnsi="Times New Roman" w:cs="Times New Roman"/>
                              </w:rPr>
                              <w:t xml:space="preserve">не </w:t>
                            </w:r>
                            <w:r w:rsidR="00AF6EDA">
                              <w:rPr>
                                <w:rFonts w:ascii="Times New Roman" w:hAnsi="Times New Roman" w:cs="Times New Roman"/>
                              </w:rPr>
                              <w:t>более 20</w:t>
                            </w:r>
                            <w:r w:rsidRPr="006163CE">
                              <w:rPr>
                                <w:rFonts w:ascii="Times New Roman" w:hAnsi="Times New Roman" w:cs="Times New Roman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B0F48" id="Поле 11" o:spid="_x0000_s1027" type="#_x0000_t202" style="position:absolute;left:0;text-align:left;margin-left:18pt;margin-top:180.9pt;width:414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">
                <v:textbox>
                  <w:txbxContent>
                    <w:p w:rsidR="006163CE" w:rsidRPr="00E81858" w:rsidRDefault="006163CE" w:rsidP="0096029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Проверка документов – </w:t>
                      </w:r>
                      <w:r w:rsidRPr="006163CE">
                        <w:rPr>
                          <w:rFonts w:ascii="Times New Roman" w:hAnsi="Times New Roman" w:cs="Times New Roman"/>
                        </w:rPr>
                        <w:t xml:space="preserve">не </w:t>
                      </w:r>
                      <w:r w:rsidR="00AF6EDA">
                        <w:rPr>
                          <w:rFonts w:ascii="Times New Roman" w:hAnsi="Times New Roman" w:cs="Times New Roman"/>
                        </w:rPr>
                        <w:t>более 20</w:t>
                      </w:r>
                      <w:r w:rsidRPr="006163CE">
                        <w:rPr>
                          <w:rFonts w:ascii="Times New Roman" w:hAnsi="Times New Roman" w:cs="Times New Roman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E5A57" wp14:editId="6D1C80E9">
                <wp:simplePos x="0" y="0"/>
                <wp:positionH relativeFrom="column">
                  <wp:posOffset>342900</wp:posOffset>
                </wp:positionH>
                <wp:positionV relativeFrom="paragraph">
                  <wp:posOffset>3272790</wp:posOffset>
                </wp:positionV>
                <wp:extent cx="2286000" cy="1371600"/>
                <wp:effectExtent l="9525" t="5715" r="9525" b="133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выдача ордера на </w:t>
                            </w:r>
                            <w:r w:rsidR="0046436F">
                              <w:rPr>
                                <w:rFonts w:ascii="Times New Roman" w:hAnsi="Times New Roman" w:cs="Times New Roman"/>
                              </w:rPr>
                              <w:t>проведение</w:t>
                            </w: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 земляных работ</w:t>
                            </w:r>
                          </w:p>
                          <w:p w:rsidR="006163CE" w:rsidRPr="00E81858" w:rsidRDefault="006163CE" w:rsidP="009602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>- не более 3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5A57" id="Поле 10" o:spid="_x0000_s1028" type="#_x0000_t202" style="position:absolute;left:0;text-align:left;margin-left:27pt;margin-top:257.7pt;width:18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">
                <v:textbox>
                  <w:txbxContent>
                    <w:p w:rsidR="006163CE" w:rsidRPr="00E81858" w:rsidRDefault="006163CE" w:rsidP="00960293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выдача ордера на </w:t>
                      </w:r>
                      <w:r w:rsidR="0046436F">
                        <w:rPr>
                          <w:rFonts w:ascii="Times New Roman" w:hAnsi="Times New Roman" w:cs="Times New Roman"/>
                        </w:rPr>
                        <w:t>проведение</w:t>
                      </w: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 земляных работ</w:t>
                      </w:r>
                    </w:p>
                    <w:p w:rsidR="006163CE" w:rsidRPr="00E81858" w:rsidRDefault="006163CE" w:rsidP="009602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>- не более 3 рабочих дней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A6B85" wp14:editId="4E4BB757">
                <wp:simplePos x="0" y="0"/>
                <wp:positionH relativeFrom="column">
                  <wp:posOffset>3200400</wp:posOffset>
                </wp:positionH>
                <wp:positionV relativeFrom="paragraph">
                  <wp:posOffset>3272790</wp:posOffset>
                </wp:positionV>
                <wp:extent cx="2286000" cy="1371600"/>
                <wp:effectExtent l="9525" t="5715" r="9525" b="133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выдача уведомления об отказе в  выдаче ордера на </w:t>
                            </w:r>
                            <w:r w:rsidR="0046436F">
                              <w:rPr>
                                <w:rFonts w:ascii="Times New Roman" w:hAnsi="Times New Roman" w:cs="Times New Roman"/>
                              </w:rPr>
                              <w:t>проведение</w:t>
                            </w: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 xml:space="preserve"> земляных работ</w:t>
                            </w:r>
                          </w:p>
                          <w:p w:rsidR="006163CE" w:rsidRPr="00E81858" w:rsidRDefault="0046436F" w:rsidP="0096029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6163CE" w:rsidRPr="00E81858">
                              <w:rPr>
                                <w:rFonts w:ascii="Times New Roman" w:hAnsi="Times New Roman" w:cs="Times New Roman"/>
                              </w:rPr>
                              <w:t>не более 3 рабочих дней</w:t>
                            </w:r>
                          </w:p>
                          <w:p w:rsidR="006163CE" w:rsidRDefault="006163CE" w:rsidP="009602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6B85" id="Поле 9" o:spid="_x0000_s1029" type="#_x0000_t202" style="position:absolute;left:0;text-align:left;margin-left:252pt;margin-top:257.7pt;width:180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">
                <v:textbox>
                  <w:txbxContent>
                    <w:p w:rsidR="006163CE" w:rsidRPr="00E81858" w:rsidRDefault="006163CE" w:rsidP="00960293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выдача уведомления об отказе в  выдаче ордера на </w:t>
                      </w:r>
                      <w:r w:rsidR="0046436F">
                        <w:rPr>
                          <w:rFonts w:ascii="Times New Roman" w:hAnsi="Times New Roman" w:cs="Times New Roman"/>
                        </w:rPr>
                        <w:t>проведение</w:t>
                      </w:r>
                      <w:r w:rsidRPr="00E81858">
                        <w:rPr>
                          <w:rFonts w:ascii="Times New Roman" w:hAnsi="Times New Roman" w:cs="Times New Roman"/>
                        </w:rPr>
                        <w:t xml:space="preserve"> земляных работ</w:t>
                      </w:r>
                    </w:p>
                    <w:p w:rsidR="006163CE" w:rsidRPr="00E81858" w:rsidRDefault="0046436F" w:rsidP="00960293">
                      <w:pPr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6163CE" w:rsidRPr="00E81858">
                        <w:rPr>
                          <w:rFonts w:ascii="Times New Roman" w:hAnsi="Times New Roman" w:cs="Times New Roman"/>
                        </w:rPr>
                        <w:t>не более 3 рабочих дней</w:t>
                      </w:r>
                    </w:p>
                    <w:p w:rsidR="006163CE" w:rsidRDefault="006163CE" w:rsidP="00960293"/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55F58" wp14:editId="33E78B89">
                <wp:simplePos x="0" y="0"/>
                <wp:positionH relativeFrom="column">
                  <wp:posOffset>2857500</wp:posOffset>
                </wp:positionH>
                <wp:positionV relativeFrom="paragraph">
                  <wp:posOffset>1971675</wp:posOffset>
                </wp:positionV>
                <wp:extent cx="0" cy="342900"/>
                <wp:effectExtent l="57150" t="9525" r="571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10306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5.25pt" to="22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0D512" wp14:editId="505AE642">
                <wp:simplePos x="0" y="0"/>
                <wp:positionH relativeFrom="column">
                  <wp:posOffset>1371600</wp:posOffset>
                </wp:positionH>
                <wp:positionV relativeFrom="paragraph">
                  <wp:posOffset>2622550</wp:posOffset>
                </wp:positionV>
                <wp:extent cx="1371600" cy="685800"/>
                <wp:effectExtent l="38100" t="12700" r="9525" b="539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44F5"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06.5pt" to="3in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">
                <v:stroke endarrow="block"/>
              </v:lin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06032" wp14:editId="22B73F6C">
                <wp:simplePos x="0" y="0"/>
                <wp:positionH relativeFrom="column">
                  <wp:posOffset>2743200</wp:posOffset>
                </wp:positionH>
                <wp:positionV relativeFrom="paragraph">
                  <wp:posOffset>2622550</wp:posOffset>
                </wp:positionV>
                <wp:extent cx="1714500" cy="685800"/>
                <wp:effectExtent l="9525" t="12700" r="38100" b="539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75668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06.5pt" to="351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xOZQIAAH8EAAAOAAAAZHJzL2Uyb0RvYy54bWysVMGO0zAQvSPxD5bv3SQl7Xa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">
                <v:stroke endarrow="block"/>
              </v:lin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8E33B" wp14:editId="4F0235D6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486400" cy="457200"/>
                <wp:effectExtent l="9525" t="7620" r="9525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E33B" id="Поле 5" o:spid="_x0000_s1030" type="#_x0000_t202" style="position:absolute;left:0;text-align:left;margin-left:18pt;margin-top:7.35pt;width:6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">
                <v:textbox>
                  <w:txbxContent>
                    <w:p w:rsidR="006163CE" w:rsidRPr="00E81858" w:rsidRDefault="006163CE" w:rsidP="00960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81FB2" wp14:editId="5844B80B">
                <wp:simplePos x="0" y="0"/>
                <wp:positionH relativeFrom="column">
                  <wp:posOffset>228600</wp:posOffset>
                </wp:positionH>
                <wp:positionV relativeFrom="paragraph">
                  <wp:posOffset>855980</wp:posOffset>
                </wp:positionV>
                <wp:extent cx="5486400" cy="457200"/>
                <wp:effectExtent l="9525" t="8255" r="9525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3CE" w:rsidRPr="00E81858" w:rsidRDefault="006163CE" w:rsidP="009602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858">
                              <w:rPr>
                                <w:rFonts w:ascii="Times New Roman" w:hAnsi="Times New Roman" w:cs="Times New Roman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1FB2" id="Поле 4" o:spid="_x0000_s1031" type="#_x0000_t202" style="position:absolute;left:0;text-align:left;margin-left:18pt;margin-top:67.4pt;width:6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">
                <v:textbox>
                  <w:txbxContent>
                    <w:p w:rsidR="006163CE" w:rsidRPr="00E81858" w:rsidRDefault="006163CE" w:rsidP="009602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81858">
                        <w:rPr>
                          <w:rFonts w:ascii="Times New Roman" w:hAnsi="Times New Roman" w:cs="Times New Roman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569AB" wp14:editId="6AC39FA2">
                <wp:simplePos x="0" y="0"/>
                <wp:positionH relativeFrom="column">
                  <wp:posOffset>2971800</wp:posOffset>
                </wp:positionH>
                <wp:positionV relativeFrom="paragraph">
                  <wp:posOffset>532765</wp:posOffset>
                </wp:positionV>
                <wp:extent cx="0" cy="342900"/>
                <wp:effectExtent l="57150" t="8890" r="57150" b="196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7015A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1.95pt" to="234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">
                <v:stroke endarrow="block"/>
              </v:line>
            </w:pict>
          </mc:Fallback>
        </mc:AlternateContent>
      </w:r>
      <w:r w:rsidRPr="00E8185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FF3DF" wp14:editId="5DCBB309">
                <wp:simplePos x="0" y="0"/>
                <wp:positionH relativeFrom="column">
                  <wp:posOffset>2857500</wp:posOffset>
                </wp:positionH>
                <wp:positionV relativeFrom="paragraph">
                  <wp:posOffset>1312545</wp:posOffset>
                </wp:positionV>
                <wp:extent cx="0" cy="228600"/>
                <wp:effectExtent l="57150" t="7620" r="5715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FA2C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3.35pt" to="22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">
                <v:stroke endarrow="block"/>
              </v:line>
            </w:pict>
          </mc:Fallback>
        </mc:AlternateContent>
      </w: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AF6EDA" w:rsidRDefault="00AF6EDA" w:rsidP="00960293">
      <w:pPr>
        <w:rPr>
          <w:rFonts w:ascii="Times New Roman" w:hAnsi="Times New Roman" w:cs="Times New Roman"/>
          <w:sz w:val="26"/>
          <w:szCs w:val="26"/>
        </w:rPr>
      </w:pPr>
    </w:p>
    <w:p w:rsidR="00AF6EDA" w:rsidRDefault="00AF6EDA" w:rsidP="00960293">
      <w:pPr>
        <w:rPr>
          <w:rFonts w:ascii="Times New Roman" w:hAnsi="Times New Roman" w:cs="Times New Roman"/>
          <w:sz w:val="26"/>
          <w:szCs w:val="26"/>
        </w:rPr>
      </w:pPr>
    </w:p>
    <w:p w:rsidR="00AF6EDA" w:rsidRPr="00E81858" w:rsidRDefault="00AF6EDA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960293" w:rsidRPr="00E81858" w:rsidRDefault="00960293" w:rsidP="00960293">
      <w:pPr>
        <w:rPr>
          <w:rFonts w:ascii="Times New Roman" w:hAnsi="Times New Roman" w:cs="Times New Roman"/>
          <w:sz w:val="26"/>
          <w:szCs w:val="26"/>
        </w:rPr>
      </w:pPr>
    </w:p>
    <w:p w:rsidR="005128D6" w:rsidRPr="005128D6" w:rsidRDefault="005128D6" w:rsidP="00512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28D6" w:rsidRPr="005128D6" w:rsidRDefault="005128D6" w:rsidP="005128D6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Главе п. Подтесово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от 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проживающего(ей) по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адресу:_</w:t>
      </w:r>
      <w:proofErr w:type="gramEnd"/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тел._______________________________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на получение ордера на проведение земляных работ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Прошу выдать ордер на проведение земляных работ по адресу: п. Подтесово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Виды проводимых работ, объем работ: ______________________________________________________________________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128D6" w:rsidRPr="005128D6" w:rsidRDefault="005128D6" w:rsidP="0051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Ответственный за производство работ_____________________________________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Обязуюсь: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1. После окончания земляных работ и восстановления вскрытых участков вернуть ордер в администрацию поселка Подтесово.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2. В случае выявления замечаний по восстановлению разрушений, устранить их в пятидневный срок.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С порядком проведения работ при строительстве, ремонте, реконструкции коммуникаций, в том числе связанных со вскрытием дорожных покрытий, нарушением зеленых насаждений и других покрытий и их восстановлением по окончанию земляных работ, утвержденным решением </w:t>
      </w:r>
      <w:proofErr w:type="spell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Подтесовского</w:t>
      </w:r>
      <w:proofErr w:type="spellEnd"/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поселкового Совета депутатов от 20.02.2020 года № 1-2 «Об утверждении Правил благоустройства территории поселка Подтесово» ознакомлен и обязуюсь выполнять</w:t>
      </w:r>
      <w:r w:rsidRPr="005128D6">
        <w:rPr>
          <w:rFonts w:ascii="Times New Roman" w:hAnsi="Times New Roman" w:cs="Times New Roman"/>
          <w:sz w:val="24"/>
          <w:szCs w:val="24"/>
        </w:rPr>
        <w:t>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Об ответственности за нарушение правил проведения земляных работ, об административных правонарушениях предупрежден (а).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                                                          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(фамилия, имя, </w:t>
      </w:r>
      <w:proofErr w:type="gram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отчество)   </w:t>
      </w:r>
      <w:proofErr w:type="gramEnd"/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(подпись)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46436F" w:rsidRPr="005128D6" w:rsidRDefault="0046436F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46436F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26202B" w:rsidRPr="005128D6">
        <w:rPr>
          <w:rFonts w:ascii="Times New Roman" w:hAnsi="Times New Roman" w:cs="Times New Roman"/>
          <w:color w:val="000000"/>
          <w:sz w:val="24"/>
          <w:szCs w:val="24"/>
        </w:rPr>
        <w:t>риложение № 3</w:t>
      </w:r>
    </w:p>
    <w:p w:rsidR="0026202B" w:rsidRPr="005128D6" w:rsidRDefault="0026202B" w:rsidP="0026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26202B" w:rsidRPr="005128D6" w:rsidRDefault="0026202B" w:rsidP="0026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26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F1E" w:rsidRPr="005128D6" w:rsidRDefault="00B52F1E" w:rsidP="0026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ОБХОДНОЙ ЛИСТ № ___</w:t>
      </w:r>
    </w:p>
    <w:p w:rsidR="0026202B" w:rsidRPr="005128D6" w:rsidRDefault="0026202B" w:rsidP="0026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F1E" w:rsidRPr="005128D6" w:rsidRDefault="0046436F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6202B" w:rsidRPr="005128D6">
        <w:rPr>
          <w:rFonts w:ascii="Times New Roman" w:hAnsi="Times New Roman" w:cs="Times New Roman"/>
          <w:color w:val="000000"/>
          <w:sz w:val="24"/>
          <w:szCs w:val="24"/>
        </w:rPr>
        <w:t>. Подтесово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5128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 w:rsidR="00512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F1E"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B52F1E" w:rsidRPr="005128D6">
        <w:rPr>
          <w:rFonts w:ascii="Times New Roman" w:hAnsi="Times New Roman" w:cs="Times New Roman"/>
          <w:color w:val="000000"/>
          <w:sz w:val="24"/>
          <w:szCs w:val="24"/>
        </w:rPr>
        <w:t>___» _____________ 20___ г.</w:t>
      </w:r>
    </w:p>
    <w:p w:rsidR="0026202B" w:rsidRPr="005128D6" w:rsidRDefault="0026202B" w:rsidP="0026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F1E" w:rsidRPr="005128D6" w:rsidRDefault="00B52F1E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на согласование проведения земляных работ и разрытию проезда между</w:t>
      </w:r>
      <w:r w:rsidR="0026202B"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>автомобильными дорогами общего пользования местного значения по улицам</w:t>
      </w:r>
    </w:p>
    <w:p w:rsidR="0026202B" w:rsidRPr="005128D6" w:rsidRDefault="0026202B" w:rsidP="00464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B52F1E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26202B"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</w:t>
      </w: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B52F1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F1E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Енисейречсвязь</w:t>
      </w:r>
      <w:proofErr w:type="spellEnd"/>
      <w:r w:rsidRPr="005128D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52F1E"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B52F1E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Енисейэнергоком</w:t>
      </w:r>
      <w:proofErr w:type="spellEnd"/>
      <w:r w:rsidRPr="005128D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52F1E"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B52F1E" w:rsidRPr="005128D6" w:rsidRDefault="00B52F1E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ОГИБДД </w:t>
      </w:r>
      <w:r w:rsidR="0026202B" w:rsidRPr="005128D6">
        <w:rPr>
          <w:rFonts w:ascii="Times New Roman" w:hAnsi="Times New Roman" w:cs="Times New Roman"/>
          <w:color w:val="000000"/>
          <w:sz w:val="24"/>
          <w:szCs w:val="24"/>
        </w:rPr>
        <w:t>МО МВД России «</w:t>
      </w:r>
      <w:proofErr w:type="gramStart"/>
      <w:r w:rsidR="0026202B" w:rsidRPr="005128D6">
        <w:rPr>
          <w:rFonts w:ascii="Times New Roman" w:hAnsi="Times New Roman" w:cs="Times New Roman"/>
          <w:color w:val="000000"/>
          <w:sz w:val="24"/>
          <w:szCs w:val="24"/>
        </w:rPr>
        <w:t>Енисейский»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06BC6" w:rsidRPr="005128D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АО «КРАСЭКО» _____________</w:t>
      </w:r>
      <w:r w:rsidR="00806BC6"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B52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F1E" w:rsidRPr="005128D6" w:rsidRDefault="0026202B" w:rsidP="006A3A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proofErr w:type="gram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пос.Подтесово</w:t>
      </w:r>
      <w:proofErr w:type="spellEnd"/>
      <w:proofErr w:type="gramEnd"/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</w:t>
      </w:r>
    </w:p>
    <w:p w:rsidR="0026202B" w:rsidRPr="005128D6" w:rsidRDefault="0026202B" w:rsidP="006A3A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6A3A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6A3A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6A3A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6A3A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6202B" w:rsidRPr="005128D6" w:rsidRDefault="0026202B" w:rsidP="006A3AE8">
      <w:pPr>
        <w:rPr>
          <w:rFonts w:ascii="Times New Roman" w:hAnsi="Times New Roman" w:cs="Times New Roman"/>
          <w:sz w:val="24"/>
          <w:szCs w:val="24"/>
        </w:rPr>
      </w:pPr>
    </w:p>
    <w:p w:rsidR="0046436F" w:rsidRPr="005128D6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436F" w:rsidRPr="005128D6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436F" w:rsidRPr="005128D6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436F" w:rsidRPr="005128D6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436F" w:rsidRPr="005128D6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436F" w:rsidRPr="005128D6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436F" w:rsidRPr="005128D6" w:rsidRDefault="0046436F" w:rsidP="000D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 Д Е Р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проведение земляных работ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№________ от «___</w:t>
      </w:r>
      <w:proofErr w:type="gram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 20_____г.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адрес организации___________________________________________________________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Адрес работ ______________________________________________________________________</w:t>
      </w:r>
    </w:p>
    <w:p w:rsidR="005128D6" w:rsidRPr="005128D6" w:rsidRDefault="005128D6" w:rsidP="005128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Вид работ (объем </w:t>
      </w:r>
      <w:proofErr w:type="spellStart"/>
      <w:proofErr w:type="gram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пог.м</w:t>
      </w:r>
      <w:proofErr w:type="spellEnd"/>
      <w:r w:rsidRPr="005128D6">
        <w:rPr>
          <w:rFonts w:ascii="Times New Roman" w:hAnsi="Times New Roman" w:cs="Times New Roman"/>
          <w:color w:val="000000"/>
          <w:sz w:val="24"/>
          <w:szCs w:val="24"/>
        </w:rPr>
        <w:t>.)_</w:t>
      </w:r>
      <w:proofErr w:type="gramEnd"/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5128D6" w:rsidRPr="005128D6" w:rsidRDefault="005128D6" w:rsidP="005128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Вид вскрываемого покрова, объем (</w:t>
      </w:r>
      <w:proofErr w:type="spell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5128D6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128D6" w:rsidRPr="005128D6" w:rsidRDefault="005128D6" w:rsidP="005128D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Тротуар_______________________________________________________________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Проезжая часть ______________________________________________________________________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Озеленение 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Грунт_________________________________________________________________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Асфальтовое покрытие согласно ФЗ № 257 от 08.11.2007г. ст.19 п.6 восстанавливается заявителем или за его счет с соблюдением СНиП 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Гравийное покрытие восстанавливается в течении ______________________________________________________________________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Запрашиваемые сроки работ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Начало «______» _____________ 20__ г.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Окончание «______» ______________ 20__ г.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окончании работ: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1. Выполнить подсыпку проезжей части только ПГС (песчано-гравийная смесь) с обязательным уплотнением и проливом водой.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2. Восстановить поврежденное асфальтовое покрытие (проезжей части, тротуаров).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3. Восстановить земельное полотно (посадка газонной травы) и элементы благоустройства.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Выполненные работы в указанные сроки сдать по принадлежности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8D6" w:rsidRPr="005128D6" w:rsidRDefault="005128D6" w:rsidP="005128D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1.В администрации поселка Подтесово специалисту по благоустройству__________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proofErr w:type="spellStart"/>
      <w:proofErr w:type="gram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зам.главы</w:t>
      </w:r>
      <w:proofErr w:type="spellEnd"/>
      <w:proofErr w:type="gramEnd"/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поселка___________________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СВЕДЕНИЯ О ПРОИЗВОДИТЕЛЕ РАБОТ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1. Фамилия И. О. 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Должность ______________________________________________________________________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Обязуюсь соблюдать решение </w:t>
      </w:r>
      <w:proofErr w:type="spellStart"/>
      <w:r w:rsidRPr="005128D6">
        <w:rPr>
          <w:rFonts w:ascii="Times New Roman" w:hAnsi="Times New Roman" w:cs="Times New Roman"/>
          <w:color w:val="000000"/>
          <w:sz w:val="24"/>
          <w:szCs w:val="24"/>
        </w:rPr>
        <w:t>Подтесовского</w:t>
      </w:r>
      <w:proofErr w:type="spellEnd"/>
      <w:r w:rsidRPr="005128D6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поселкового Совета депутатов от 20.02.2020 года № 1- 2 «Об утверждении Правил благоустройства территории поселка Подтесово» 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Подтверждаю, что данный объект полностью обеспечен необходимыми материалами, механизмами, рабочей силой и типовым ограждением</w:t>
      </w:r>
    </w:p>
    <w:p w:rsidR="005128D6" w:rsidRPr="005128D6" w:rsidRDefault="005128D6" w:rsidP="005128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28D6">
        <w:rPr>
          <w:rFonts w:ascii="Times New Roman" w:hAnsi="Times New Roman" w:cs="Times New Roman"/>
          <w:color w:val="000000"/>
          <w:sz w:val="24"/>
          <w:szCs w:val="24"/>
        </w:rPr>
        <w:t>Производитель работ _____________________________</w:t>
      </w:r>
    </w:p>
    <w:p w:rsidR="005128D6" w:rsidRPr="005128D6" w:rsidRDefault="005128D6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5128D6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5128D6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6436F" w:rsidRDefault="0046436F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28D6" w:rsidRDefault="005128D6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8010E" w:rsidRPr="0046436F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6436F">
        <w:rPr>
          <w:rFonts w:ascii="Times New Roman" w:hAnsi="Times New Roman" w:cs="Times New Roman"/>
          <w:color w:val="000000"/>
        </w:rPr>
        <w:lastRenderedPageBreak/>
        <w:t>Приложение № 5</w:t>
      </w:r>
    </w:p>
    <w:p w:rsidR="0038010E" w:rsidRPr="0046436F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436F">
        <w:rPr>
          <w:rFonts w:ascii="Times New Roman" w:hAnsi="Times New Roman" w:cs="Times New Roman"/>
          <w:color w:val="000000"/>
        </w:rPr>
        <w:t>к административному регламенту</w:t>
      </w:r>
      <w:r w:rsidRPr="00464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регистрации ордеров (разрешений)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согласование проведения земляных работ</w:t>
      </w: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38010E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 xml:space="preserve">№№ 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Дата выдачи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Срок действия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Фамилия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Имя Отчество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Адрес производства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работ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Виды работ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</w:p>
    <w:p w:rsidR="0038010E" w:rsidRPr="0038010E" w:rsidRDefault="0038010E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010E">
        <w:rPr>
          <w:rFonts w:ascii="Times New Roman" w:hAnsi="Times New Roman" w:cs="Times New Roman"/>
          <w:color w:val="000000"/>
          <w:sz w:val="28"/>
          <w:szCs w:val="28"/>
        </w:rPr>
        <w:t>в получении</w:t>
      </w:r>
    </w:p>
    <w:p w:rsidR="000D5230" w:rsidRPr="0038010E" w:rsidRDefault="000D5230" w:rsidP="00512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Pr="0038010E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5230" w:rsidRDefault="000D5230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8010E" w:rsidRDefault="0038010E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8010E" w:rsidRDefault="0038010E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8010E" w:rsidRDefault="0038010E" w:rsidP="000D52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38010E" w:rsidRPr="00083D98" w:rsidRDefault="00802018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83D98">
        <w:rPr>
          <w:rFonts w:ascii="Times New Roman" w:hAnsi="Times New Roman" w:cs="Times New Roman"/>
          <w:color w:val="000000"/>
        </w:rPr>
        <w:t>Приложение № 6</w:t>
      </w:r>
    </w:p>
    <w:p w:rsidR="0038010E" w:rsidRPr="00083D98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83D98">
        <w:rPr>
          <w:rFonts w:ascii="Times New Roman" w:hAnsi="Times New Roman" w:cs="Times New Roman"/>
          <w:color w:val="000000"/>
        </w:rPr>
        <w:t>к административному регламенту</w:t>
      </w:r>
      <w:r w:rsidRPr="00083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Default="0038010E" w:rsidP="00083D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сдачи объекта по восстановлению нарушенного благоустройства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 проведения земляных работ</w:t>
      </w:r>
    </w:p>
    <w:p w:rsidR="0038010E" w:rsidRPr="00802018" w:rsidRDefault="0038010E" w:rsidP="0008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Организация_________________________________________________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083D98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на основании ордера № _______________</w:t>
      </w:r>
      <w:r w:rsidR="00083D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018">
        <w:rPr>
          <w:rFonts w:ascii="Times New Roman" w:hAnsi="Times New Roman" w:cs="Times New Roman"/>
          <w:color w:val="000000"/>
          <w:sz w:val="28"/>
          <w:szCs w:val="28"/>
        </w:rPr>
        <w:t>от «_____» ______________ 20__ г.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в результате обследования объекта по адресу: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  <w:r w:rsidR="00083D98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приняты объемы восстановленного благоустройства:</w:t>
      </w:r>
    </w:p>
    <w:p w:rsidR="00083D98" w:rsidRDefault="00083D9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нарушаемого    благоустройства</w:t>
      </w:r>
      <w:r w:rsidR="00083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Отметка о принятии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Примечание</w:t>
      </w:r>
      <w:r w:rsidR="00802018"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Проезжая часть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Бортовой камень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Тротуар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Отмостка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Зеленая зона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Деревья и кустарники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Спортивные, детские площадки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Пустырь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Водоотводные канавы</w:t>
      </w:r>
    </w:p>
    <w:p w:rsidR="0038010E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Водопропускные трубы</w:t>
      </w:r>
    </w:p>
    <w:p w:rsidR="00802018" w:rsidRPr="00802018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п.Подтесово</w:t>
      </w:r>
      <w:r w:rsidR="00083D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802018" w:rsidRPr="00802018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---------------------------------------------(линия отреза)-------------</w:t>
      </w:r>
      <w:r w:rsidR="00802018">
        <w:rPr>
          <w:rFonts w:ascii="Times New Roman" w:hAnsi="Times New Roman" w:cs="Times New Roman"/>
          <w:color w:val="000000"/>
          <w:sz w:val="28"/>
          <w:szCs w:val="28"/>
        </w:rPr>
        <w:t>-----------------------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802018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38010E" w:rsidRPr="00802018" w:rsidRDefault="0038010E" w:rsidP="00802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организации)</w:t>
      </w:r>
    </w:p>
    <w:p w:rsidR="0038010E" w:rsidRP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 xml:space="preserve">Земляные работы принял, подачу </w:t>
      </w:r>
      <w:r w:rsidR="00802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01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802018" w:rsidRDefault="0038010E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01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 </w:t>
      </w:r>
      <w:r w:rsidRPr="0080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разрешаю</w:t>
      </w:r>
    </w:p>
    <w:p w:rsidR="00802018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2018" w:rsidRPr="00802018" w:rsidRDefault="00802018" w:rsidP="00380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3AE8" w:rsidRDefault="00802018" w:rsidP="00083D9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п.Подтесово</w:t>
      </w:r>
      <w:r w:rsidR="006A3AE8">
        <w:t xml:space="preserve"> </w:t>
      </w:r>
    </w:p>
    <w:sectPr w:rsidR="006A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547"/>
    <w:multiLevelType w:val="hybridMultilevel"/>
    <w:tmpl w:val="76C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E8"/>
    <w:rsid w:val="00002AFC"/>
    <w:rsid w:val="00003410"/>
    <w:rsid w:val="00004693"/>
    <w:rsid w:val="00004C6D"/>
    <w:rsid w:val="0000559B"/>
    <w:rsid w:val="00007490"/>
    <w:rsid w:val="00013940"/>
    <w:rsid w:val="000164F1"/>
    <w:rsid w:val="00016961"/>
    <w:rsid w:val="00017A2D"/>
    <w:rsid w:val="0002129B"/>
    <w:rsid w:val="000217C4"/>
    <w:rsid w:val="00025792"/>
    <w:rsid w:val="00031DF9"/>
    <w:rsid w:val="0003325A"/>
    <w:rsid w:val="00033D81"/>
    <w:rsid w:val="00034AB8"/>
    <w:rsid w:val="0004279E"/>
    <w:rsid w:val="00042CA8"/>
    <w:rsid w:val="000436AE"/>
    <w:rsid w:val="00053993"/>
    <w:rsid w:val="00054D49"/>
    <w:rsid w:val="000554E1"/>
    <w:rsid w:val="00057A3F"/>
    <w:rsid w:val="00060F42"/>
    <w:rsid w:val="0006139D"/>
    <w:rsid w:val="00061EA2"/>
    <w:rsid w:val="00062B37"/>
    <w:rsid w:val="00073C27"/>
    <w:rsid w:val="00083D98"/>
    <w:rsid w:val="00084A58"/>
    <w:rsid w:val="00084CC0"/>
    <w:rsid w:val="000969CF"/>
    <w:rsid w:val="000B1442"/>
    <w:rsid w:val="000B53BF"/>
    <w:rsid w:val="000C0E60"/>
    <w:rsid w:val="000C6CBC"/>
    <w:rsid w:val="000D5230"/>
    <w:rsid w:val="000E3379"/>
    <w:rsid w:val="000E364B"/>
    <w:rsid w:val="000E49BA"/>
    <w:rsid w:val="000F07A4"/>
    <w:rsid w:val="00105383"/>
    <w:rsid w:val="00106AB4"/>
    <w:rsid w:val="001078E1"/>
    <w:rsid w:val="001113CB"/>
    <w:rsid w:val="00114A55"/>
    <w:rsid w:val="00117929"/>
    <w:rsid w:val="00134C91"/>
    <w:rsid w:val="00153582"/>
    <w:rsid w:val="001617AA"/>
    <w:rsid w:val="00165D9B"/>
    <w:rsid w:val="00170E08"/>
    <w:rsid w:val="00173BC1"/>
    <w:rsid w:val="001825EA"/>
    <w:rsid w:val="00182A80"/>
    <w:rsid w:val="00191F86"/>
    <w:rsid w:val="00192152"/>
    <w:rsid w:val="0019499D"/>
    <w:rsid w:val="001A3C65"/>
    <w:rsid w:val="001B4C2F"/>
    <w:rsid w:val="001C380A"/>
    <w:rsid w:val="001D2D64"/>
    <w:rsid w:val="001D372B"/>
    <w:rsid w:val="001D7C01"/>
    <w:rsid w:val="001E024E"/>
    <w:rsid w:val="001E3F93"/>
    <w:rsid w:val="001E4449"/>
    <w:rsid w:val="001E50E2"/>
    <w:rsid w:val="001E639D"/>
    <w:rsid w:val="001E6C4A"/>
    <w:rsid w:val="001F1F77"/>
    <w:rsid w:val="001F2DF9"/>
    <w:rsid w:val="001F39F3"/>
    <w:rsid w:val="001F6DCD"/>
    <w:rsid w:val="002033B8"/>
    <w:rsid w:val="002055BD"/>
    <w:rsid w:val="00207A85"/>
    <w:rsid w:val="00215718"/>
    <w:rsid w:val="0021700B"/>
    <w:rsid w:val="00220385"/>
    <w:rsid w:val="002312B2"/>
    <w:rsid w:val="00231BA1"/>
    <w:rsid w:val="002332B0"/>
    <w:rsid w:val="002405C1"/>
    <w:rsid w:val="00251894"/>
    <w:rsid w:val="00251AF6"/>
    <w:rsid w:val="00251D4A"/>
    <w:rsid w:val="0025778C"/>
    <w:rsid w:val="00257AE7"/>
    <w:rsid w:val="0026202B"/>
    <w:rsid w:val="00263996"/>
    <w:rsid w:val="00265D37"/>
    <w:rsid w:val="00266EE4"/>
    <w:rsid w:val="0027022A"/>
    <w:rsid w:val="0027691F"/>
    <w:rsid w:val="00284E07"/>
    <w:rsid w:val="002913CB"/>
    <w:rsid w:val="00291D76"/>
    <w:rsid w:val="00292DDD"/>
    <w:rsid w:val="00293129"/>
    <w:rsid w:val="002939D5"/>
    <w:rsid w:val="002A277A"/>
    <w:rsid w:val="002A5326"/>
    <w:rsid w:val="002B1593"/>
    <w:rsid w:val="002B2379"/>
    <w:rsid w:val="002C2EC8"/>
    <w:rsid w:val="002D0DC0"/>
    <w:rsid w:val="002D611C"/>
    <w:rsid w:val="002E1C24"/>
    <w:rsid w:val="002F1E16"/>
    <w:rsid w:val="002F75F5"/>
    <w:rsid w:val="003037BE"/>
    <w:rsid w:val="003066B1"/>
    <w:rsid w:val="00307531"/>
    <w:rsid w:val="0031280C"/>
    <w:rsid w:val="003207C4"/>
    <w:rsid w:val="00320F01"/>
    <w:rsid w:val="00321815"/>
    <w:rsid w:val="003249B6"/>
    <w:rsid w:val="00326959"/>
    <w:rsid w:val="0032732E"/>
    <w:rsid w:val="00327C01"/>
    <w:rsid w:val="00340A48"/>
    <w:rsid w:val="00345D48"/>
    <w:rsid w:val="0034662E"/>
    <w:rsid w:val="003474C3"/>
    <w:rsid w:val="0035315A"/>
    <w:rsid w:val="003540C5"/>
    <w:rsid w:val="003548CA"/>
    <w:rsid w:val="00370510"/>
    <w:rsid w:val="0037064D"/>
    <w:rsid w:val="00373908"/>
    <w:rsid w:val="00373A90"/>
    <w:rsid w:val="00373C02"/>
    <w:rsid w:val="003769D3"/>
    <w:rsid w:val="0038006D"/>
    <w:rsid w:val="0038010E"/>
    <w:rsid w:val="00383EA5"/>
    <w:rsid w:val="003842D9"/>
    <w:rsid w:val="00384590"/>
    <w:rsid w:val="00395B4E"/>
    <w:rsid w:val="003A2EA2"/>
    <w:rsid w:val="003A448F"/>
    <w:rsid w:val="003B04E3"/>
    <w:rsid w:val="003B1850"/>
    <w:rsid w:val="003B3E7C"/>
    <w:rsid w:val="003C1760"/>
    <w:rsid w:val="003C2552"/>
    <w:rsid w:val="003C5C5D"/>
    <w:rsid w:val="003C6BB2"/>
    <w:rsid w:val="003D29E9"/>
    <w:rsid w:val="003D545B"/>
    <w:rsid w:val="003D6C73"/>
    <w:rsid w:val="003E2157"/>
    <w:rsid w:val="003E5F3B"/>
    <w:rsid w:val="00414B51"/>
    <w:rsid w:val="0042428D"/>
    <w:rsid w:val="004413BC"/>
    <w:rsid w:val="004416D4"/>
    <w:rsid w:val="00444CED"/>
    <w:rsid w:val="004455A6"/>
    <w:rsid w:val="00450F43"/>
    <w:rsid w:val="00452E56"/>
    <w:rsid w:val="00453192"/>
    <w:rsid w:val="00456A81"/>
    <w:rsid w:val="00461AE7"/>
    <w:rsid w:val="0046436F"/>
    <w:rsid w:val="00465930"/>
    <w:rsid w:val="00467FE9"/>
    <w:rsid w:val="00473B9A"/>
    <w:rsid w:val="00483D06"/>
    <w:rsid w:val="004902E5"/>
    <w:rsid w:val="00497844"/>
    <w:rsid w:val="004A52F5"/>
    <w:rsid w:val="004A656F"/>
    <w:rsid w:val="004B1351"/>
    <w:rsid w:val="004B5496"/>
    <w:rsid w:val="004C55A1"/>
    <w:rsid w:val="004D0A6F"/>
    <w:rsid w:val="004E12F6"/>
    <w:rsid w:val="004E38B2"/>
    <w:rsid w:val="004E5309"/>
    <w:rsid w:val="004F1A6D"/>
    <w:rsid w:val="00502283"/>
    <w:rsid w:val="00502712"/>
    <w:rsid w:val="005038E2"/>
    <w:rsid w:val="0050790C"/>
    <w:rsid w:val="0051273B"/>
    <w:rsid w:val="005128D6"/>
    <w:rsid w:val="0051365D"/>
    <w:rsid w:val="0051401E"/>
    <w:rsid w:val="00525F41"/>
    <w:rsid w:val="005344A5"/>
    <w:rsid w:val="00541EE7"/>
    <w:rsid w:val="00550354"/>
    <w:rsid w:val="005533A6"/>
    <w:rsid w:val="00553E27"/>
    <w:rsid w:val="00555222"/>
    <w:rsid w:val="005557BA"/>
    <w:rsid w:val="00560679"/>
    <w:rsid w:val="0056479D"/>
    <w:rsid w:val="0057358A"/>
    <w:rsid w:val="00574415"/>
    <w:rsid w:val="005823EF"/>
    <w:rsid w:val="0058354D"/>
    <w:rsid w:val="00592F70"/>
    <w:rsid w:val="005A487B"/>
    <w:rsid w:val="005B52B4"/>
    <w:rsid w:val="005C4CAD"/>
    <w:rsid w:val="005C7D8F"/>
    <w:rsid w:val="005D0CCF"/>
    <w:rsid w:val="005F5700"/>
    <w:rsid w:val="005F5E5F"/>
    <w:rsid w:val="006012D7"/>
    <w:rsid w:val="0061485D"/>
    <w:rsid w:val="006163CE"/>
    <w:rsid w:val="00626478"/>
    <w:rsid w:val="00635371"/>
    <w:rsid w:val="006376CB"/>
    <w:rsid w:val="00640E71"/>
    <w:rsid w:val="00641415"/>
    <w:rsid w:val="00642F36"/>
    <w:rsid w:val="0064314F"/>
    <w:rsid w:val="006526C9"/>
    <w:rsid w:val="006530FD"/>
    <w:rsid w:val="00654C2C"/>
    <w:rsid w:val="0065535E"/>
    <w:rsid w:val="00655AB8"/>
    <w:rsid w:val="00656282"/>
    <w:rsid w:val="006634FA"/>
    <w:rsid w:val="0066477E"/>
    <w:rsid w:val="00666D24"/>
    <w:rsid w:val="006836E0"/>
    <w:rsid w:val="00685F68"/>
    <w:rsid w:val="00686028"/>
    <w:rsid w:val="00687DFA"/>
    <w:rsid w:val="00690748"/>
    <w:rsid w:val="00695CFE"/>
    <w:rsid w:val="006A0C8B"/>
    <w:rsid w:val="006A3AE8"/>
    <w:rsid w:val="006A47F0"/>
    <w:rsid w:val="006B0E52"/>
    <w:rsid w:val="006B2178"/>
    <w:rsid w:val="006B5083"/>
    <w:rsid w:val="006D08BC"/>
    <w:rsid w:val="006E22E7"/>
    <w:rsid w:val="006E42AC"/>
    <w:rsid w:val="006E4356"/>
    <w:rsid w:val="006E44C6"/>
    <w:rsid w:val="006E6DBC"/>
    <w:rsid w:val="006E6EFD"/>
    <w:rsid w:val="006E780E"/>
    <w:rsid w:val="006F274B"/>
    <w:rsid w:val="006F2BCE"/>
    <w:rsid w:val="0070461B"/>
    <w:rsid w:val="00704D89"/>
    <w:rsid w:val="007173A8"/>
    <w:rsid w:val="00721EF0"/>
    <w:rsid w:val="007231D7"/>
    <w:rsid w:val="00723843"/>
    <w:rsid w:val="00724219"/>
    <w:rsid w:val="007264EF"/>
    <w:rsid w:val="007340B5"/>
    <w:rsid w:val="007400C6"/>
    <w:rsid w:val="007420DF"/>
    <w:rsid w:val="007433AA"/>
    <w:rsid w:val="00744C46"/>
    <w:rsid w:val="007466D8"/>
    <w:rsid w:val="007516B4"/>
    <w:rsid w:val="00751A74"/>
    <w:rsid w:val="00753C98"/>
    <w:rsid w:val="0076583C"/>
    <w:rsid w:val="00773443"/>
    <w:rsid w:val="00793CA2"/>
    <w:rsid w:val="00795018"/>
    <w:rsid w:val="00795747"/>
    <w:rsid w:val="007A19AA"/>
    <w:rsid w:val="007A210F"/>
    <w:rsid w:val="007A2114"/>
    <w:rsid w:val="007A2476"/>
    <w:rsid w:val="007A3C30"/>
    <w:rsid w:val="007A4DC3"/>
    <w:rsid w:val="007A73F0"/>
    <w:rsid w:val="007C646A"/>
    <w:rsid w:val="007D192E"/>
    <w:rsid w:val="007D21A1"/>
    <w:rsid w:val="007D41E1"/>
    <w:rsid w:val="007D47B9"/>
    <w:rsid w:val="007F02DC"/>
    <w:rsid w:val="007F23E6"/>
    <w:rsid w:val="007F3DF0"/>
    <w:rsid w:val="007F50AB"/>
    <w:rsid w:val="007F5F89"/>
    <w:rsid w:val="007F67CA"/>
    <w:rsid w:val="00802018"/>
    <w:rsid w:val="00806BC6"/>
    <w:rsid w:val="00810CA9"/>
    <w:rsid w:val="0081202B"/>
    <w:rsid w:val="00813508"/>
    <w:rsid w:val="00816D30"/>
    <w:rsid w:val="00842BF6"/>
    <w:rsid w:val="00843CF2"/>
    <w:rsid w:val="008475D1"/>
    <w:rsid w:val="00847E31"/>
    <w:rsid w:val="00852325"/>
    <w:rsid w:val="008558BB"/>
    <w:rsid w:val="00862687"/>
    <w:rsid w:val="00866A79"/>
    <w:rsid w:val="00866BD8"/>
    <w:rsid w:val="008812D0"/>
    <w:rsid w:val="00891340"/>
    <w:rsid w:val="00892BA4"/>
    <w:rsid w:val="00894097"/>
    <w:rsid w:val="008962B7"/>
    <w:rsid w:val="008A2697"/>
    <w:rsid w:val="008A7805"/>
    <w:rsid w:val="008B0323"/>
    <w:rsid w:val="008B0630"/>
    <w:rsid w:val="008B6AD4"/>
    <w:rsid w:val="008B73F5"/>
    <w:rsid w:val="008C1CEE"/>
    <w:rsid w:val="008C4F57"/>
    <w:rsid w:val="008C5CBB"/>
    <w:rsid w:val="008D33CA"/>
    <w:rsid w:val="008D3CB4"/>
    <w:rsid w:val="008E4A6A"/>
    <w:rsid w:val="008E7FA2"/>
    <w:rsid w:val="008F1C5F"/>
    <w:rsid w:val="00902842"/>
    <w:rsid w:val="00903ECE"/>
    <w:rsid w:val="00906630"/>
    <w:rsid w:val="00917325"/>
    <w:rsid w:val="00923A42"/>
    <w:rsid w:val="009310D3"/>
    <w:rsid w:val="00950BBC"/>
    <w:rsid w:val="00952633"/>
    <w:rsid w:val="009562BF"/>
    <w:rsid w:val="00960293"/>
    <w:rsid w:val="00961DDD"/>
    <w:rsid w:val="00962AC8"/>
    <w:rsid w:val="009679AE"/>
    <w:rsid w:val="00975A96"/>
    <w:rsid w:val="00980015"/>
    <w:rsid w:val="00987759"/>
    <w:rsid w:val="00991D09"/>
    <w:rsid w:val="00993F79"/>
    <w:rsid w:val="009B23F9"/>
    <w:rsid w:val="009B28A7"/>
    <w:rsid w:val="009B7027"/>
    <w:rsid w:val="009C3665"/>
    <w:rsid w:val="009D06B1"/>
    <w:rsid w:val="009D52CA"/>
    <w:rsid w:val="009D6E08"/>
    <w:rsid w:val="009E58DA"/>
    <w:rsid w:val="009F0857"/>
    <w:rsid w:val="00A00CC6"/>
    <w:rsid w:val="00A025F7"/>
    <w:rsid w:val="00A02FD5"/>
    <w:rsid w:val="00A06463"/>
    <w:rsid w:val="00A13EB5"/>
    <w:rsid w:val="00A14D89"/>
    <w:rsid w:val="00A15D28"/>
    <w:rsid w:val="00A16781"/>
    <w:rsid w:val="00A22088"/>
    <w:rsid w:val="00A2641B"/>
    <w:rsid w:val="00A4278A"/>
    <w:rsid w:val="00A47708"/>
    <w:rsid w:val="00A52B4B"/>
    <w:rsid w:val="00A531C5"/>
    <w:rsid w:val="00A55499"/>
    <w:rsid w:val="00A60ED6"/>
    <w:rsid w:val="00A62A7D"/>
    <w:rsid w:val="00A62E70"/>
    <w:rsid w:val="00A63AC5"/>
    <w:rsid w:val="00A76075"/>
    <w:rsid w:val="00A836C0"/>
    <w:rsid w:val="00A9510E"/>
    <w:rsid w:val="00AA0609"/>
    <w:rsid w:val="00AA1E85"/>
    <w:rsid w:val="00AA3BD7"/>
    <w:rsid w:val="00AA51F4"/>
    <w:rsid w:val="00AB1C9E"/>
    <w:rsid w:val="00AB2C10"/>
    <w:rsid w:val="00AC7853"/>
    <w:rsid w:val="00AD0AD3"/>
    <w:rsid w:val="00AD5356"/>
    <w:rsid w:val="00AE22D9"/>
    <w:rsid w:val="00AE6D3A"/>
    <w:rsid w:val="00AF1D75"/>
    <w:rsid w:val="00AF3CEA"/>
    <w:rsid w:val="00AF6EDA"/>
    <w:rsid w:val="00B11493"/>
    <w:rsid w:val="00B148E1"/>
    <w:rsid w:val="00B22FFE"/>
    <w:rsid w:val="00B2688F"/>
    <w:rsid w:val="00B26CC3"/>
    <w:rsid w:val="00B35437"/>
    <w:rsid w:val="00B378A9"/>
    <w:rsid w:val="00B410FE"/>
    <w:rsid w:val="00B4225A"/>
    <w:rsid w:val="00B4337A"/>
    <w:rsid w:val="00B52F1E"/>
    <w:rsid w:val="00B61D1A"/>
    <w:rsid w:val="00B620AE"/>
    <w:rsid w:val="00B647ED"/>
    <w:rsid w:val="00B93E66"/>
    <w:rsid w:val="00B945D8"/>
    <w:rsid w:val="00B9592B"/>
    <w:rsid w:val="00B978B7"/>
    <w:rsid w:val="00B97FD5"/>
    <w:rsid w:val="00BA21F2"/>
    <w:rsid w:val="00BA2789"/>
    <w:rsid w:val="00BA4A6D"/>
    <w:rsid w:val="00BA5756"/>
    <w:rsid w:val="00BA7A0A"/>
    <w:rsid w:val="00BB270C"/>
    <w:rsid w:val="00BB33AA"/>
    <w:rsid w:val="00BC09AE"/>
    <w:rsid w:val="00BC146D"/>
    <w:rsid w:val="00BC6764"/>
    <w:rsid w:val="00BE5587"/>
    <w:rsid w:val="00BF7BA5"/>
    <w:rsid w:val="00C0061A"/>
    <w:rsid w:val="00C12611"/>
    <w:rsid w:val="00C21FC4"/>
    <w:rsid w:val="00C259F8"/>
    <w:rsid w:val="00C263BF"/>
    <w:rsid w:val="00C436E3"/>
    <w:rsid w:val="00C517A6"/>
    <w:rsid w:val="00C518FA"/>
    <w:rsid w:val="00C55E14"/>
    <w:rsid w:val="00C56530"/>
    <w:rsid w:val="00C56641"/>
    <w:rsid w:val="00C57DF0"/>
    <w:rsid w:val="00C61176"/>
    <w:rsid w:val="00C62C0F"/>
    <w:rsid w:val="00C80577"/>
    <w:rsid w:val="00C8078F"/>
    <w:rsid w:val="00C867D1"/>
    <w:rsid w:val="00C93763"/>
    <w:rsid w:val="00C979F4"/>
    <w:rsid w:val="00CA45DC"/>
    <w:rsid w:val="00CA6947"/>
    <w:rsid w:val="00CB173D"/>
    <w:rsid w:val="00CB338A"/>
    <w:rsid w:val="00CB5BE2"/>
    <w:rsid w:val="00CB6905"/>
    <w:rsid w:val="00CB6E97"/>
    <w:rsid w:val="00CB71A7"/>
    <w:rsid w:val="00CC0404"/>
    <w:rsid w:val="00CC2444"/>
    <w:rsid w:val="00CC2997"/>
    <w:rsid w:val="00CC4AF1"/>
    <w:rsid w:val="00CD252C"/>
    <w:rsid w:val="00CD4626"/>
    <w:rsid w:val="00CD5DD1"/>
    <w:rsid w:val="00CD6597"/>
    <w:rsid w:val="00CE464E"/>
    <w:rsid w:val="00CE7F3A"/>
    <w:rsid w:val="00CF0127"/>
    <w:rsid w:val="00CF788D"/>
    <w:rsid w:val="00D02DC3"/>
    <w:rsid w:val="00D15ABE"/>
    <w:rsid w:val="00D21327"/>
    <w:rsid w:val="00D24EDF"/>
    <w:rsid w:val="00D25930"/>
    <w:rsid w:val="00D25CAD"/>
    <w:rsid w:val="00D2630C"/>
    <w:rsid w:val="00D36726"/>
    <w:rsid w:val="00D4145B"/>
    <w:rsid w:val="00D43637"/>
    <w:rsid w:val="00D50A99"/>
    <w:rsid w:val="00D50D78"/>
    <w:rsid w:val="00D53122"/>
    <w:rsid w:val="00D6083C"/>
    <w:rsid w:val="00D666CF"/>
    <w:rsid w:val="00D82549"/>
    <w:rsid w:val="00D83FD9"/>
    <w:rsid w:val="00DA0646"/>
    <w:rsid w:val="00DA2E8A"/>
    <w:rsid w:val="00DA4FE0"/>
    <w:rsid w:val="00DB2FAD"/>
    <w:rsid w:val="00DB67A3"/>
    <w:rsid w:val="00DC0F4C"/>
    <w:rsid w:val="00DC1166"/>
    <w:rsid w:val="00DC286B"/>
    <w:rsid w:val="00DC3D8A"/>
    <w:rsid w:val="00DD44F2"/>
    <w:rsid w:val="00DD6138"/>
    <w:rsid w:val="00DD6D1E"/>
    <w:rsid w:val="00DE464F"/>
    <w:rsid w:val="00DE5084"/>
    <w:rsid w:val="00DF312B"/>
    <w:rsid w:val="00DF332D"/>
    <w:rsid w:val="00DF7ED3"/>
    <w:rsid w:val="00E05A84"/>
    <w:rsid w:val="00E06BDF"/>
    <w:rsid w:val="00E13B56"/>
    <w:rsid w:val="00E15904"/>
    <w:rsid w:val="00E1769B"/>
    <w:rsid w:val="00E239EC"/>
    <w:rsid w:val="00E24D29"/>
    <w:rsid w:val="00E25BC0"/>
    <w:rsid w:val="00E3122F"/>
    <w:rsid w:val="00E3405F"/>
    <w:rsid w:val="00E35615"/>
    <w:rsid w:val="00E35D4C"/>
    <w:rsid w:val="00E41968"/>
    <w:rsid w:val="00E41DD2"/>
    <w:rsid w:val="00E60B83"/>
    <w:rsid w:val="00E717F4"/>
    <w:rsid w:val="00E72E0F"/>
    <w:rsid w:val="00E811D3"/>
    <w:rsid w:val="00E81858"/>
    <w:rsid w:val="00E82FF5"/>
    <w:rsid w:val="00E93F40"/>
    <w:rsid w:val="00E96EC1"/>
    <w:rsid w:val="00EA0CB1"/>
    <w:rsid w:val="00EA6FA4"/>
    <w:rsid w:val="00EA7D5B"/>
    <w:rsid w:val="00EB1C8A"/>
    <w:rsid w:val="00EB3CD8"/>
    <w:rsid w:val="00EC1483"/>
    <w:rsid w:val="00EC242B"/>
    <w:rsid w:val="00EC2A86"/>
    <w:rsid w:val="00EC4363"/>
    <w:rsid w:val="00EC54B9"/>
    <w:rsid w:val="00EC5D9D"/>
    <w:rsid w:val="00EC6952"/>
    <w:rsid w:val="00ED0FFC"/>
    <w:rsid w:val="00ED7770"/>
    <w:rsid w:val="00EE65EE"/>
    <w:rsid w:val="00EF1ED3"/>
    <w:rsid w:val="00EF4631"/>
    <w:rsid w:val="00EF5FB1"/>
    <w:rsid w:val="00F1059A"/>
    <w:rsid w:val="00F107ED"/>
    <w:rsid w:val="00F238AE"/>
    <w:rsid w:val="00F24862"/>
    <w:rsid w:val="00F25501"/>
    <w:rsid w:val="00F447EF"/>
    <w:rsid w:val="00F4639D"/>
    <w:rsid w:val="00F46C02"/>
    <w:rsid w:val="00F6505C"/>
    <w:rsid w:val="00F67436"/>
    <w:rsid w:val="00F71443"/>
    <w:rsid w:val="00F71530"/>
    <w:rsid w:val="00F71EEC"/>
    <w:rsid w:val="00F7702F"/>
    <w:rsid w:val="00F77039"/>
    <w:rsid w:val="00F865B9"/>
    <w:rsid w:val="00F9071B"/>
    <w:rsid w:val="00F96D0B"/>
    <w:rsid w:val="00FA7B45"/>
    <w:rsid w:val="00FB2499"/>
    <w:rsid w:val="00FB3548"/>
    <w:rsid w:val="00FB475F"/>
    <w:rsid w:val="00FB5B76"/>
    <w:rsid w:val="00FC11BE"/>
    <w:rsid w:val="00FD49EF"/>
    <w:rsid w:val="00FE31B6"/>
    <w:rsid w:val="00FE46E2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8DBB"/>
  <w15:docId w15:val="{04A2758B-A038-4258-8567-FE15AF3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B4337A"/>
    <w:rPr>
      <w:rFonts w:ascii="Arial" w:hAnsi="Arial" w:cs="Arial"/>
    </w:rPr>
  </w:style>
  <w:style w:type="paragraph" w:customStyle="1" w:styleId="ConsPlusNormal0">
    <w:name w:val="ConsPlusNormal"/>
    <w:link w:val="ConsPlusNormal"/>
    <w:rsid w:val="00B43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Strong"/>
    <w:basedOn w:val="a0"/>
    <w:uiPriority w:val="22"/>
    <w:qFormat/>
    <w:rsid w:val="008C5CBB"/>
    <w:rPr>
      <w:b/>
      <w:bCs/>
    </w:rPr>
  </w:style>
  <w:style w:type="paragraph" w:styleId="a4">
    <w:name w:val="Normal (Web)"/>
    <w:basedOn w:val="a"/>
    <w:semiHidden/>
    <w:unhideWhenUsed/>
    <w:rsid w:val="003E5F3B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4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6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602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52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17</Pages>
  <Words>5282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Vlad</cp:lastModifiedBy>
  <cp:revision>13</cp:revision>
  <cp:lastPrinted>2018-06-29T03:59:00Z</cp:lastPrinted>
  <dcterms:created xsi:type="dcterms:W3CDTF">2017-09-15T07:12:00Z</dcterms:created>
  <dcterms:modified xsi:type="dcterms:W3CDTF">2020-11-24T03:47:00Z</dcterms:modified>
</cp:coreProperties>
</file>