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42" w:rsidRPr="00EC6E26" w:rsidRDefault="004830B7" w:rsidP="004830B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C6E26">
        <w:rPr>
          <w:rFonts w:ascii="Times New Roman" w:hAnsi="Times New Roman" w:cs="Times New Roman"/>
          <w:b/>
          <w:sz w:val="52"/>
          <w:szCs w:val="52"/>
        </w:rPr>
        <w:t>Уважаемые жители поселка Подтесово!</w:t>
      </w:r>
    </w:p>
    <w:p w:rsidR="004830B7" w:rsidRPr="00EC6E26" w:rsidRDefault="003423EA" w:rsidP="00EC6E26">
      <w:pPr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  <w:r w:rsidRPr="00EC6E26">
        <w:rPr>
          <w:rFonts w:ascii="Times New Roman" w:hAnsi="Times New Roman" w:cs="Times New Roman"/>
          <w:b/>
          <w:sz w:val="44"/>
          <w:szCs w:val="44"/>
        </w:rPr>
        <w:t xml:space="preserve">Информируем вас о реализации мероприятия по обеспечению жильем молодых семей. </w:t>
      </w:r>
      <w:bookmarkStart w:id="0" w:name="_GoBack"/>
      <w:bookmarkEnd w:id="0"/>
    </w:p>
    <w:p w:rsidR="003423EA" w:rsidRPr="00EC6E26" w:rsidRDefault="003423EA" w:rsidP="00EC6E26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EC6E26">
        <w:rPr>
          <w:rFonts w:ascii="Times New Roman" w:hAnsi="Times New Roman" w:cs="Times New Roman"/>
          <w:sz w:val="44"/>
          <w:szCs w:val="44"/>
        </w:rPr>
        <w:t>Условия участия в конкурсе:</w:t>
      </w:r>
    </w:p>
    <w:p w:rsidR="003423EA" w:rsidRPr="00EC6E26" w:rsidRDefault="003423EA" w:rsidP="00EC6E2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44"/>
          <w:szCs w:val="44"/>
        </w:rPr>
      </w:pPr>
      <w:r w:rsidRPr="00EC6E26">
        <w:rPr>
          <w:rFonts w:ascii="Times New Roman" w:hAnsi="Times New Roman" w:cs="Times New Roman"/>
          <w:sz w:val="44"/>
          <w:szCs w:val="44"/>
        </w:rPr>
        <w:t>Участником мероприятия может быть молодая семья, в том числе молодая семья, имеющая одного ребенка и более, где один из супругов не является гражданином Российской  Федерации, а так же неполная молодая семья, состоявшая из одного молодого родите</w:t>
      </w:r>
      <w:r w:rsidR="00EC6E26">
        <w:rPr>
          <w:rFonts w:ascii="Times New Roman" w:hAnsi="Times New Roman" w:cs="Times New Roman"/>
          <w:sz w:val="44"/>
          <w:szCs w:val="44"/>
        </w:rPr>
        <w:t>ля</w:t>
      </w:r>
      <w:r w:rsidRPr="00EC6E26">
        <w:rPr>
          <w:rFonts w:ascii="Times New Roman" w:hAnsi="Times New Roman" w:cs="Times New Roman"/>
          <w:sz w:val="44"/>
          <w:szCs w:val="44"/>
        </w:rPr>
        <w:t>, являющегося гражданином Российской Федерации, и одного ребенка и более.</w:t>
      </w:r>
    </w:p>
    <w:p w:rsidR="003423EA" w:rsidRPr="00EC6E26" w:rsidRDefault="003423EA" w:rsidP="00EC6E2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44"/>
          <w:szCs w:val="44"/>
        </w:rPr>
      </w:pPr>
      <w:r w:rsidRPr="00EC6E26">
        <w:rPr>
          <w:rFonts w:ascii="Times New Roman" w:hAnsi="Times New Roman" w:cs="Times New Roman"/>
          <w:sz w:val="44"/>
          <w:szCs w:val="44"/>
        </w:rPr>
        <w:t>Возраст каждого из супругов либо одного родителя в неполной семье на получение социальной выплаты в планируемом году не превышает 25 лет.</w:t>
      </w:r>
    </w:p>
    <w:p w:rsidR="003423EA" w:rsidRPr="00EC6E26" w:rsidRDefault="003423EA" w:rsidP="00EC6E2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44"/>
          <w:szCs w:val="44"/>
        </w:rPr>
      </w:pPr>
      <w:r w:rsidRPr="00EC6E26">
        <w:rPr>
          <w:rFonts w:ascii="Times New Roman" w:hAnsi="Times New Roman" w:cs="Times New Roman"/>
          <w:sz w:val="44"/>
          <w:szCs w:val="44"/>
        </w:rPr>
        <w:t>Молодая семья признан</w:t>
      </w:r>
      <w:r w:rsidR="00EC6E26">
        <w:rPr>
          <w:rFonts w:ascii="Times New Roman" w:hAnsi="Times New Roman" w:cs="Times New Roman"/>
          <w:sz w:val="44"/>
          <w:szCs w:val="44"/>
        </w:rPr>
        <w:t>а</w:t>
      </w:r>
      <w:r w:rsidRPr="00EC6E26">
        <w:rPr>
          <w:rFonts w:ascii="Times New Roman" w:hAnsi="Times New Roman" w:cs="Times New Roman"/>
          <w:sz w:val="44"/>
          <w:szCs w:val="44"/>
        </w:rPr>
        <w:t xml:space="preserve"> нуждающейся в жилом помещении.</w:t>
      </w:r>
    </w:p>
    <w:p w:rsidR="003423EA" w:rsidRPr="00EC6E26" w:rsidRDefault="003423EA" w:rsidP="00EC6E2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44"/>
          <w:szCs w:val="44"/>
        </w:rPr>
      </w:pPr>
      <w:r w:rsidRPr="00EC6E26">
        <w:rPr>
          <w:rFonts w:ascii="Times New Roman" w:hAnsi="Times New Roman" w:cs="Times New Roman"/>
          <w:sz w:val="44"/>
          <w:szCs w:val="44"/>
        </w:rPr>
        <w:t xml:space="preserve">Наличие у семьи доходов, позволяющих получить кредит, либо иных денежных средств, достаточных </w:t>
      </w:r>
      <w:r w:rsidR="00EC6E26" w:rsidRPr="00EC6E26">
        <w:rPr>
          <w:rFonts w:ascii="Times New Roman" w:hAnsi="Times New Roman" w:cs="Times New Roman"/>
          <w:sz w:val="44"/>
          <w:szCs w:val="44"/>
        </w:rPr>
        <w:t>для оплаты расчетной (средней) стоимости жилья в части, превышающей размер предоставляемой социальной выплаты.</w:t>
      </w:r>
    </w:p>
    <w:p w:rsidR="004830B7" w:rsidRPr="00EC6E26" w:rsidRDefault="00EC6E26" w:rsidP="00EC6E26">
      <w:pPr>
        <w:jc w:val="right"/>
        <w:rPr>
          <w:rFonts w:ascii="Times New Roman" w:hAnsi="Times New Roman" w:cs="Times New Roman"/>
          <w:sz w:val="40"/>
          <w:szCs w:val="40"/>
        </w:rPr>
      </w:pPr>
      <w:r w:rsidRPr="00EC6E26">
        <w:rPr>
          <w:rFonts w:ascii="Times New Roman" w:hAnsi="Times New Roman" w:cs="Times New Roman"/>
          <w:sz w:val="40"/>
          <w:szCs w:val="40"/>
        </w:rPr>
        <w:t>Администрация</w:t>
      </w:r>
    </w:p>
    <w:sectPr w:rsidR="004830B7" w:rsidRPr="00EC6E26" w:rsidSect="00EC6E26">
      <w:pgSz w:w="16838" w:h="11906" w:orient="landscape"/>
      <w:pgMar w:top="720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52A32"/>
    <w:multiLevelType w:val="hybridMultilevel"/>
    <w:tmpl w:val="C7F0B754"/>
    <w:lvl w:ilvl="0" w:tplc="4114F5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5E"/>
    <w:rsid w:val="003423EA"/>
    <w:rsid w:val="003A6542"/>
    <w:rsid w:val="004830B7"/>
    <w:rsid w:val="00527D5E"/>
    <w:rsid w:val="00EC6E26"/>
    <w:rsid w:val="00F0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2024-05-20T02:09:00Z</cp:lastPrinted>
  <dcterms:created xsi:type="dcterms:W3CDTF">2024-05-20T02:10:00Z</dcterms:created>
  <dcterms:modified xsi:type="dcterms:W3CDTF">2024-05-20T02:10:00Z</dcterms:modified>
</cp:coreProperties>
</file>