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3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118"/>
        <w:gridCol w:w="1932"/>
      </w:tblGrid>
      <w:tr w:rsidR="00E747EF" w:rsidRPr="00A02E9F" w:rsidTr="000D0275">
        <w:trPr>
          <w:trHeight w:val="282"/>
        </w:trPr>
        <w:tc>
          <w:tcPr>
            <w:tcW w:w="10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05C5" w:rsidRDefault="00FA05C5" w:rsidP="00F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государственных услуг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предоставляемых</w:t>
            </w:r>
            <w:r w:rsidRPr="00743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</w:t>
            </w:r>
            <w:r w:rsidRPr="00A43F9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FA05C5" w:rsidRDefault="00FA05C5" w:rsidP="00FA05C5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BB2429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портала государственных и муниципальных услуг</w:t>
            </w:r>
            <w:r w:rsidRPr="00F82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hyperlink r:id="rId5" w:tgtFrame="_blank" w:history="1">
              <w:r w:rsidRPr="00F82CAD">
                <w:rPr>
                  <w:rStyle w:val="a3"/>
                  <w:rFonts w:ascii="Arial" w:hAnsi="Arial" w:cs="Arial"/>
                  <w:b/>
                  <w:bCs/>
                  <w:sz w:val="28"/>
                  <w:szCs w:val="28"/>
                  <w:shd w:val="clear" w:color="auto" w:fill="FFFFFF"/>
                </w:rPr>
                <w:t>gosuslugi.ru</w:t>
              </w:r>
            </w:hyperlink>
            <w:r>
              <w:rPr>
                <w:rStyle w:val="a3"/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05C5" w:rsidRDefault="00FA05C5" w:rsidP="00FA05C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  <w:p w:rsidR="00FA05C5" w:rsidRDefault="00FA05C5" w:rsidP="00FA05C5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Гражданам, проживающим в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Таймырско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м Долгано-Ненецком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муниципальн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ом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район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е</w:t>
            </w:r>
            <w:r w:rsidRPr="00132A89">
              <w:rPr>
                <w:rStyle w:val="a3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Красноярского края </w:t>
            </w:r>
          </w:p>
          <w:p w:rsidR="00F82CAD" w:rsidRPr="00A02E9F" w:rsidRDefault="00F82CAD" w:rsidP="00F82C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7E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268F6" w:rsidRPr="00F5408F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  <w:r w:rsidR="006268F6"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слуги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F5408F" w:rsidRDefault="00E747EF" w:rsidP="000D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  <w:u w:val="single"/>
                <w:lang w:eastAsia="ru-RU"/>
              </w:rPr>
            </w:pPr>
            <w:r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ссылк</w:t>
            </w:r>
            <w:r w:rsidR="006268F6"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F5408F" w:rsidRDefault="00E747EF" w:rsidP="000D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540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QR-code</w:t>
            </w:r>
          </w:p>
        </w:tc>
      </w:tr>
      <w:tr w:rsidR="00E747E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FA05C5" w:rsidRDefault="00E747E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https://gosuslugi.ru/600177/1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F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254" cy="1013254"/>
                  <wp:effectExtent l="0" t="0" r="0" b="0"/>
                  <wp:docPr id="61" name="Рисунок 61" descr="http://qrcoder.ru/code/?https%3A%2F%2Fgosuslugi.ru%2F600177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gosuslugi.ru%2F600177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2" cy="101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2CAD" w:rsidRPr="00FA05C5" w:rsidRDefault="007B1069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мер социальной поддержки на оплату жилого помещения и коммунальных услуг отдельным категориям граждан</w:t>
            </w:r>
          </w:p>
          <w:p w:rsidR="00A0319C" w:rsidRPr="00FA05C5" w:rsidRDefault="00691192" w:rsidP="00691192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мер социальной поддержки по оплате жилья и коммунальных услуг в Таймырском Долгано-Ненецком муниципальном районе Красноярского края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https://gosuslugi.ru/600175/1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F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8540" cy="988540"/>
                  <wp:effectExtent l="0" t="0" r="2540" b="2540"/>
                  <wp:docPr id="77" name="Рисунок 77" descr="http://qrcoder.ru/code/?https%3A%2F%2Fgosuslugi.ru%2F600175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gosuslugi.ru%2F600175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241" cy="99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BE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FA05C5" w:rsidRDefault="00B44B0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пособия на ребенка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B4EBE" w:rsidRPr="00A02E9F" w:rsidRDefault="00FA05C5" w:rsidP="000B69EC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https://gosuslugi.ru/600244/1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4B4EBE" w:rsidRPr="00A02E9F" w:rsidRDefault="00A02E9F" w:rsidP="00FA0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8540" cy="988540"/>
                  <wp:effectExtent l="0" t="0" r="2540" b="2540"/>
                  <wp:docPr id="78" name="Рисунок 78" descr="http://qrcoder.ru/code/?https%3A%2F%2Fgosuslugi.ru%2F60024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gosuslugi.ru%2F60024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587" cy="99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EF" w:rsidRPr="00A02E9F" w:rsidTr="000D0275">
        <w:trPr>
          <w:trHeight w:val="1917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FA05C5" w:rsidRDefault="007B1069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Назначение государственной социальной помощи малоимущим одиноко проживающим гражданам, малоимущим семьям в виде единовременного социального пособия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747EF" w:rsidRPr="00A02E9F" w:rsidRDefault="00FA05C5" w:rsidP="000B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47E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747EF" w:rsidRPr="00A02E9F" w:rsidRDefault="00A02E9F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5016" cy="1005016"/>
                  <wp:effectExtent l="0" t="0" r="5080" b="5080"/>
                  <wp:docPr id="79" name="Рисунок 79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8" cy="101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0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FA05C5" w:rsidRDefault="00B44B0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Назначение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4B0F" w:rsidRPr="00A02E9F" w:rsidRDefault="00FA05C5" w:rsidP="000B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4B0F" w:rsidRPr="00A02E9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https://gosuslugi.ru/600238/1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B44B0F" w:rsidRPr="00A02E9F" w:rsidRDefault="00B44B0F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EE1FC" wp14:editId="07301F7F">
                  <wp:extent cx="939114" cy="939114"/>
                  <wp:effectExtent l="0" t="0" r="0" b="0"/>
                  <wp:docPr id="132096553" name="Рисунок 132096553" descr="http://qrcoder.ru/code/?https%3A%2F%2Fgosuslugi.ru%2F60023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gosuslugi.ru%2F60023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293" cy="94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FA05C5" w:rsidRDefault="00B44B0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Обеспечение</w:t>
            </w:r>
            <w:r w:rsidR="00A02E9F" w:rsidRPr="00FA05C5">
              <w:rPr>
                <w:rFonts w:ascii="Times New Roman" w:hAnsi="Times New Roman" w:cs="Times New Roman"/>
              </w:rPr>
              <w:t xml:space="preserve"> социальн</w:t>
            </w:r>
            <w:r w:rsidRPr="00FA05C5">
              <w:rPr>
                <w:rFonts w:ascii="Times New Roman" w:hAnsi="Times New Roman" w:cs="Times New Roman"/>
              </w:rPr>
              <w:t>ым</w:t>
            </w:r>
            <w:r w:rsidR="00A02E9F" w:rsidRPr="00FA05C5">
              <w:rPr>
                <w:rFonts w:ascii="Times New Roman" w:hAnsi="Times New Roman" w:cs="Times New Roman"/>
              </w:rPr>
              <w:t xml:space="preserve"> пособи</w:t>
            </w:r>
            <w:r w:rsidRPr="00FA05C5">
              <w:rPr>
                <w:rFonts w:ascii="Times New Roman" w:hAnsi="Times New Roman" w:cs="Times New Roman"/>
              </w:rPr>
              <w:t>ем</w:t>
            </w:r>
            <w:r w:rsidR="00A02E9F" w:rsidRPr="00FA05C5">
              <w:rPr>
                <w:rFonts w:ascii="Times New Roman" w:hAnsi="Times New Roman" w:cs="Times New Roman"/>
              </w:rPr>
              <w:t xml:space="preserve"> на погребение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5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https://gosuslugi.ru/600211/1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0875" cy="930875"/>
                  <wp:effectExtent l="0" t="0" r="3175" b="3175"/>
                  <wp:docPr id="80" name="Рисунок 80" descr="http://qrcoder.ru/code/?https%3A%2F%2Fgosuslugi.ru%2F60021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gosuslugi.ru%2F60021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144" cy="94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FA05C5" w:rsidRDefault="00A02E9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Присвоение звания "Ветеран труда"</w:t>
            </w:r>
            <w:r w:rsidR="00B44B0F" w:rsidRPr="00FA05C5">
              <w:rPr>
                <w:rFonts w:ascii="Times New Roman" w:hAnsi="Times New Roman" w:cs="Times New Roman"/>
              </w:rPr>
              <w:t>, выдача и замена удостоверения ветерана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7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637" cy="922637"/>
                  <wp:effectExtent l="0" t="0" r="0" b="0"/>
                  <wp:docPr id="81" name="Рисунок 81" descr="http://qrcoder.ru/code/?https%3A%2F%2Fgosuslugi.ru%2F60019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gosuslugi.ru%2F60019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9" cy="92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FA05C5" w:rsidRDefault="00A02E9F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lastRenderedPageBreak/>
              <w:t xml:space="preserve">Ежегодная выплата </w:t>
            </w:r>
            <w:r w:rsidR="00B44B0F" w:rsidRPr="00FA05C5">
              <w:rPr>
                <w:rFonts w:ascii="Times New Roman" w:hAnsi="Times New Roman" w:cs="Times New Roman"/>
              </w:rPr>
              <w:t>гражданам, награжденным нагрудным знаком «П</w:t>
            </w:r>
            <w:r w:rsidRPr="00FA05C5">
              <w:rPr>
                <w:rFonts w:ascii="Times New Roman" w:hAnsi="Times New Roman" w:cs="Times New Roman"/>
              </w:rPr>
              <w:t>очётны</w:t>
            </w:r>
            <w:r w:rsidR="00B44B0F" w:rsidRPr="00FA05C5">
              <w:rPr>
                <w:rFonts w:ascii="Times New Roman" w:hAnsi="Times New Roman" w:cs="Times New Roman"/>
              </w:rPr>
              <w:t>й</w:t>
            </w:r>
            <w:r w:rsidRPr="00FA05C5">
              <w:rPr>
                <w:rFonts w:ascii="Times New Roman" w:hAnsi="Times New Roman" w:cs="Times New Roman"/>
              </w:rPr>
              <w:t xml:space="preserve"> донор</w:t>
            </w:r>
            <w:r w:rsidR="00B46CB1" w:rsidRPr="00FA05C5">
              <w:rPr>
                <w:rFonts w:ascii="Times New Roman" w:hAnsi="Times New Roman" w:cs="Times New Roman"/>
              </w:rPr>
              <w:t xml:space="preserve"> России» или нагрудным знаком «Почетный донор СССР»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19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https://gosuslugi.ru/600200/2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1449" cy="881449"/>
                  <wp:effectExtent l="0" t="0" r="0" b="0"/>
                  <wp:docPr id="82" name="Рисунок 82" descr="http://qrcoder.ru/code/?https%3A%2F%2Fgosuslugi.ru%2F600200%2F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gosuslugi.ru%2F600200%2F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50" cy="88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1957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FA05C5" w:rsidRDefault="007B1069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1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https://gosuslugi.ru/600212/1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4973" cy="864973"/>
                  <wp:effectExtent l="0" t="0" r="0" b="0"/>
                  <wp:docPr id="83" name="Рисунок 83" descr="http://qrcoder.ru/code/?https%3A%2F%2Fgosuslugi.ru%2F60021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gosuslugi.ru%2F60021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522" cy="87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FA05C5" w:rsidRDefault="00B46CB1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Прием заявления и документов, необходимых для получения социальной карты Красноярского края (в том числе временной), и осуществление ее выдачи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3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https://gosuslugi.ru/600240/1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4973" cy="864973"/>
                  <wp:effectExtent l="0" t="0" r="0" b="0"/>
                  <wp:docPr id="84" name="Рисунок 84" descr="http://qrcoder.ru/code/?https%3A%2F%2Fgosuslugi.ru%2F6002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gosuslugi.ru%2F6002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29" cy="89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E9F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46CB1" w:rsidRPr="00FA05C5" w:rsidRDefault="00B46CB1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Выдача сертификата на краевой материнский (семейный) капитал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2E9F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5" w:history="1">
              <w:r w:rsidR="00A02E9F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02E9F" w:rsidRPr="00A02E9F" w:rsidRDefault="00015383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9686" cy="889686"/>
                  <wp:effectExtent l="0" t="0" r="5715" b="5715"/>
                  <wp:docPr id="85" name="Рисунок 85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47" cy="89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0275">
        <w:trPr>
          <w:trHeight w:val="28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FA05C5" w:rsidRDefault="00E11DB0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Рассмотрение заявления о распоряжении средствами (частью средств) краевого материнского (семейного) капитала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7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https://gosuslugi.ru/600234/1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AF3CB4" wp14:editId="7AB89AF5">
                  <wp:extent cx="906162" cy="906162"/>
                  <wp:effectExtent l="0" t="0" r="8255" b="8255"/>
                  <wp:docPr id="1265372572" name="Рисунок 1265372572" descr="http://qrcoder.ru/code/?https%3A%2F%2Fgosuslugi.ru%2F600234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gosuslugi.ru%2F600234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44" cy="91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0275">
        <w:trPr>
          <w:trHeight w:val="188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FA05C5" w:rsidRDefault="00E11DB0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Присвоение звания "Ветеран труда края" и выдача удостоверения о праве на меры социальной поддержки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28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https://gosuslugi.ru/600218/1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Pr="00A02E9F" w:rsidRDefault="00E11DB0" w:rsidP="00FA0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B35CB1" wp14:editId="3AF7D1D6">
                  <wp:extent cx="922637" cy="922637"/>
                  <wp:effectExtent l="0" t="0" r="0" b="0"/>
                  <wp:docPr id="86" name="Рисунок 86" descr="http://qrcoder.ru/code/?https%3A%2F%2Fgosuslugi.ru%2F60021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s%3A%2F%2Fgosuslugi.ru%2F60021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569" cy="93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B0" w:rsidRPr="00A02E9F" w:rsidTr="000D0275">
        <w:trPr>
          <w:trHeight w:val="1886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FA05C5" w:rsidRDefault="00E11DB0" w:rsidP="00F82CAD">
            <w:pPr>
              <w:rPr>
                <w:rFonts w:ascii="Times New Roman" w:hAnsi="Times New Roman" w:cs="Times New Roman"/>
              </w:rPr>
            </w:pPr>
            <w:r w:rsidRPr="00FA05C5">
              <w:rPr>
                <w:rFonts w:ascii="Times New Roman" w:hAnsi="Times New Roman" w:cs="Times New Roman"/>
              </w:rPr>
      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11DB0" w:rsidRPr="00A02E9F" w:rsidRDefault="00FA05C5" w:rsidP="00F82CAD">
            <w:pPr>
              <w:rPr>
                <w:rFonts w:ascii="Times New Roman" w:hAnsi="Times New Roman" w:cs="Times New Roman"/>
                <w:color w:val="0563C1"/>
                <w:sz w:val="24"/>
                <w:u w:val="single"/>
              </w:rPr>
            </w:pPr>
            <w:hyperlink r:id="rId30" w:history="1"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https://gosuslugi.ru/60019</w:t>
              </w:r>
              <w:bookmarkStart w:id="0" w:name="_GoBack"/>
              <w:bookmarkEnd w:id="0"/>
              <w:r w:rsidR="00E11DB0" w:rsidRPr="00A02E9F">
                <w:rPr>
                  <w:rStyle w:val="a3"/>
                  <w:rFonts w:ascii="Times New Roman" w:hAnsi="Times New Roman" w:cs="Times New Roman"/>
                  <w:sz w:val="24"/>
                </w:rPr>
                <w:t>8/1</w:t>
              </w:r>
            </w:hyperlink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E11DB0" w:rsidRDefault="00E11DB0" w:rsidP="00FA05C5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9C8EC" wp14:editId="53DDD8D4">
                  <wp:extent cx="939113" cy="939113"/>
                  <wp:effectExtent l="0" t="0" r="0" b="0"/>
                  <wp:docPr id="87" name="Рисунок 87" descr="http://qrcoder.ru/code/?https%3A%2F%2Fgosuslugi.ru%2F60019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gosuslugi.ru%2F60019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09" cy="94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E20" w:rsidRPr="00E747EF" w:rsidRDefault="00290E20" w:rsidP="001D64AE">
      <w:pPr>
        <w:jc w:val="center"/>
        <w:rPr>
          <w:rFonts w:ascii="Times New Roman" w:hAnsi="Times New Roman" w:cs="Times New Roman"/>
        </w:rPr>
      </w:pPr>
    </w:p>
    <w:sectPr w:rsidR="00290E20" w:rsidRPr="00E747EF" w:rsidSect="00FA05C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8"/>
    <w:rsid w:val="00015383"/>
    <w:rsid w:val="00044498"/>
    <w:rsid w:val="000B69EC"/>
    <w:rsid w:val="000D0275"/>
    <w:rsid w:val="00173F66"/>
    <w:rsid w:val="001C2C39"/>
    <w:rsid w:val="001D64AE"/>
    <w:rsid w:val="00290E20"/>
    <w:rsid w:val="003C48D7"/>
    <w:rsid w:val="00404FC2"/>
    <w:rsid w:val="004B4EBE"/>
    <w:rsid w:val="005373D8"/>
    <w:rsid w:val="00557E57"/>
    <w:rsid w:val="006268F6"/>
    <w:rsid w:val="00691192"/>
    <w:rsid w:val="007B1069"/>
    <w:rsid w:val="007F1587"/>
    <w:rsid w:val="00864376"/>
    <w:rsid w:val="008A1DC1"/>
    <w:rsid w:val="008F03A6"/>
    <w:rsid w:val="00A02E9F"/>
    <w:rsid w:val="00A0319C"/>
    <w:rsid w:val="00B44B0F"/>
    <w:rsid w:val="00B46CB1"/>
    <w:rsid w:val="00D31A75"/>
    <w:rsid w:val="00D705E3"/>
    <w:rsid w:val="00D710AD"/>
    <w:rsid w:val="00D74876"/>
    <w:rsid w:val="00E11DB0"/>
    <w:rsid w:val="00E379AD"/>
    <w:rsid w:val="00E747EF"/>
    <w:rsid w:val="00EA4CE9"/>
    <w:rsid w:val="00F267B7"/>
    <w:rsid w:val="00F34B79"/>
    <w:rsid w:val="00F34CB0"/>
    <w:rsid w:val="00F5408F"/>
    <w:rsid w:val="00F82CAD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C9C7-C7B7-41D0-9402-A9FAA88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3D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47E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26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212/1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gosuslugi.ru/600238/1" TargetMode="External"/><Relationship Id="rId17" Type="http://schemas.openxmlformats.org/officeDocument/2006/relationships/hyperlink" Target="https://gosuslugi.ru/600194/1" TargetMode="External"/><Relationship Id="rId25" Type="http://schemas.openxmlformats.org/officeDocument/2006/relationships/hyperlink" Target="https://gosuslugi.ru/600234/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77/1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hyperlink" Target="https://gosuslugi.ru/" TargetMode="External"/><Relationship Id="rId15" Type="http://schemas.openxmlformats.org/officeDocument/2006/relationships/hyperlink" Target="https://gosuslugi.ru/600211/1" TargetMode="External"/><Relationship Id="rId23" Type="http://schemas.openxmlformats.org/officeDocument/2006/relationships/hyperlink" Target="https://gosuslugi.ru/600240/1" TargetMode="External"/><Relationship Id="rId28" Type="http://schemas.openxmlformats.org/officeDocument/2006/relationships/hyperlink" Target="https://gosuslugi.ru/600218/1" TargetMode="External"/><Relationship Id="rId10" Type="http://schemas.openxmlformats.org/officeDocument/2006/relationships/hyperlink" Target="https://gosuslugi.ru/600244/1" TargetMode="External"/><Relationship Id="rId19" Type="http://schemas.openxmlformats.org/officeDocument/2006/relationships/hyperlink" Target="https://gosuslugi.ru/600200/2" TargetMode="External"/><Relationship Id="rId31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gosuslugi.ru/600238/1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gosuslugi.ru/600234/1" TargetMode="External"/><Relationship Id="rId30" Type="http://schemas.openxmlformats.org/officeDocument/2006/relationships/hyperlink" Target="https://gosuslugi.ru/600198/1" TargetMode="External"/><Relationship Id="rId8" Type="http://schemas.openxmlformats.org/officeDocument/2006/relationships/hyperlink" Target="https://gosuslugi.ru/60017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82AD-E28C-42A6-A726-A96D0C24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Анна Владимировна</dc:creator>
  <cp:keywords/>
  <dc:description/>
  <cp:lastModifiedBy>Павлова Ольга Георгиевна</cp:lastModifiedBy>
  <cp:revision>2</cp:revision>
  <cp:lastPrinted>2023-05-12T03:23:00Z</cp:lastPrinted>
  <dcterms:created xsi:type="dcterms:W3CDTF">2023-05-25T07:21:00Z</dcterms:created>
  <dcterms:modified xsi:type="dcterms:W3CDTF">2023-05-25T07:21:00Z</dcterms:modified>
</cp:coreProperties>
</file>