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F65" w:rsidRDefault="00440F65" w:rsidP="008726DC">
      <w:pPr>
        <w:ind w:firstLine="708"/>
      </w:pPr>
    </w:p>
    <w:p w:rsidR="003233D7" w:rsidRPr="00440F65" w:rsidRDefault="00E93771" w:rsidP="008726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40F65"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8726DC" w:rsidRPr="00440F65">
        <w:rPr>
          <w:rFonts w:ascii="Times New Roman" w:hAnsi="Times New Roman" w:cs="Times New Roman"/>
          <w:sz w:val="28"/>
          <w:szCs w:val="28"/>
        </w:rPr>
        <w:t>мест (</w:t>
      </w:r>
      <w:r w:rsidRPr="00440F65">
        <w:rPr>
          <w:rFonts w:ascii="Times New Roman" w:hAnsi="Times New Roman" w:cs="Times New Roman"/>
          <w:sz w:val="28"/>
          <w:szCs w:val="28"/>
        </w:rPr>
        <w:t>площадок</w:t>
      </w:r>
      <w:r w:rsidR="008726DC" w:rsidRPr="00440F65">
        <w:rPr>
          <w:rFonts w:ascii="Times New Roman" w:hAnsi="Times New Roman" w:cs="Times New Roman"/>
          <w:sz w:val="28"/>
          <w:szCs w:val="28"/>
        </w:rPr>
        <w:t>) накопления твердых коммунальных отходов</w:t>
      </w:r>
      <w:r w:rsidR="00440F65">
        <w:rPr>
          <w:rFonts w:ascii="Times New Roman" w:hAnsi="Times New Roman" w:cs="Times New Roman"/>
          <w:sz w:val="28"/>
          <w:szCs w:val="28"/>
        </w:rPr>
        <w:t xml:space="preserve"> в п. Подтесово.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769"/>
        <w:gridCol w:w="1417"/>
        <w:gridCol w:w="2487"/>
        <w:gridCol w:w="2070"/>
        <w:gridCol w:w="696"/>
        <w:gridCol w:w="954"/>
        <w:gridCol w:w="1731"/>
        <w:gridCol w:w="2655"/>
        <w:gridCol w:w="2242"/>
      </w:tblGrid>
      <w:tr w:rsidR="00E93771" w:rsidRPr="007565A8" w:rsidTr="007565A8">
        <w:tc>
          <w:tcPr>
            <w:tcW w:w="769" w:type="dxa"/>
            <w:vMerge w:val="restart"/>
            <w:vAlign w:val="center"/>
          </w:tcPr>
          <w:p w:rsidR="008726DC" w:rsidRPr="007565A8" w:rsidRDefault="008726DC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417" w:type="dxa"/>
            <w:vMerge w:val="restart"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Реестровый номер площадки</w:t>
            </w:r>
          </w:p>
        </w:tc>
        <w:tc>
          <w:tcPr>
            <w:tcW w:w="2487" w:type="dxa"/>
            <w:vMerge w:val="restart"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Данные о нахождении мест (площадок) накопления ТКО</w:t>
            </w: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(адрес или координаты)</w:t>
            </w:r>
          </w:p>
        </w:tc>
        <w:tc>
          <w:tcPr>
            <w:tcW w:w="5451" w:type="dxa"/>
            <w:gridSpan w:val="4"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655" w:type="dxa"/>
            <w:vMerge w:val="restart"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Данные об источниках образования, адрес</w:t>
            </w:r>
          </w:p>
        </w:tc>
        <w:tc>
          <w:tcPr>
            <w:tcW w:w="2242" w:type="dxa"/>
            <w:vMerge w:val="restart"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Данные о собственниках мест (площадок) накопления ТКО</w:t>
            </w:r>
          </w:p>
        </w:tc>
      </w:tr>
      <w:tr w:rsidR="007565A8" w:rsidRPr="007565A8" w:rsidTr="007565A8">
        <w:tc>
          <w:tcPr>
            <w:tcW w:w="769" w:type="dxa"/>
            <w:vMerge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Тип мусороприемника</w:t>
            </w:r>
          </w:p>
        </w:tc>
        <w:tc>
          <w:tcPr>
            <w:tcW w:w="696" w:type="dxa"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Кол-во, </w:t>
            </w:r>
            <w:proofErr w:type="spellStart"/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954" w:type="dxa"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Объем, </w:t>
            </w:r>
            <w:proofErr w:type="spellStart"/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куб.м</w:t>
            </w:r>
            <w:proofErr w:type="spellEnd"/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1" w:type="dxa"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 использования</w:t>
            </w:r>
          </w:p>
        </w:tc>
        <w:tc>
          <w:tcPr>
            <w:tcW w:w="2655" w:type="dxa"/>
            <w:vMerge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vAlign w:val="center"/>
          </w:tcPr>
          <w:p w:rsidR="00E93771" w:rsidRPr="007565A8" w:rsidRDefault="00E93771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Речная, д.19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58.6112, 92.0869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Лесная, д.15, 18,19,26,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Таёжная 25, ул. Луговая, д.15, 28, ул. Речная 12,21,27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487" w:type="dxa"/>
            <w:vAlign w:val="center"/>
          </w:tcPr>
          <w:p w:rsidR="006A506A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 У. Громовой,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565A8">
              <w:rPr>
                <w:rFonts w:ascii="Times New Roman" w:hAnsi="Times New Roman" w:cs="Times New Roman"/>
                <w:sz w:val="24"/>
                <w:szCs w:val="24"/>
              </w:rPr>
              <w:t xml:space="preserve"> д. 20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58.6064, 92.0938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Некрасова, д. 1-23,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Лермонтова, д.1-20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 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Громовой,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д.1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Лермонтова, д. 43а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58.611586, 92.079316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Лермонтова, д.30а-43а, ул. Речная д.5,7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Лермонтова, д. 18а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58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6094,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92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0846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Лермонтова,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д.1а-29а,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Полевая д.11а,13а,15а,19а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Полевая, д. 78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58.604432, 92.095771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Полевая д.29,29б, 33,35,37,68,70,78,80, 84,86, пер Заводской д.17,30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 26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58</w:t>
            </w:r>
            <w:r w:rsidRPr="007565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7565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6086</w:t>
            </w:r>
            <w:r w:rsidRPr="007565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7565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92</w:t>
            </w:r>
            <w:r w:rsidRPr="007565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7565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0821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Полевая д.21а-33а, 22,24,26,28,30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Северная, д. 24-30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 59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58.605164, 92.091318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д.55-72,74,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Громовой 9,11,11а,15,17, ул.Полевая19,21,23,27,56,58,60,64,66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 83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58.603135, 92.096550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 83-88,90,92,94,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Октябрьский 20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 104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58.6014, 92.101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д.87а,89,91,93,95-102,104,106,108,110, 110а, 112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 Маяковского, д.21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58.598479, 92.105908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д.137-145,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Мичурина 120-126,129,131,133, 139,141,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Маяковского18,20,21,22,23,25,27,29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 Талалихина, д. 13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58.00675, 92.084877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Полевая д. 1,3,1а,3а,5а,7а,9а,32,34,36,38,40,42,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д.32-39,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Мичурина д.19-36,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 д.29,31,33,35,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Талалихина д.13,15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 Якорный, д. 5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58.605815, 92.088570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Полевая д.5,7,9,11,15,17,44,46,48,50,52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Северная, д.41-54, 54а,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Якорный д.5,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Мичурина д.45-58,60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Мичурина, д. 1А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58.6088, 92.0780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Мичурина, д.1-18,1а,2а,2б,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Северная д.20,22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Мичурина, д. 69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58.604044, 92.090994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Мичурина, д.59,61-74, 82.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 Заводской д.9,11,13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Мичурина, д. 85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58.6026, 92.0947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Мичурина, д. 81-93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Заводской д.22, 24,26,28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Пушкина д.79а,81,83.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пер.Октябрьский д.11,16,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Северная д.73,75,77,82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Пушкина, д. 95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6010,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0982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Пушкина, д. 91-105,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Рабоче-Крестьянский д.17,17а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Советский д.17, 17а,19,19а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Пушкина, д. 56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5991,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Пушкина, д.56,58,60,62,64,66,68, 107-131,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Мичурина д.102,105,107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Пушкина, д. 76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58.597407, 92.106082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Пушкина, д.70,72,74,82,84,86,133-151,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Мичурина д.132,134,136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Калинина, д. 3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606767,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078928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Пушкина, д.1,1а,3,5,7,9,13,15,17,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 д.1,1а,3,3а,5,5а,7а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Калинина, д. 19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58.603682, 92.086922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 15/3,15/4,15/5,17,19,21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 д.2а,4а,6а,8а,10а,51,53,55,57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Калинина, д. 23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58.603191, 92.088623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 д. 23,31,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 д.59,61,63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Калинина, д. 33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3060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, 92.0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89411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 д.33,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 12, 65,67,67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,69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 Заводской, д. 16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58.601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846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, 92.091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Пушкина, д. 24, 26,77,79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Заводской д.16,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 д.35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Калинина, д. 45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58.601029, 92.094423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Калинина, д.45,47,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 д.85,87,89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Калинина, д. 49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58.5999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, 92.0968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Калинина, д.22,24,49,53,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Пушкина, д.36,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Рабоче-Крестьянский д.11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 Пролетарский,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д. 12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58.598920, 92.100686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Калинина, д.26,28,30,32,34,36,38,40,55,57,59,61,63,65,67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Пролетарский д.11-13,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 д.46,48,50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Калинина, д. 9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58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6051,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92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0808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д. 7,9,11,13,15/1,15/2,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Пушкина д.12а,12б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Калинина, д. 73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58.597113, 92.103720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д. 42,44,46,48,50,52,54, 56,58,60,62,69,71,73, 75,79,81,83,85,87,89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Маяковского д.9,10,15,16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О. Кошевого, д. 72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5940,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Кошевого д.65-84,59,61,63,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Калинина, д.76,78,88,99-109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Первомайская, д.72,74-87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 Октябрьский, д. 3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5999,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0915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Заводской д.4,6,8,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Октябрьский д.2,3,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Первомайская, д.9,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Кошевого, д.2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Собственник МКД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Первомайская, д. 47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58.595794, 92.102342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Первомайская, д. 36,38,40-55,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Кошевого, д.23,25,27,29,30-40,42,44,46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Первомайская, д. 65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58.594878, 92.105166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Первомайская,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д.56-71,73,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 xml:space="preserve">Кошевого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д.41,43,45,47-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58,60,62,64,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Калинина д.64,66,68,70,72,74,95,97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Первомайская, д. 17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58.597733, 92.095456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Первомайская,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д.10,12,14-23,25,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Кошевого д.1,4-8,10,12,14,16,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Советский, д.3,6,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Рабоче-крестьянский 3,4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 Первомайская, д. 3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58.5971, 92.0979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Первомайская,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д. 24,26-35,37,39,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Кошевого д.9,11,13,15,17-22,24,24а,26,28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  <w:tr w:rsidR="007565A8" w:rsidRPr="007565A8" w:rsidTr="007565A8">
        <w:tc>
          <w:tcPr>
            <w:tcW w:w="769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2487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Район Барды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6074,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2070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696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31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Сбор ТКО</w:t>
            </w:r>
          </w:p>
        </w:tc>
        <w:tc>
          <w:tcPr>
            <w:tcW w:w="2655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Кекурский</w:t>
            </w:r>
            <w:proofErr w:type="spellEnd"/>
            <w:r w:rsidRPr="007565A8">
              <w:rPr>
                <w:rFonts w:ascii="Times New Roman" w:hAnsi="Times New Roman" w:cs="Times New Roman"/>
                <w:sz w:val="24"/>
                <w:szCs w:val="24"/>
              </w:rPr>
              <w:t xml:space="preserve"> луг,</w:t>
            </w:r>
          </w:p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Прибрежная,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Кедровый.</w:t>
            </w:r>
          </w:p>
        </w:tc>
        <w:tc>
          <w:tcPr>
            <w:tcW w:w="2242" w:type="dxa"/>
            <w:vAlign w:val="center"/>
          </w:tcPr>
          <w:p w:rsidR="007565A8" w:rsidRPr="007565A8" w:rsidRDefault="007565A8" w:rsidP="00756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A8">
              <w:rPr>
                <w:rFonts w:ascii="Times New Roman" w:hAnsi="Times New Roman" w:cs="Times New Roman"/>
                <w:sz w:val="24"/>
                <w:szCs w:val="24"/>
              </w:rPr>
              <w:t>Неразграниченная государственная собственность</w:t>
            </w:r>
          </w:p>
        </w:tc>
      </w:tr>
    </w:tbl>
    <w:p w:rsidR="00E93771" w:rsidRDefault="00E93771"/>
    <w:sectPr w:rsidR="00E93771" w:rsidSect="007565A8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35E"/>
    <w:rsid w:val="00006C5C"/>
    <w:rsid w:val="003233D7"/>
    <w:rsid w:val="0039169F"/>
    <w:rsid w:val="003D735E"/>
    <w:rsid w:val="00440F65"/>
    <w:rsid w:val="006A506A"/>
    <w:rsid w:val="007565A8"/>
    <w:rsid w:val="00764303"/>
    <w:rsid w:val="0078631D"/>
    <w:rsid w:val="007C1F17"/>
    <w:rsid w:val="00862E3B"/>
    <w:rsid w:val="008726DC"/>
    <w:rsid w:val="008A0A42"/>
    <w:rsid w:val="008A7B43"/>
    <w:rsid w:val="00C1385D"/>
    <w:rsid w:val="00CD7635"/>
    <w:rsid w:val="00D16988"/>
    <w:rsid w:val="00E93771"/>
    <w:rsid w:val="00F3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B7FD7"/>
  <w15:chartTrackingRefBased/>
  <w15:docId w15:val="{5851E761-0E23-498A-BBAE-A85A9B76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726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726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2020-01-22T08:48:00Z</dcterms:created>
  <dcterms:modified xsi:type="dcterms:W3CDTF">2020-07-31T09:21:00Z</dcterms:modified>
</cp:coreProperties>
</file>