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F73D3" w14:textId="6212AA0A" w:rsidR="00A6304E" w:rsidRPr="00AF0E30" w:rsidRDefault="00A6304E" w:rsidP="00AF0E30">
      <w:pPr>
        <w:jc w:val="center"/>
        <w:rPr>
          <w:rFonts w:ascii="Times New Roman" w:hAnsi="Times New Roman" w:cs="Times New Roman"/>
          <w:sz w:val="40"/>
          <w:szCs w:val="40"/>
        </w:rPr>
      </w:pPr>
      <w:r w:rsidRPr="00AF0E30">
        <w:rPr>
          <w:rFonts w:ascii="Times New Roman" w:hAnsi="Times New Roman" w:cs="Times New Roman"/>
          <w:sz w:val="40"/>
          <w:szCs w:val="40"/>
        </w:rPr>
        <w:t>УВЕДОМЛЕНИЕ</w:t>
      </w:r>
    </w:p>
    <w:p w14:paraId="6D1C580B" w14:textId="59D3528B" w:rsidR="00A6304E" w:rsidRPr="00AF0E30" w:rsidRDefault="00CB79A2" w:rsidP="00AF0E30">
      <w:pPr>
        <w:jc w:val="both"/>
        <w:rPr>
          <w:rFonts w:ascii="Times New Roman" w:hAnsi="Times New Roman" w:cs="Times New Roman"/>
          <w:sz w:val="40"/>
          <w:szCs w:val="40"/>
        </w:rPr>
      </w:pPr>
      <w:r w:rsidRPr="00AF0E30">
        <w:rPr>
          <w:rFonts w:ascii="Times New Roman" w:hAnsi="Times New Roman" w:cs="Times New Roman"/>
          <w:sz w:val="40"/>
          <w:szCs w:val="40"/>
        </w:rPr>
        <w:t>«</w:t>
      </w:r>
      <w:r w:rsidR="00A6304E" w:rsidRPr="00AF0E30">
        <w:rPr>
          <w:rFonts w:ascii="Times New Roman" w:hAnsi="Times New Roman" w:cs="Times New Roman"/>
          <w:sz w:val="40"/>
          <w:szCs w:val="40"/>
        </w:rPr>
        <w:t xml:space="preserve">О </w:t>
      </w:r>
      <w:r w:rsidR="00B76997" w:rsidRPr="00AF0E30">
        <w:rPr>
          <w:rFonts w:ascii="Times New Roman" w:hAnsi="Times New Roman" w:cs="Times New Roman"/>
          <w:sz w:val="40"/>
          <w:szCs w:val="40"/>
        </w:rPr>
        <w:t xml:space="preserve">проведении публичных слушаний </w:t>
      </w:r>
      <w:r w:rsidRPr="00AF0E30">
        <w:rPr>
          <w:rFonts w:ascii="Times New Roman" w:hAnsi="Times New Roman" w:cs="Times New Roman"/>
          <w:sz w:val="40"/>
          <w:szCs w:val="40"/>
        </w:rPr>
        <w:t>по ежегодной</w:t>
      </w:r>
      <w:r w:rsidR="00A6304E" w:rsidRPr="00AF0E30">
        <w:rPr>
          <w:rFonts w:ascii="Times New Roman" w:hAnsi="Times New Roman" w:cs="Times New Roman"/>
          <w:sz w:val="40"/>
          <w:szCs w:val="40"/>
        </w:rPr>
        <w:t xml:space="preserve"> актуализации Схемы теплоснабжения п. Подтесово Енисейского района Красноярского края на период 2013 по 2028 года</w:t>
      </w:r>
      <w:r w:rsidRPr="00AF0E30">
        <w:rPr>
          <w:rFonts w:ascii="Times New Roman" w:hAnsi="Times New Roman" w:cs="Times New Roman"/>
          <w:sz w:val="40"/>
          <w:szCs w:val="40"/>
        </w:rPr>
        <w:t>»</w:t>
      </w:r>
      <w:r w:rsidR="00435EF3" w:rsidRPr="00AF0E30">
        <w:rPr>
          <w:rFonts w:ascii="Times New Roman" w:hAnsi="Times New Roman" w:cs="Times New Roman"/>
          <w:sz w:val="40"/>
          <w:szCs w:val="40"/>
        </w:rPr>
        <w:t xml:space="preserve"> (актуализация на 2025 год)</w:t>
      </w:r>
    </w:p>
    <w:p w14:paraId="5BD16409" w14:textId="239F9A70" w:rsidR="00BC645A" w:rsidRPr="00AF0E30" w:rsidRDefault="00A6304E" w:rsidP="00AF0E30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F0E30">
        <w:rPr>
          <w:rFonts w:ascii="Times New Roman" w:hAnsi="Times New Roman" w:cs="Times New Roman"/>
          <w:sz w:val="40"/>
          <w:szCs w:val="40"/>
        </w:rPr>
        <w:t>Администрация п. Подтесово уведомляет о проведении</w:t>
      </w:r>
      <w:r w:rsidR="00B76997" w:rsidRPr="00AF0E30">
        <w:rPr>
          <w:rFonts w:ascii="Times New Roman" w:hAnsi="Times New Roman" w:cs="Times New Roman"/>
          <w:sz w:val="40"/>
          <w:szCs w:val="40"/>
        </w:rPr>
        <w:t xml:space="preserve"> публичных слушаний по</w:t>
      </w:r>
      <w:r w:rsidRPr="00AF0E30">
        <w:rPr>
          <w:rFonts w:ascii="Times New Roman" w:hAnsi="Times New Roman" w:cs="Times New Roman"/>
          <w:sz w:val="40"/>
          <w:szCs w:val="40"/>
        </w:rPr>
        <w:t xml:space="preserve"> ежегодной актуализации Схемы теплоснабжения п. Подтесово Енисейского района Красноярского края на период с 2013 по 2028 г</w:t>
      </w:r>
      <w:r w:rsidR="00B76997" w:rsidRPr="00AF0E30">
        <w:rPr>
          <w:rFonts w:ascii="Times New Roman" w:hAnsi="Times New Roman" w:cs="Times New Roman"/>
          <w:sz w:val="40"/>
          <w:szCs w:val="40"/>
        </w:rPr>
        <w:t>.</w:t>
      </w:r>
      <w:r w:rsidRPr="00AF0E30">
        <w:rPr>
          <w:rFonts w:ascii="Times New Roman" w:hAnsi="Times New Roman" w:cs="Times New Roman"/>
          <w:sz w:val="40"/>
          <w:szCs w:val="40"/>
        </w:rPr>
        <w:t xml:space="preserve"> </w:t>
      </w:r>
      <w:r w:rsidR="00435EF3" w:rsidRPr="00AF0E30">
        <w:rPr>
          <w:rFonts w:ascii="Times New Roman" w:hAnsi="Times New Roman" w:cs="Times New Roman"/>
          <w:b/>
          <w:sz w:val="40"/>
          <w:szCs w:val="40"/>
        </w:rPr>
        <w:t>28 июня 2024</w:t>
      </w:r>
      <w:r w:rsidR="00CB79A2" w:rsidRPr="00AF0E30">
        <w:rPr>
          <w:rFonts w:ascii="Times New Roman" w:hAnsi="Times New Roman" w:cs="Times New Roman"/>
          <w:b/>
          <w:sz w:val="40"/>
          <w:szCs w:val="40"/>
        </w:rPr>
        <w:t xml:space="preserve">г. в 17 ч. 15 мин. </w:t>
      </w:r>
      <w:r w:rsidRPr="00AF0E30">
        <w:rPr>
          <w:rFonts w:ascii="Times New Roman" w:hAnsi="Times New Roman" w:cs="Times New Roman"/>
          <w:sz w:val="40"/>
          <w:szCs w:val="40"/>
        </w:rPr>
        <w:t xml:space="preserve">по адресу: Красноярский край, Енисейский район, п. Подтесово, пер. Заводской, д. 5, </w:t>
      </w:r>
      <w:bookmarkStart w:id="0" w:name="_GoBack"/>
      <w:bookmarkEnd w:id="0"/>
    </w:p>
    <w:sectPr w:rsidR="00BC645A" w:rsidRPr="00AF0E30" w:rsidSect="00AF0E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67"/>
    <w:rsid w:val="001D67D5"/>
    <w:rsid w:val="00435EF3"/>
    <w:rsid w:val="006253B2"/>
    <w:rsid w:val="00A6304E"/>
    <w:rsid w:val="00AB3E99"/>
    <w:rsid w:val="00AF0E30"/>
    <w:rsid w:val="00AF4138"/>
    <w:rsid w:val="00B76997"/>
    <w:rsid w:val="00B92CE1"/>
    <w:rsid w:val="00BC645A"/>
    <w:rsid w:val="00CB79A2"/>
    <w:rsid w:val="00F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7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67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7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2022-01-11T02:20:00Z</cp:lastPrinted>
  <dcterms:created xsi:type="dcterms:W3CDTF">2024-06-06T03:19:00Z</dcterms:created>
  <dcterms:modified xsi:type="dcterms:W3CDTF">2024-06-06T03:19:00Z</dcterms:modified>
</cp:coreProperties>
</file>